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BEB841">
      <w:pPr>
        <w:spacing w:line="500" w:lineRule="exact"/>
        <w:rPr>
          <w:rFonts w:hint="eastAsia" w:eastAsia="方正黑体_GBK"/>
        </w:rPr>
      </w:pPr>
      <w:r>
        <w:rPr>
          <w:rFonts w:hint="eastAsia" w:eastAsia="方正黑体_GBK"/>
        </w:rPr>
        <w:t>附件</w:t>
      </w:r>
    </w:p>
    <w:p w14:paraId="7313F45E">
      <w:pPr>
        <w:adjustRightInd w:val="0"/>
        <w:snapToGrid w:val="0"/>
        <w:spacing w:line="500" w:lineRule="exact"/>
        <w:ind w:right="634" w:rightChars="198"/>
        <w:rPr>
          <w:rFonts w:hint="eastAsia"/>
          <w:bCs/>
          <w:szCs w:val="32"/>
        </w:rPr>
      </w:pPr>
    </w:p>
    <w:p w14:paraId="1E0A135E">
      <w:pPr>
        <w:widowControl/>
        <w:spacing w:line="500" w:lineRule="exact"/>
        <w:jc w:val="center"/>
        <w:rPr>
          <w:rFonts w:hint="eastAsia" w:ascii="方正小标宋_GBK" w:hAnsi="宋体" w:eastAsia="方正小标宋_GBK" w:cs="宋体"/>
          <w:kern w:val="0"/>
          <w:sz w:val="44"/>
          <w:szCs w:val="44"/>
        </w:rPr>
      </w:pPr>
      <w:r>
        <w:rPr>
          <w:rFonts w:hint="eastAsia" w:ascii="方正小标宋_GBK" w:hAnsi="宋体" w:eastAsia="方正小标宋_GBK" w:cs="宋体"/>
          <w:kern w:val="0"/>
          <w:sz w:val="44"/>
          <w:szCs w:val="44"/>
        </w:rPr>
        <w:t>农村村民住宅用地土地分类面积表</w:t>
      </w:r>
    </w:p>
    <w:p w14:paraId="32BBE668">
      <w:pPr>
        <w:widowControl/>
        <w:spacing w:line="500" w:lineRule="exact"/>
        <w:jc w:val="right"/>
        <w:rPr>
          <w:rFonts w:hint="eastAsia" w:ascii="方正仿宋_GBK" w:hAnsi="方正仿宋_GBK" w:cs="方正仿宋_GBK"/>
          <w:bCs/>
          <w:sz w:val="28"/>
          <w:szCs w:val="28"/>
        </w:rPr>
      </w:pPr>
      <w:r>
        <w:rPr>
          <w:rFonts w:hint="eastAsia" w:ascii="方正仿宋_GBK" w:hAnsi="方正仿宋_GBK" w:cs="方正仿宋_GBK"/>
          <w:bCs/>
          <w:sz w:val="28"/>
          <w:szCs w:val="28"/>
        </w:rPr>
        <w:t>单位：公顷</w:t>
      </w:r>
    </w:p>
    <w:tbl>
      <w:tblPr>
        <w:tblStyle w:val="3"/>
        <w:tblW w:w="5000" w:type="pct"/>
        <w:jc w:val="center"/>
        <w:tblLayout w:type="autofit"/>
        <w:tblCellMar>
          <w:top w:w="0" w:type="dxa"/>
          <w:left w:w="57" w:type="dxa"/>
          <w:bottom w:w="0" w:type="dxa"/>
          <w:right w:w="57" w:type="dxa"/>
        </w:tblCellMar>
      </w:tblPr>
      <w:tblGrid>
        <w:gridCol w:w="610"/>
        <w:gridCol w:w="979"/>
        <w:gridCol w:w="1135"/>
        <w:gridCol w:w="641"/>
        <w:gridCol w:w="494"/>
        <w:gridCol w:w="461"/>
        <w:gridCol w:w="1113"/>
        <w:gridCol w:w="586"/>
        <w:gridCol w:w="821"/>
        <w:gridCol w:w="729"/>
        <w:gridCol w:w="674"/>
        <w:gridCol w:w="561"/>
        <w:gridCol w:w="662"/>
        <w:gridCol w:w="1257"/>
        <w:gridCol w:w="1174"/>
        <w:gridCol w:w="369"/>
        <w:gridCol w:w="933"/>
        <w:gridCol w:w="766"/>
        <w:gridCol w:w="381"/>
        <w:gridCol w:w="586"/>
        <w:gridCol w:w="320"/>
      </w:tblGrid>
      <w:tr w14:paraId="7946FC15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5" w:hRule="atLeast"/>
          <w:jc w:val="center"/>
        </w:trPr>
        <w:tc>
          <w:tcPr>
            <w:tcW w:w="520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single" w:color="000000" w:sz="4" w:space="0"/>
            </w:tcBorders>
            <w:noWrap w:val="0"/>
            <w:vAlign w:val="center"/>
          </w:tcPr>
          <w:p w14:paraId="7094D310">
            <w:pPr>
              <w:widowControl/>
              <w:spacing w:line="440" w:lineRule="exact"/>
              <w:jc w:val="left"/>
              <w:textAlignment w:val="center"/>
              <w:rPr>
                <w:rFonts w:hint="eastAsia" w:eastAsia="方正黑体_GBK"/>
                <w:kern w:val="0"/>
                <w:sz w:val="18"/>
                <w:szCs w:val="18"/>
              </w:rPr>
            </w:pPr>
            <w:r>
              <w:rPr>
                <w:rFonts w:hint="eastAsia" w:eastAsia="方正黑体_GBK"/>
                <w:kern w:val="0"/>
                <w:sz w:val="18"/>
                <w:szCs w:val="18"/>
              </w:rPr>
              <w:t xml:space="preserve">       </w:t>
            </w:r>
            <w:r>
              <w:rPr>
                <w:rFonts w:hint="eastAsia" w:hAnsi="??" w:eastAsia="方正黑体_GBK"/>
                <w:kern w:val="0"/>
                <w:sz w:val="18"/>
                <w:szCs w:val="18"/>
              </w:rPr>
              <w:t>土地类别</w:t>
            </w:r>
            <w:r>
              <w:rPr>
                <w:rFonts w:hint="eastAsia" w:eastAsia="方正黑体_GBK"/>
                <w:kern w:val="0"/>
                <w:sz w:val="18"/>
                <w:szCs w:val="18"/>
              </w:rPr>
              <w:t xml:space="preserve">                                                                                                          </w:t>
            </w:r>
          </w:p>
          <w:p w14:paraId="1C106617">
            <w:pPr>
              <w:widowControl/>
              <w:spacing w:line="440" w:lineRule="exact"/>
              <w:jc w:val="left"/>
              <w:textAlignment w:val="center"/>
              <w:rPr>
                <w:rFonts w:hint="eastAsia" w:eastAsia="方正黑体_GBK"/>
                <w:kern w:val="0"/>
                <w:sz w:val="18"/>
                <w:szCs w:val="18"/>
              </w:rPr>
            </w:pPr>
          </w:p>
          <w:p w14:paraId="1860A9C4">
            <w:pPr>
              <w:widowControl/>
              <w:spacing w:line="440" w:lineRule="exact"/>
              <w:ind w:firstLine="180" w:firstLineChars="100"/>
              <w:jc w:val="left"/>
              <w:textAlignment w:val="center"/>
              <w:rPr>
                <w:rFonts w:hint="eastAsia" w:eastAsia="方正黑体_GBK"/>
                <w:sz w:val="18"/>
                <w:szCs w:val="18"/>
              </w:rPr>
            </w:pPr>
            <w:r>
              <w:rPr>
                <w:rFonts w:hint="eastAsia" w:hAnsi="宋体" w:eastAsia="方正黑体_GBK"/>
                <w:kern w:val="0"/>
                <w:sz w:val="18"/>
                <w:szCs w:val="18"/>
              </w:rPr>
              <w:t>镇</w:t>
            </w:r>
            <w:r>
              <w:rPr>
                <w:rFonts w:hint="eastAsia" w:hAnsi="??" w:eastAsia="方正黑体_GBK"/>
                <w:kern w:val="0"/>
                <w:sz w:val="18"/>
                <w:szCs w:val="18"/>
              </w:rPr>
              <w:t>村社</w:t>
            </w:r>
            <w:r>
              <w:rPr>
                <w:rFonts w:hint="eastAsia" w:eastAsia="方正黑体_GBK"/>
                <w:kern w:val="0"/>
                <w:sz w:val="18"/>
                <w:szCs w:val="18"/>
              </w:rPr>
              <w:t xml:space="preserve">                                                                            </w:t>
            </w:r>
          </w:p>
        </w:tc>
        <w:tc>
          <w:tcPr>
            <w:tcW w:w="582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16E802E4">
            <w:pPr>
              <w:widowControl/>
              <w:spacing w:line="440" w:lineRule="exact"/>
              <w:jc w:val="center"/>
              <w:textAlignment w:val="center"/>
              <w:rPr>
                <w:rFonts w:hint="eastAsia" w:eastAsia="方正黑体_GBK"/>
                <w:sz w:val="18"/>
                <w:szCs w:val="18"/>
              </w:rPr>
            </w:pPr>
            <w:r>
              <w:rPr>
                <w:rFonts w:hint="eastAsia" w:hAnsi="??" w:eastAsia="方正黑体_GBK"/>
                <w:kern w:val="0"/>
                <w:sz w:val="18"/>
                <w:szCs w:val="18"/>
              </w:rPr>
              <w:t>用地类型</w:t>
            </w:r>
          </w:p>
        </w:tc>
        <w:tc>
          <w:tcPr>
            <w:tcW w:w="162" w:type="pct"/>
            <w:vMerge w:val="restart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 w14:paraId="0B57B30D">
            <w:pPr>
              <w:widowControl/>
              <w:spacing w:line="440" w:lineRule="exact"/>
              <w:jc w:val="center"/>
              <w:textAlignment w:val="center"/>
              <w:rPr>
                <w:rFonts w:hint="eastAsia" w:eastAsia="方正黑体_GBK"/>
                <w:sz w:val="18"/>
                <w:szCs w:val="18"/>
              </w:rPr>
            </w:pPr>
            <w:r>
              <w:rPr>
                <w:rFonts w:hint="eastAsia" w:hAnsi="宋体" w:eastAsia="方正黑体_GBK"/>
                <w:kern w:val="0"/>
                <w:sz w:val="18"/>
                <w:szCs w:val="18"/>
              </w:rPr>
              <w:t>户</w:t>
            </w:r>
            <w:r>
              <w:rPr>
                <w:rFonts w:hint="eastAsia" w:hAnsi="??" w:eastAsia="方正黑体_GBK"/>
                <w:kern w:val="0"/>
                <w:sz w:val="18"/>
                <w:szCs w:val="18"/>
              </w:rPr>
              <w:t>数</w:t>
            </w:r>
          </w:p>
        </w:tc>
        <w:tc>
          <w:tcPr>
            <w:tcW w:w="151" w:type="pct"/>
            <w:vMerge w:val="restart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 w14:paraId="45DA68DA">
            <w:pPr>
              <w:widowControl/>
              <w:spacing w:line="440" w:lineRule="exact"/>
              <w:jc w:val="center"/>
              <w:textAlignment w:val="center"/>
              <w:rPr>
                <w:rFonts w:hint="eastAsia" w:eastAsia="方正黑体_GBK"/>
                <w:sz w:val="18"/>
                <w:szCs w:val="18"/>
              </w:rPr>
            </w:pPr>
            <w:r>
              <w:rPr>
                <w:rFonts w:hint="eastAsia" w:hAnsi="??" w:eastAsia="方正黑体_GBK"/>
                <w:kern w:val="0"/>
                <w:sz w:val="18"/>
                <w:szCs w:val="18"/>
              </w:rPr>
              <w:t>人数</w:t>
            </w:r>
          </w:p>
        </w:tc>
        <w:tc>
          <w:tcPr>
            <w:tcW w:w="365" w:type="pct"/>
            <w:vMerge w:val="restart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 w14:paraId="25F1C88E">
            <w:pPr>
              <w:widowControl/>
              <w:spacing w:line="440" w:lineRule="exact"/>
              <w:jc w:val="center"/>
              <w:textAlignment w:val="center"/>
              <w:rPr>
                <w:rFonts w:hint="eastAsia" w:eastAsia="方正黑体_GBK"/>
                <w:sz w:val="18"/>
                <w:szCs w:val="18"/>
              </w:rPr>
            </w:pPr>
            <w:r>
              <w:rPr>
                <w:rFonts w:hint="eastAsia" w:hAnsi="??" w:eastAsia="方正黑体_GBK"/>
                <w:kern w:val="0"/>
                <w:sz w:val="18"/>
                <w:szCs w:val="18"/>
              </w:rPr>
              <w:t>土地</w:t>
            </w:r>
            <w:r>
              <w:rPr>
                <w:rFonts w:hint="eastAsia" w:hAnsi="宋体" w:eastAsia="方正黑体_GBK"/>
                <w:kern w:val="0"/>
                <w:sz w:val="18"/>
                <w:szCs w:val="18"/>
              </w:rPr>
              <w:t>总</w:t>
            </w:r>
            <w:r>
              <w:rPr>
                <w:rFonts w:hint="eastAsia" w:hAnsi="??" w:eastAsia="方正黑体_GBK"/>
                <w:kern w:val="0"/>
                <w:sz w:val="18"/>
                <w:szCs w:val="18"/>
              </w:rPr>
              <w:t>面</w:t>
            </w:r>
            <w:r>
              <w:rPr>
                <w:rFonts w:hint="eastAsia" w:hAnsi="宋体" w:eastAsia="方正黑体_GBK"/>
                <w:kern w:val="0"/>
                <w:sz w:val="18"/>
                <w:szCs w:val="18"/>
              </w:rPr>
              <w:t>积</w:t>
            </w:r>
          </w:p>
        </w:tc>
        <w:tc>
          <w:tcPr>
            <w:tcW w:w="2119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C1E7D1">
            <w:pPr>
              <w:widowControl/>
              <w:spacing w:line="440" w:lineRule="exact"/>
              <w:jc w:val="center"/>
              <w:textAlignment w:val="center"/>
              <w:rPr>
                <w:rFonts w:hint="eastAsia" w:eastAsia="方正黑体_GBK"/>
                <w:kern w:val="0"/>
                <w:sz w:val="18"/>
                <w:szCs w:val="18"/>
              </w:rPr>
            </w:pPr>
            <w:r>
              <w:rPr>
                <w:rFonts w:hint="eastAsia" w:hAnsi="宋体" w:eastAsia="方正黑体_GBK"/>
                <w:kern w:val="0"/>
                <w:sz w:val="18"/>
                <w:szCs w:val="18"/>
              </w:rPr>
              <w:t>农</w:t>
            </w:r>
            <w:r>
              <w:rPr>
                <w:rFonts w:hint="eastAsia" w:hAnsi="??" w:eastAsia="方正黑体_GBK"/>
                <w:kern w:val="0"/>
                <w:sz w:val="18"/>
                <w:szCs w:val="18"/>
              </w:rPr>
              <w:t>用地</w:t>
            </w:r>
          </w:p>
        </w:tc>
        <w:tc>
          <w:tcPr>
            <w:tcW w:w="67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76106E">
            <w:pPr>
              <w:widowControl/>
              <w:spacing w:line="440" w:lineRule="exact"/>
              <w:jc w:val="center"/>
              <w:textAlignment w:val="center"/>
              <w:rPr>
                <w:rFonts w:hint="eastAsia" w:eastAsia="方正黑体_GBK"/>
                <w:sz w:val="18"/>
                <w:szCs w:val="18"/>
              </w:rPr>
            </w:pPr>
            <w:r>
              <w:rPr>
                <w:rFonts w:hint="eastAsia" w:hAnsi="??" w:eastAsia="方正黑体_GBK"/>
                <w:kern w:val="0"/>
                <w:sz w:val="18"/>
                <w:szCs w:val="18"/>
              </w:rPr>
              <w:t>建</w:t>
            </w:r>
            <w:r>
              <w:rPr>
                <w:rFonts w:hint="eastAsia" w:hAnsi="宋体" w:eastAsia="方正黑体_GBK"/>
                <w:kern w:val="0"/>
                <w:sz w:val="18"/>
                <w:szCs w:val="18"/>
              </w:rPr>
              <w:t>设</w:t>
            </w:r>
            <w:r>
              <w:rPr>
                <w:rFonts w:hint="eastAsia" w:hAnsi="??" w:eastAsia="方正黑体_GBK"/>
                <w:kern w:val="0"/>
                <w:sz w:val="18"/>
                <w:szCs w:val="18"/>
              </w:rPr>
              <w:t>用地</w:t>
            </w:r>
          </w:p>
        </w:tc>
        <w:tc>
          <w:tcPr>
            <w:tcW w:w="31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86C348">
            <w:pPr>
              <w:widowControl/>
              <w:spacing w:line="440" w:lineRule="exact"/>
              <w:jc w:val="center"/>
              <w:textAlignment w:val="center"/>
              <w:rPr>
                <w:rFonts w:hint="eastAsia" w:eastAsia="方正黑体_GBK"/>
                <w:kern w:val="0"/>
                <w:sz w:val="18"/>
                <w:szCs w:val="18"/>
              </w:rPr>
            </w:pPr>
            <w:r>
              <w:rPr>
                <w:rFonts w:hint="eastAsia" w:hAnsi="??" w:eastAsia="方正黑体_GBK"/>
                <w:kern w:val="0"/>
                <w:sz w:val="18"/>
                <w:szCs w:val="18"/>
              </w:rPr>
              <w:t>未利用地</w:t>
            </w:r>
          </w:p>
        </w:tc>
        <w:tc>
          <w:tcPr>
            <w:tcW w:w="10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9502CA">
            <w:pPr>
              <w:widowControl/>
              <w:spacing w:line="440" w:lineRule="exact"/>
              <w:jc w:val="center"/>
              <w:textAlignment w:val="center"/>
              <w:rPr>
                <w:rFonts w:hint="eastAsia" w:eastAsia="方正黑体_GBK"/>
                <w:sz w:val="18"/>
                <w:szCs w:val="18"/>
              </w:rPr>
            </w:pPr>
            <w:r>
              <w:rPr>
                <w:rFonts w:hint="eastAsia" w:hAnsi="宋体" w:eastAsia="方正黑体_GBK"/>
                <w:kern w:val="0"/>
                <w:sz w:val="18"/>
                <w:szCs w:val="18"/>
              </w:rPr>
              <w:t>备</w:t>
            </w:r>
            <w:r>
              <w:rPr>
                <w:rFonts w:hint="eastAsia" w:hAnsi="??" w:eastAsia="方正黑体_GBK"/>
                <w:kern w:val="0"/>
                <w:sz w:val="18"/>
                <w:szCs w:val="18"/>
              </w:rPr>
              <w:t>注</w:t>
            </w:r>
          </w:p>
        </w:tc>
      </w:tr>
      <w:tr w14:paraId="009409FE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54" w:hRule="atLeast"/>
          <w:jc w:val="center"/>
        </w:trPr>
        <w:tc>
          <w:tcPr>
            <w:tcW w:w="520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single" w:color="000000" w:sz="4" w:space="0"/>
            </w:tcBorders>
            <w:noWrap w:val="0"/>
            <w:vAlign w:val="center"/>
          </w:tcPr>
          <w:p w14:paraId="0AFD187C">
            <w:pPr>
              <w:spacing w:line="440" w:lineRule="exact"/>
              <w:jc w:val="left"/>
              <w:rPr>
                <w:rFonts w:hint="eastAsia" w:eastAsia="方正黑体_GBK"/>
                <w:sz w:val="18"/>
                <w:szCs w:val="18"/>
              </w:rPr>
            </w:pPr>
          </w:p>
        </w:tc>
        <w:tc>
          <w:tcPr>
            <w:tcW w:w="582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7C897284">
            <w:pPr>
              <w:spacing w:line="440" w:lineRule="exact"/>
              <w:jc w:val="center"/>
              <w:rPr>
                <w:rFonts w:hint="eastAsia" w:eastAsia="方正黑体_GBK"/>
                <w:sz w:val="18"/>
                <w:szCs w:val="18"/>
              </w:rPr>
            </w:pPr>
          </w:p>
        </w:tc>
        <w:tc>
          <w:tcPr>
            <w:tcW w:w="162" w:type="pct"/>
            <w:vMerge w:val="continue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 w14:paraId="0D09D1F1">
            <w:pPr>
              <w:spacing w:line="440" w:lineRule="exact"/>
              <w:jc w:val="center"/>
              <w:rPr>
                <w:rFonts w:hint="eastAsia" w:eastAsia="方正黑体_GBK"/>
                <w:sz w:val="18"/>
                <w:szCs w:val="18"/>
              </w:rPr>
            </w:pPr>
          </w:p>
        </w:tc>
        <w:tc>
          <w:tcPr>
            <w:tcW w:w="151" w:type="pct"/>
            <w:vMerge w:val="continue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 w14:paraId="03EE8B6F">
            <w:pPr>
              <w:spacing w:line="440" w:lineRule="exact"/>
              <w:jc w:val="center"/>
              <w:rPr>
                <w:rFonts w:hint="eastAsia" w:eastAsia="方正黑体_GBK"/>
                <w:sz w:val="18"/>
                <w:szCs w:val="18"/>
              </w:rPr>
            </w:pPr>
          </w:p>
        </w:tc>
        <w:tc>
          <w:tcPr>
            <w:tcW w:w="365" w:type="pct"/>
            <w:vMerge w:val="continue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 w14:paraId="03B2F936">
            <w:pPr>
              <w:spacing w:line="440" w:lineRule="exact"/>
              <w:jc w:val="center"/>
              <w:rPr>
                <w:rFonts w:hint="eastAsia" w:eastAsia="方正黑体_GBK"/>
                <w:sz w:val="18"/>
                <w:szCs w:val="18"/>
              </w:rPr>
            </w:pP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49383AB2">
            <w:pPr>
              <w:widowControl/>
              <w:spacing w:line="440" w:lineRule="exact"/>
              <w:jc w:val="center"/>
              <w:textAlignment w:val="center"/>
              <w:rPr>
                <w:rFonts w:hint="eastAsia" w:eastAsia="方正黑体_GBK"/>
                <w:sz w:val="18"/>
                <w:szCs w:val="18"/>
              </w:rPr>
            </w:pPr>
            <w:r>
              <w:rPr>
                <w:rFonts w:hint="eastAsia" w:hAnsi="??" w:eastAsia="方正黑体_GBK"/>
                <w:kern w:val="0"/>
                <w:sz w:val="18"/>
                <w:szCs w:val="18"/>
              </w:rPr>
              <w:t>小</w:t>
            </w:r>
            <w:r>
              <w:rPr>
                <w:rFonts w:hint="eastAsia" w:hAnsi="宋体" w:eastAsia="方正黑体_GBK"/>
                <w:kern w:val="0"/>
                <w:sz w:val="18"/>
                <w:szCs w:val="18"/>
              </w:rPr>
              <w:t>计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620094">
            <w:pPr>
              <w:widowControl/>
              <w:spacing w:line="440" w:lineRule="exact"/>
              <w:jc w:val="center"/>
              <w:textAlignment w:val="center"/>
              <w:rPr>
                <w:rFonts w:hint="eastAsia" w:eastAsia="方正黑体_GBK"/>
                <w:sz w:val="18"/>
                <w:szCs w:val="18"/>
              </w:rPr>
            </w:pPr>
            <w:r>
              <w:rPr>
                <w:rFonts w:hint="eastAsia" w:hAnsi="??" w:eastAsia="方正黑体_GBK"/>
                <w:kern w:val="0"/>
                <w:sz w:val="18"/>
                <w:szCs w:val="18"/>
              </w:rPr>
              <w:t>耕地</w:t>
            </w:r>
          </w:p>
        </w:tc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33C230">
            <w:pPr>
              <w:widowControl/>
              <w:spacing w:line="440" w:lineRule="exact"/>
              <w:jc w:val="center"/>
              <w:textAlignment w:val="center"/>
              <w:rPr>
                <w:rFonts w:hint="eastAsia" w:eastAsia="方正黑体_GBK"/>
                <w:sz w:val="18"/>
                <w:szCs w:val="18"/>
              </w:rPr>
            </w:pPr>
            <w:r>
              <w:rPr>
                <w:rFonts w:hint="eastAsia" w:hAnsi="??" w:eastAsia="方正黑体_GBK"/>
                <w:kern w:val="0"/>
                <w:sz w:val="18"/>
                <w:szCs w:val="18"/>
              </w:rPr>
              <w:t>园地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A6B495">
            <w:pPr>
              <w:widowControl/>
              <w:spacing w:line="440" w:lineRule="exact"/>
              <w:jc w:val="center"/>
              <w:textAlignment w:val="center"/>
              <w:rPr>
                <w:rFonts w:hint="eastAsia" w:eastAsia="方正黑体_GBK"/>
                <w:sz w:val="18"/>
                <w:szCs w:val="18"/>
              </w:rPr>
            </w:pPr>
            <w:r>
              <w:rPr>
                <w:rFonts w:hint="eastAsia" w:hAnsi="??" w:eastAsia="方正黑体_GBK"/>
                <w:kern w:val="0"/>
                <w:sz w:val="18"/>
                <w:szCs w:val="18"/>
              </w:rPr>
              <w:t>林地</w:t>
            </w:r>
          </w:p>
        </w:tc>
        <w:tc>
          <w:tcPr>
            <w:tcW w:w="184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9F9B51E">
            <w:pPr>
              <w:widowControl/>
              <w:spacing w:line="440" w:lineRule="exact"/>
              <w:jc w:val="center"/>
              <w:textAlignment w:val="center"/>
              <w:rPr>
                <w:rFonts w:hint="eastAsia" w:eastAsia="方正黑体_GBK"/>
                <w:kern w:val="0"/>
                <w:sz w:val="18"/>
                <w:szCs w:val="18"/>
              </w:rPr>
            </w:pPr>
            <w:r>
              <w:rPr>
                <w:rFonts w:hint="eastAsia" w:hAnsi="??" w:eastAsia="方正黑体_GBK"/>
                <w:kern w:val="0"/>
                <w:sz w:val="18"/>
                <w:szCs w:val="18"/>
              </w:rPr>
              <w:t>草地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E1395B">
            <w:pPr>
              <w:widowControl/>
              <w:spacing w:line="440" w:lineRule="exact"/>
              <w:jc w:val="center"/>
              <w:textAlignment w:val="center"/>
              <w:rPr>
                <w:rFonts w:hint="eastAsia" w:eastAsia="方正黑体_GBK"/>
                <w:sz w:val="18"/>
                <w:szCs w:val="18"/>
              </w:rPr>
            </w:pPr>
            <w:r>
              <w:rPr>
                <w:rFonts w:hint="eastAsia" w:hAnsi="??" w:eastAsia="方正黑体_GBK"/>
                <w:kern w:val="0"/>
                <w:sz w:val="18"/>
                <w:szCs w:val="18"/>
              </w:rPr>
              <w:t>交通用地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3FCDB77D">
            <w:pPr>
              <w:widowControl/>
              <w:spacing w:line="440" w:lineRule="exact"/>
              <w:jc w:val="center"/>
              <w:textAlignment w:val="center"/>
              <w:rPr>
                <w:rFonts w:hint="eastAsia" w:eastAsia="方正黑体_GBK"/>
                <w:sz w:val="18"/>
                <w:szCs w:val="18"/>
              </w:rPr>
            </w:pPr>
            <w:r>
              <w:rPr>
                <w:rFonts w:hint="eastAsia" w:hAnsi="??" w:eastAsia="方正黑体_GBK"/>
                <w:kern w:val="0"/>
                <w:sz w:val="18"/>
                <w:szCs w:val="18"/>
              </w:rPr>
              <w:t>水域及水利</w:t>
            </w:r>
            <w:r>
              <w:rPr>
                <w:rFonts w:hint="eastAsia" w:hAnsi="宋体" w:eastAsia="方正黑体_GBK"/>
                <w:kern w:val="0"/>
                <w:sz w:val="18"/>
                <w:szCs w:val="18"/>
              </w:rPr>
              <w:t>设</w:t>
            </w:r>
            <w:r>
              <w:rPr>
                <w:rFonts w:hint="eastAsia" w:hAnsi="??" w:eastAsia="方正黑体_GBK"/>
                <w:kern w:val="0"/>
                <w:sz w:val="18"/>
                <w:szCs w:val="18"/>
              </w:rPr>
              <w:t>施用地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A9FEEB">
            <w:pPr>
              <w:widowControl/>
              <w:spacing w:line="440" w:lineRule="exact"/>
              <w:jc w:val="center"/>
              <w:textAlignment w:val="center"/>
              <w:rPr>
                <w:rFonts w:hint="eastAsia" w:eastAsia="方正黑体_GBK"/>
                <w:kern w:val="0"/>
                <w:sz w:val="18"/>
                <w:szCs w:val="18"/>
              </w:rPr>
            </w:pPr>
            <w:r>
              <w:rPr>
                <w:rFonts w:hint="eastAsia" w:hAnsi="??" w:eastAsia="方正黑体_GBK"/>
                <w:kern w:val="0"/>
                <w:sz w:val="18"/>
                <w:szCs w:val="18"/>
              </w:rPr>
              <w:t>其他</w:t>
            </w:r>
          </w:p>
          <w:p w14:paraId="0CCF67CB">
            <w:pPr>
              <w:widowControl/>
              <w:spacing w:line="440" w:lineRule="exact"/>
              <w:jc w:val="center"/>
              <w:textAlignment w:val="center"/>
              <w:rPr>
                <w:rFonts w:hint="eastAsia" w:eastAsia="方正黑体_GBK"/>
                <w:sz w:val="18"/>
                <w:szCs w:val="18"/>
              </w:rPr>
            </w:pPr>
            <w:r>
              <w:rPr>
                <w:rFonts w:hint="eastAsia" w:hAnsi="??" w:eastAsia="方正黑体_GBK"/>
                <w:kern w:val="0"/>
                <w:sz w:val="18"/>
                <w:szCs w:val="18"/>
              </w:rPr>
              <w:t>土地</w:t>
            </w:r>
          </w:p>
        </w:tc>
        <w:tc>
          <w:tcPr>
            <w:tcW w:w="121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6A526893">
            <w:pPr>
              <w:widowControl/>
              <w:spacing w:line="440" w:lineRule="exact"/>
              <w:jc w:val="center"/>
              <w:textAlignment w:val="center"/>
              <w:rPr>
                <w:rFonts w:hint="eastAsia" w:eastAsia="方正黑体_GBK"/>
                <w:sz w:val="18"/>
                <w:szCs w:val="18"/>
              </w:rPr>
            </w:pPr>
            <w:r>
              <w:rPr>
                <w:rFonts w:hint="eastAsia" w:hAnsi="??" w:eastAsia="方正黑体_GBK"/>
                <w:kern w:val="0"/>
                <w:sz w:val="18"/>
                <w:szCs w:val="18"/>
              </w:rPr>
              <w:t>小</w:t>
            </w:r>
            <w:r>
              <w:rPr>
                <w:rFonts w:hint="eastAsia" w:hAnsi="宋体" w:eastAsia="方正黑体_GBK"/>
                <w:kern w:val="0"/>
                <w:sz w:val="18"/>
                <w:szCs w:val="18"/>
              </w:rPr>
              <w:t>计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3AE74C47">
            <w:pPr>
              <w:widowControl/>
              <w:spacing w:line="440" w:lineRule="exact"/>
              <w:jc w:val="center"/>
              <w:textAlignment w:val="center"/>
              <w:rPr>
                <w:rFonts w:hint="eastAsia" w:eastAsia="方正黑体_GBK"/>
                <w:sz w:val="18"/>
                <w:szCs w:val="18"/>
              </w:rPr>
            </w:pPr>
            <w:r>
              <w:rPr>
                <w:rFonts w:hint="eastAsia" w:hAnsi="??" w:eastAsia="方正黑体_GBK"/>
                <w:kern w:val="0"/>
                <w:sz w:val="18"/>
                <w:szCs w:val="18"/>
              </w:rPr>
              <w:t>城</w:t>
            </w:r>
            <w:r>
              <w:rPr>
                <w:rFonts w:hint="eastAsia" w:hAnsi="宋体" w:eastAsia="方正黑体_GBK"/>
                <w:kern w:val="0"/>
                <w:sz w:val="18"/>
                <w:szCs w:val="18"/>
              </w:rPr>
              <w:t>镇</w:t>
            </w:r>
            <w:r>
              <w:rPr>
                <w:rFonts w:hint="eastAsia" w:hAnsi="??" w:eastAsia="方正黑体_GBK"/>
                <w:kern w:val="0"/>
                <w:sz w:val="18"/>
                <w:szCs w:val="18"/>
              </w:rPr>
              <w:t>及工</w:t>
            </w:r>
            <w:r>
              <w:rPr>
                <w:rFonts w:hint="eastAsia" w:hAnsi="宋体" w:eastAsia="方正黑体_GBK"/>
                <w:kern w:val="0"/>
                <w:sz w:val="18"/>
                <w:szCs w:val="18"/>
              </w:rPr>
              <w:t>矿</w:t>
            </w:r>
            <w:r>
              <w:rPr>
                <w:rFonts w:hint="eastAsia" w:hAnsi="??" w:eastAsia="方正黑体_GBK"/>
                <w:kern w:val="0"/>
                <w:sz w:val="18"/>
                <w:szCs w:val="18"/>
              </w:rPr>
              <w:t>用地</w:t>
            </w: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B6970D">
            <w:pPr>
              <w:widowControl/>
              <w:spacing w:line="440" w:lineRule="exact"/>
              <w:jc w:val="center"/>
              <w:textAlignment w:val="center"/>
              <w:rPr>
                <w:rFonts w:hint="eastAsia" w:eastAsia="方正黑体_GBK"/>
                <w:sz w:val="18"/>
                <w:szCs w:val="18"/>
              </w:rPr>
            </w:pPr>
            <w:r>
              <w:rPr>
                <w:rFonts w:hint="eastAsia" w:hAnsi="??" w:eastAsia="方正黑体_GBK"/>
                <w:kern w:val="0"/>
                <w:sz w:val="18"/>
                <w:szCs w:val="18"/>
              </w:rPr>
              <w:t>工</w:t>
            </w:r>
            <w:r>
              <w:rPr>
                <w:rFonts w:hint="eastAsia" w:hAnsi="宋体" w:eastAsia="方正黑体_GBK"/>
                <w:kern w:val="0"/>
                <w:sz w:val="18"/>
                <w:szCs w:val="18"/>
              </w:rPr>
              <w:t>矿仓储</w:t>
            </w:r>
            <w:r>
              <w:rPr>
                <w:rFonts w:hint="eastAsia" w:hAnsi="??" w:eastAsia="方正黑体_GBK"/>
                <w:kern w:val="0"/>
                <w:sz w:val="18"/>
                <w:szCs w:val="18"/>
              </w:rPr>
              <w:t>用地</w:t>
            </w:r>
          </w:p>
        </w:tc>
        <w:tc>
          <w:tcPr>
            <w:tcW w:w="125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7C5BF0ED">
            <w:pPr>
              <w:widowControl/>
              <w:spacing w:line="440" w:lineRule="exact"/>
              <w:jc w:val="center"/>
              <w:textAlignment w:val="center"/>
              <w:rPr>
                <w:rFonts w:hint="eastAsia" w:eastAsia="方正黑体_GBK"/>
                <w:sz w:val="18"/>
                <w:szCs w:val="18"/>
              </w:rPr>
            </w:pPr>
            <w:r>
              <w:rPr>
                <w:rFonts w:hint="eastAsia" w:hAnsi="??" w:eastAsia="方正黑体_GBK"/>
                <w:kern w:val="0"/>
                <w:sz w:val="18"/>
                <w:szCs w:val="18"/>
              </w:rPr>
              <w:t>小</w:t>
            </w:r>
            <w:r>
              <w:rPr>
                <w:rFonts w:hint="eastAsia" w:hAnsi="宋体" w:eastAsia="方正黑体_GBK"/>
                <w:kern w:val="0"/>
                <w:sz w:val="18"/>
                <w:szCs w:val="18"/>
              </w:rPr>
              <w:t>计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62B0A6">
            <w:pPr>
              <w:widowControl/>
              <w:spacing w:line="440" w:lineRule="exact"/>
              <w:jc w:val="center"/>
              <w:textAlignment w:val="center"/>
              <w:rPr>
                <w:rFonts w:hint="eastAsia" w:eastAsia="方正黑体_GBK"/>
                <w:sz w:val="18"/>
                <w:szCs w:val="18"/>
              </w:rPr>
            </w:pPr>
            <w:r>
              <w:rPr>
                <w:rFonts w:hint="eastAsia" w:hAnsi="??" w:eastAsia="方正黑体_GBK"/>
                <w:kern w:val="0"/>
                <w:sz w:val="18"/>
                <w:szCs w:val="18"/>
              </w:rPr>
              <w:t>其他土地</w:t>
            </w:r>
          </w:p>
        </w:tc>
        <w:tc>
          <w:tcPr>
            <w:tcW w:w="10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FD527A">
            <w:pPr>
              <w:spacing w:line="440" w:lineRule="exact"/>
              <w:jc w:val="center"/>
              <w:rPr>
                <w:rFonts w:hint="eastAsia" w:eastAsia="方正黑体_GBK"/>
                <w:sz w:val="18"/>
                <w:szCs w:val="18"/>
              </w:rPr>
            </w:pPr>
          </w:p>
        </w:tc>
      </w:tr>
      <w:tr w14:paraId="0AE484C9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63" w:hRule="atLeast"/>
          <w:jc w:val="center"/>
        </w:trPr>
        <w:tc>
          <w:tcPr>
            <w:tcW w:w="200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D0C2F74">
            <w:pPr>
              <w:widowControl/>
              <w:spacing w:line="44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Ansi="??"/>
                <w:kern w:val="0"/>
                <w:sz w:val="18"/>
                <w:szCs w:val="18"/>
              </w:rPr>
              <w:t>王家街道</w:t>
            </w:r>
          </w:p>
        </w:tc>
        <w:tc>
          <w:tcPr>
            <w:tcW w:w="3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E9B846">
            <w:pPr>
              <w:widowControl/>
              <w:adjustRightInd w:val="0"/>
              <w:snapToGrid w:val="0"/>
              <w:spacing w:line="440" w:lineRule="exact"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rFonts w:hAnsi="??"/>
                <w:kern w:val="0"/>
                <w:sz w:val="18"/>
                <w:szCs w:val="18"/>
              </w:rPr>
              <w:t>苟溪</w:t>
            </w:r>
            <w:r>
              <w:rPr>
                <w:rFonts w:hAnsi="宋体"/>
                <w:kern w:val="0"/>
                <w:sz w:val="18"/>
                <w:szCs w:val="18"/>
              </w:rPr>
              <w:t>桥</w:t>
            </w:r>
            <w:r>
              <w:rPr>
                <w:rFonts w:hAnsi="??"/>
                <w:kern w:val="0"/>
                <w:sz w:val="18"/>
                <w:szCs w:val="18"/>
              </w:rPr>
              <w:t>村</w:t>
            </w:r>
            <w:r>
              <w:rPr>
                <w:kern w:val="0"/>
                <w:sz w:val="18"/>
                <w:szCs w:val="18"/>
              </w:rPr>
              <w:t>21</w:t>
            </w:r>
            <w:r>
              <w:rPr>
                <w:rFonts w:hAnsi="??"/>
                <w:kern w:val="0"/>
                <w:sz w:val="18"/>
                <w:szCs w:val="18"/>
              </w:rPr>
              <w:t>社</w:t>
            </w:r>
          </w:p>
        </w:tc>
        <w:tc>
          <w:tcPr>
            <w:tcW w:w="3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0E5C56">
            <w:pPr>
              <w:widowControl/>
              <w:adjustRightInd w:val="0"/>
              <w:snapToGrid w:val="0"/>
              <w:spacing w:line="44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Ansi="宋体"/>
                <w:kern w:val="0"/>
                <w:sz w:val="18"/>
                <w:szCs w:val="18"/>
              </w:rPr>
              <w:t>农</w:t>
            </w:r>
            <w:r>
              <w:rPr>
                <w:rFonts w:hAnsi="??"/>
                <w:kern w:val="0"/>
                <w:sz w:val="18"/>
                <w:szCs w:val="18"/>
              </w:rPr>
              <w:t>村村民住宅建</w:t>
            </w:r>
            <w:r>
              <w:rPr>
                <w:rFonts w:hAnsi="宋体"/>
                <w:kern w:val="0"/>
                <w:sz w:val="18"/>
                <w:szCs w:val="18"/>
              </w:rPr>
              <w:t>设</w:t>
            </w:r>
            <w:r>
              <w:rPr>
                <w:rFonts w:hAnsi="??"/>
                <w:kern w:val="0"/>
                <w:sz w:val="18"/>
                <w:szCs w:val="18"/>
              </w:rPr>
              <w:t>用地</w:t>
            </w:r>
          </w:p>
        </w:tc>
        <w:tc>
          <w:tcPr>
            <w:tcW w:w="2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2E6656">
            <w:pPr>
              <w:widowControl/>
              <w:adjustRightInd w:val="0"/>
              <w:snapToGrid w:val="0"/>
              <w:spacing w:line="44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Ansi="宋体"/>
                <w:kern w:val="0"/>
                <w:sz w:val="18"/>
                <w:szCs w:val="18"/>
              </w:rPr>
              <w:t>单</w:t>
            </w:r>
            <w:r>
              <w:rPr>
                <w:rFonts w:hAnsi="??"/>
                <w:kern w:val="0"/>
                <w:sz w:val="18"/>
                <w:szCs w:val="18"/>
              </w:rPr>
              <w:t>独建房</w:t>
            </w:r>
          </w:p>
        </w:tc>
        <w:tc>
          <w:tcPr>
            <w:tcW w:w="1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627815">
            <w:pPr>
              <w:widowControl/>
              <w:adjustRightInd w:val="0"/>
              <w:snapToGrid w:val="0"/>
              <w:spacing w:line="440" w:lineRule="exact"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3</w:t>
            </w:r>
          </w:p>
        </w:tc>
        <w:tc>
          <w:tcPr>
            <w:tcW w:w="1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C2CF52">
            <w:pPr>
              <w:widowControl/>
              <w:adjustRightInd w:val="0"/>
              <w:snapToGrid w:val="0"/>
              <w:spacing w:line="440" w:lineRule="exact"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4</w:t>
            </w:r>
          </w:p>
        </w:tc>
        <w:tc>
          <w:tcPr>
            <w:tcW w:w="3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9C0381">
            <w:pPr>
              <w:widowControl/>
              <w:adjustRightInd w:val="0"/>
              <w:snapToGrid w:val="0"/>
              <w:spacing w:line="440" w:lineRule="exact"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0.0225 </w:t>
            </w:r>
          </w:p>
        </w:tc>
        <w:tc>
          <w:tcPr>
            <w:tcW w:w="1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C01090">
            <w:pPr>
              <w:widowControl/>
              <w:adjustRightInd w:val="0"/>
              <w:snapToGrid w:val="0"/>
              <w:spacing w:line="440" w:lineRule="exact"/>
              <w:jc w:val="center"/>
              <w:textAlignment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C4A047">
            <w:pPr>
              <w:widowControl/>
              <w:adjustRightInd w:val="0"/>
              <w:snapToGrid w:val="0"/>
              <w:spacing w:line="440" w:lineRule="exact"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0.0192 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2D217B">
            <w:pPr>
              <w:widowControl/>
              <w:adjustRightInd w:val="0"/>
              <w:snapToGrid w:val="0"/>
              <w:spacing w:line="440" w:lineRule="exact"/>
              <w:jc w:val="center"/>
              <w:textAlignment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10BD80">
            <w:pPr>
              <w:widowControl/>
              <w:adjustRightInd w:val="0"/>
              <w:snapToGrid w:val="0"/>
              <w:spacing w:line="440" w:lineRule="exact"/>
              <w:jc w:val="center"/>
              <w:textAlignment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F880EE">
            <w:pPr>
              <w:widowControl/>
              <w:adjustRightInd w:val="0"/>
              <w:snapToGrid w:val="0"/>
              <w:spacing w:line="440" w:lineRule="exact"/>
              <w:jc w:val="center"/>
              <w:textAlignment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03CD30">
            <w:pPr>
              <w:spacing w:line="4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4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10C8B2">
            <w:pPr>
              <w:widowControl/>
              <w:adjustRightInd w:val="0"/>
              <w:snapToGrid w:val="0"/>
              <w:spacing w:line="440" w:lineRule="exact"/>
              <w:jc w:val="center"/>
              <w:textAlignment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20CD0C">
            <w:pPr>
              <w:widowControl/>
              <w:adjustRightInd w:val="0"/>
              <w:snapToGrid w:val="0"/>
              <w:spacing w:line="440" w:lineRule="exact"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0.0033</w:t>
            </w:r>
          </w:p>
        </w:tc>
        <w:tc>
          <w:tcPr>
            <w:tcW w:w="1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CB3C3B">
            <w:pPr>
              <w:spacing w:line="440" w:lineRule="exact"/>
              <w:rPr>
                <w:sz w:val="18"/>
                <w:szCs w:val="18"/>
              </w:rPr>
            </w:pPr>
          </w:p>
        </w:tc>
        <w:tc>
          <w:tcPr>
            <w:tcW w:w="3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926067">
            <w:pPr>
              <w:spacing w:line="440" w:lineRule="exact"/>
              <w:rPr>
                <w:sz w:val="18"/>
                <w:szCs w:val="18"/>
              </w:rPr>
            </w:pPr>
          </w:p>
        </w:tc>
        <w:tc>
          <w:tcPr>
            <w:tcW w:w="2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658A53">
            <w:pPr>
              <w:spacing w:line="440" w:lineRule="exact"/>
              <w:rPr>
                <w:sz w:val="18"/>
                <w:szCs w:val="18"/>
              </w:rPr>
            </w:pPr>
          </w:p>
        </w:tc>
        <w:tc>
          <w:tcPr>
            <w:tcW w:w="1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927422">
            <w:pPr>
              <w:spacing w:line="440" w:lineRule="exact"/>
              <w:rPr>
                <w:sz w:val="18"/>
                <w:szCs w:val="18"/>
              </w:rPr>
            </w:pPr>
          </w:p>
        </w:tc>
        <w:tc>
          <w:tcPr>
            <w:tcW w:w="1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591CB1">
            <w:pPr>
              <w:adjustRightInd w:val="0"/>
              <w:snapToGrid w:val="0"/>
              <w:spacing w:line="440" w:lineRule="exact"/>
              <w:ind w:firstLine="477"/>
              <w:jc w:val="center"/>
              <w:rPr>
                <w:sz w:val="18"/>
                <w:szCs w:val="18"/>
              </w:rPr>
            </w:pPr>
          </w:p>
        </w:tc>
        <w:tc>
          <w:tcPr>
            <w:tcW w:w="1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6654F1">
            <w:pPr>
              <w:adjustRightInd w:val="0"/>
              <w:snapToGrid w:val="0"/>
              <w:spacing w:line="440" w:lineRule="exact"/>
              <w:ind w:firstLine="477"/>
              <w:jc w:val="center"/>
              <w:rPr>
                <w:sz w:val="18"/>
                <w:szCs w:val="18"/>
              </w:rPr>
            </w:pPr>
          </w:p>
        </w:tc>
      </w:tr>
      <w:tr w14:paraId="2208A9DE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40" w:hRule="atLeast"/>
          <w:jc w:val="center"/>
        </w:trPr>
        <w:tc>
          <w:tcPr>
            <w:tcW w:w="110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96C136">
            <w:pPr>
              <w:widowControl/>
              <w:spacing w:line="44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Ansi="??"/>
                <w:kern w:val="0"/>
                <w:sz w:val="18"/>
                <w:szCs w:val="18"/>
              </w:rPr>
              <w:t>合</w:t>
            </w:r>
            <w:r>
              <w:rPr>
                <w:kern w:val="0"/>
                <w:sz w:val="18"/>
                <w:szCs w:val="18"/>
              </w:rPr>
              <w:t xml:space="preserve">  </w:t>
            </w:r>
            <w:r>
              <w:rPr>
                <w:rFonts w:hAnsi="宋体"/>
                <w:kern w:val="0"/>
                <w:sz w:val="18"/>
                <w:szCs w:val="18"/>
              </w:rPr>
              <w:t>计</w:t>
            </w:r>
          </w:p>
        </w:tc>
        <w:tc>
          <w:tcPr>
            <w:tcW w:w="1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0C835C">
            <w:pPr>
              <w:widowControl/>
              <w:adjustRightInd w:val="0"/>
              <w:snapToGrid w:val="0"/>
              <w:spacing w:line="440" w:lineRule="exact"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3</w:t>
            </w:r>
          </w:p>
        </w:tc>
        <w:tc>
          <w:tcPr>
            <w:tcW w:w="1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05E83A">
            <w:pPr>
              <w:widowControl/>
              <w:adjustRightInd w:val="0"/>
              <w:snapToGrid w:val="0"/>
              <w:spacing w:line="440" w:lineRule="exact"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4</w:t>
            </w:r>
          </w:p>
        </w:tc>
        <w:tc>
          <w:tcPr>
            <w:tcW w:w="3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F29328">
            <w:pPr>
              <w:widowControl/>
              <w:adjustRightInd w:val="0"/>
              <w:snapToGrid w:val="0"/>
              <w:spacing w:line="440" w:lineRule="exact"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0.0225 </w:t>
            </w:r>
          </w:p>
        </w:tc>
        <w:tc>
          <w:tcPr>
            <w:tcW w:w="1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CCDF3B">
            <w:pPr>
              <w:widowControl/>
              <w:adjustRightInd w:val="0"/>
              <w:snapToGrid w:val="0"/>
              <w:spacing w:line="440" w:lineRule="exact"/>
              <w:jc w:val="center"/>
              <w:textAlignment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65F81A">
            <w:pPr>
              <w:widowControl/>
              <w:adjustRightInd w:val="0"/>
              <w:snapToGrid w:val="0"/>
              <w:spacing w:line="440" w:lineRule="exact"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0.0192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5E29E1">
            <w:pPr>
              <w:widowControl/>
              <w:adjustRightInd w:val="0"/>
              <w:snapToGrid w:val="0"/>
              <w:spacing w:line="440" w:lineRule="exact"/>
              <w:jc w:val="center"/>
              <w:textAlignment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2701DA">
            <w:pPr>
              <w:widowControl/>
              <w:adjustRightInd w:val="0"/>
              <w:snapToGrid w:val="0"/>
              <w:spacing w:line="440" w:lineRule="exact"/>
              <w:jc w:val="center"/>
              <w:textAlignment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43EBC7">
            <w:pPr>
              <w:widowControl/>
              <w:adjustRightInd w:val="0"/>
              <w:snapToGrid w:val="0"/>
              <w:spacing w:line="440" w:lineRule="exact"/>
              <w:jc w:val="center"/>
              <w:textAlignment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6EAF80">
            <w:pPr>
              <w:spacing w:line="4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4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212AF5">
            <w:pPr>
              <w:widowControl/>
              <w:adjustRightInd w:val="0"/>
              <w:snapToGrid w:val="0"/>
              <w:spacing w:line="440" w:lineRule="exact"/>
              <w:jc w:val="center"/>
              <w:textAlignment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B849AE">
            <w:pPr>
              <w:widowControl/>
              <w:adjustRightInd w:val="0"/>
              <w:snapToGrid w:val="0"/>
              <w:spacing w:line="440" w:lineRule="exact"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0.0033</w:t>
            </w:r>
          </w:p>
        </w:tc>
        <w:tc>
          <w:tcPr>
            <w:tcW w:w="1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D7EF72">
            <w:pPr>
              <w:spacing w:line="4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D59641">
            <w:pPr>
              <w:spacing w:line="4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0B13D8">
            <w:pPr>
              <w:spacing w:line="4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36CFC0">
            <w:pPr>
              <w:widowControl/>
              <w:spacing w:line="440" w:lineRule="exact"/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18DD3D">
            <w:pPr>
              <w:spacing w:line="4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427FE6">
            <w:pPr>
              <w:spacing w:line="440" w:lineRule="exact"/>
              <w:jc w:val="center"/>
              <w:rPr>
                <w:sz w:val="18"/>
                <w:szCs w:val="18"/>
              </w:rPr>
            </w:pPr>
          </w:p>
        </w:tc>
      </w:tr>
    </w:tbl>
    <w:p w14:paraId="3924EE81">
      <w:bookmarkStart w:id="0" w:name="_GoBack"/>
      <w:bookmarkEnd w:id="0"/>
    </w:p>
    <w:sectPr>
      <w:pgSz w:w="16838" w:h="11906" w:orient="landscape"/>
      <w:pgMar w:top="1984" w:right="850" w:bottom="1701" w:left="85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??">
    <w:altName w:val="宋体"/>
    <w:panose1 w:val="02010600030101010101"/>
    <w:charset w:val="00"/>
    <w:family w:val="auto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C5F7A95"/>
    <w:rsid w:val="41CA2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658</Words>
  <Characters>1162</Characters>
  <Lines>0</Lines>
  <Paragraphs>0</Paragraphs>
  <TotalTime>0</TotalTime>
  <ScaleCrop>false</ScaleCrop>
  <LinksUpToDate>false</LinksUpToDate>
  <CharactersWithSpaces>1344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2025-01-23T08:58:00Z</dcterms:created>
  <dc:creator>Administrator</dc:creator>
  <cp:lastModifiedBy>芒斯特尔-杨</cp:lastModifiedBy>
  <dcterms:modified xsi:type="dcterms:W3CDTF">2025-01-23T09:02:57Z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eyJoZGlkIjoiZDVhNTVjNjkyZGY3NGJkMDAzZmFjZDc3MGMzZjIxMjIiLCJ1c2VySWQiOiIzNjcyMzg5MDMifQ==</vt:lpwstr>
  </property>
  <property fmtid="{D5CDD505-2E9C-101B-9397-08002B2CF9AE}" pid="4" name="ICV">
    <vt:lpwstr>B326DEE225D6408E8C5081F561CEC122_12</vt:lpwstr>
  </property>
</Properties>
</file>