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napToGrid w:val="0"/>
        <w:spacing w:line="360" w:lineRule="auto"/>
        <w:jc w:val="center"/>
        <w:rPr>
          <w:rFonts w:hint="eastAsia" w:ascii="方正小标宋_GBK" w:eastAsia="方正小标宋_GBK"/>
          <w:sz w:val="52"/>
          <w:szCs w:val="52"/>
          <w:lang w:val="en-US" w:eastAsia="zh-CN"/>
        </w:rPr>
      </w:pPr>
    </w:p>
    <w:p>
      <w:pPr>
        <w:autoSpaceDE w:val="0"/>
        <w:autoSpaceDN w:val="0"/>
        <w:adjustRightInd w:val="0"/>
        <w:snapToGrid w:val="0"/>
        <w:spacing w:line="360" w:lineRule="auto"/>
        <w:jc w:val="center"/>
        <w:rPr>
          <w:rFonts w:hint="eastAsia" w:ascii="方正小标宋_GBK" w:eastAsia="方正小标宋_GBK"/>
          <w:sz w:val="44"/>
          <w:szCs w:val="44"/>
          <w:lang w:val="en-US" w:eastAsia="zh-CN"/>
        </w:rPr>
      </w:pPr>
      <w:r>
        <w:rPr>
          <w:rFonts w:hint="eastAsia" w:ascii="方正小标宋_GBK" w:eastAsia="方正小标宋_GBK"/>
          <w:sz w:val="52"/>
          <w:szCs w:val="52"/>
          <w:lang w:val="en-US" w:eastAsia="zh-CN"/>
        </w:rPr>
        <w:t>区域性为农服务中心建设项目</w:t>
      </w:r>
    </w:p>
    <w:p>
      <w:pPr>
        <w:autoSpaceDE w:val="0"/>
        <w:autoSpaceDN w:val="0"/>
        <w:adjustRightInd w:val="0"/>
        <w:snapToGrid w:val="0"/>
        <w:spacing w:line="360" w:lineRule="auto"/>
        <w:jc w:val="center"/>
        <w:rPr>
          <w:rFonts w:hint="eastAsia" w:ascii="方正小标宋_GBK" w:eastAsia="方正小标宋_GBK"/>
          <w:sz w:val="48"/>
          <w:szCs w:val="48"/>
          <w:lang w:val="en-US" w:eastAsia="zh-CN"/>
        </w:rPr>
      </w:pPr>
    </w:p>
    <w:p>
      <w:pPr>
        <w:autoSpaceDE w:val="0"/>
        <w:autoSpaceDN w:val="0"/>
        <w:adjustRightInd w:val="0"/>
        <w:snapToGrid w:val="0"/>
        <w:spacing w:line="360" w:lineRule="auto"/>
        <w:jc w:val="center"/>
        <w:rPr>
          <w:rFonts w:hint="eastAsia" w:ascii="方正小标宋_GBK" w:eastAsia="方正小标宋_GBK"/>
          <w:sz w:val="48"/>
          <w:szCs w:val="48"/>
          <w:lang w:val="en-US" w:eastAsia="zh-CN"/>
        </w:rPr>
      </w:pPr>
      <w:r>
        <w:rPr>
          <w:rFonts w:hint="eastAsia" w:ascii="方正小标宋_GBK" w:eastAsia="方正小标宋_GBK"/>
          <w:sz w:val="48"/>
          <w:szCs w:val="48"/>
          <w:lang w:val="en-US" w:eastAsia="zh-CN"/>
        </w:rPr>
        <w:t>农</w:t>
      </w:r>
    </w:p>
    <w:p>
      <w:pPr>
        <w:autoSpaceDE w:val="0"/>
        <w:autoSpaceDN w:val="0"/>
        <w:adjustRightInd w:val="0"/>
        <w:snapToGrid w:val="0"/>
        <w:spacing w:line="360" w:lineRule="auto"/>
        <w:jc w:val="center"/>
        <w:rPr>
          <w:rFonts w:hint="eastAsia" w:ascii="方正小标宋_GBK" w:eastAsia="方正小标宋_GBK"/>
          <w:sz w:val="48"/>
          <w:szCs w:val="48"/>
          <w:lang w:val="en-US" w:eastAsia="zh-CN"/>
        </w:rPr>
      </w:pPr>
      <w:r>
        <w:rPr>
          <w:rFonts w:hint="eastAsia" w:ascii="方正小标宋_GBK" w:eastAsia="方正小标宋_GBK"/>
          <w:sz w:val="48"/>
          <w:szCs w:val="48"/>
          <w:lang w:val="en-US" w:eastAsia="zh-CN"/>
        </w:rPr>
        <w:t>业</w:t>
      </w:r>
    </w:p>
    <w:p>
      <w:pPr>
        <w:autoSpaceDE w:val="0"/>
        <w:autoSpaceDN w:val="0"/>
        <w:adjustRightInd w:val="0"/>
        <w:snapToGrid w:val="0"/>
        <w:spacing w:line="360" w:lineRule="auto"/>
        <w:jc w:val="center"/>
        <w:rPr>
          <w:rFonts w:hint="eastAsia" w:ascii="方正小标宋_GBK" w:eastAsia="方正小标宋_GBK"/>
          <w:sz w:val="48"/>
          <w:szCs w:val="48"/>
          <w:lang w:val="en-US" w:eastAsia="zh-CN"/>
        </w:rPr>
      </w:pPr>
      <w:r>
        <w:rPr>
          <w:rFonts w:hint="eastAsia" w:ascii="方正小标宋_GBK" w:eastAsia="方正小标宋_GBK"/>
          <w:sz w:val="48"/>
          <w:szCs w:val="48"/>
          <w:lang w:val="en-US" w:eastAsia="zh-CN"/>
        </w:rPr>
        <w:t>无</w:t>
      </w:r>
    </w:p>
    <w:p>
      <w:pPr>
        <w:autoSpaceDE w:val="0"/>
        <w:autoSpaceDN w:val="0"/>
        <w:adjustRightInd w:val="0"/>
        <w:snapToGrid w:val="0"/>
        <w:spacing w:line="360" w:lineRule="auto"/>
        <w:jc w:val="center"/>
        <w:rPr>
          <w:rFonts w:hint="eastAsia" w:ascii="方正小标宋_GBK" w:eastAsia="方正小标宋_GBK"/>
          <w:sz w:val="48"/>
          <w:szCs w:val="48"/>
          <w:lang w:val="en-US" w:eastAsia="zh-CN"/>
        </w:rPr>
      </w:pPr>
      <w:r>
        <w:rPr>
          <w:rFonts w:hint="eastAsia" w:ascii="方正小标宋_GBK" w:eastAsia="方正小标宋_GBK"/>
          <w:sz w:val="48"/>
          <w:szCs w:val="48"/>
          <w:lang w:val="en-US" w:eastAsia="zh-CN"/>
        </w:rPr>
        <w:t>人</w:t>
      </w:r>
    </w:p>
    <w:p>
      <w:pPr>
        <w:autoSpaceDE w:val="0"/>
        <w:autoSpaceDN w:val="0"/>
        <w:adjustRightInd w:val="0"/>
        <w:snapToGrid w:val="0"/>
        <w:spacing w:line="360" w:lineRule="auto"/>
        <w:jc w:val="center"/>
        <w:rPr>
          <w:rFonts w:hint="eastAsia" w:ascii="方正小标宋_GBK" w:eastAsia="方正小标宋_GBK"/>
          <w:sz w:val="48"/>
          <w:szCs w:val="48"/>
          <w:lang w:val="en-US" w:eastAsia="zh-CN"/>
        </w:rPr>
      </w:pPr>
      <w:r>
        <w:rPr>
          <w:rFonts w:hint="eastAsia" w:ascii="方正小标宋_GBK" w:eastAsia="方正小标宋_GBK"/>
          <w:sz w:val="48"/>
          <w:szCs w:val="48"/>
          <w:lang w:val="en-US" w:eastAsia="zh-CN"/>
        </w:rPr>
        <w:t>机</w:t>
      </w:r>
    </w:p>
    <w:p>
      <w:pPr>
        <w:autoSpaceDE w:val="0"/>
        <w:autoSpaceDN w:val="0"/>
        <w:adjustRightInd w:val="0"/>
        <w:snapToGrid w:val="0"/>
        <w:spacing w:line="360" w:lineRule="auto"/>
        <w:jc w:val="center"/>
        <w:rPr>
          <w:rFonts w:hint="eastAsia" w:ascii="方正小标宋_GBK" w:eastAsia="方正小标宋_GBK"/>
          <w:sz w:val="48"/>
          <w:szCs w:val="48"/>
          <w:lang w:val="en-US" w:eastAsia="zh-CN"/>
        </w:rPr>
      </w:pPr>
      <w:r>
        <w:rPr>
          <w:rFonts w:hint="eastAsia" w:ascii="方正小标宋_GBK" w:eastAsia="方正小标宋_GBK"/>
          <w:sz w:val="48"/>
          <w:szCs w:val="48"/>
          <w:lang w:val="en-US" w:eastAsia="zh-CN"/>
        </w:rPr>
        <w:t>采</w:t>
      </w:r>
    </w:p>
    <w:p>
      <w:pPr>
        <w:autoSpaceDE w:val="0"/>
        <w:autoSpaceDN w:val="0"/>
        <w:adjustRightInd w:val="0"/>
        <w:snapToGrid w:val="0"/>
        <w:spacing w:line="360" w:lineRule="auto"/>
        <w:jc w:val="center"/>
        <w:rPr>
          <w:rFonts w:ascii="宋体" w:hAnsi="宋体"/>
          <w:b/>
          <w:color w:val="000000"/>
          <w:sz w:val="48"/>
          <w:szCs w:val="48"/>
          <w:highlight w:val="none"/>
        </w:rPr>
      </w:pPr>
      <w:r>
        <w:rPr>
          <w:rFonts w:hint="eastAsia" w:ascii="方正小标宋_GBK" w:eastAsia="方正小标宋_GBK"/>
          <w:sz w:val="48"/>
          <w:szCs w:val="48"/>
          <w:lang w:val="en-US" w:eastAsia="zh-CN"/>
        </w:rPr>
        <w:t>购</w:t>
      </w:r>
      <w:r>
        <w:rPr>
          <w:rFonts w:hint="eastAsia" w:ascii="宋体" w:hAnsi="宋体"/>
          <w:b/>
          <w:color w:val="000000"/>
          <w:sz w:val="56"/>
          <w:szCs w:val="56"/>
          <w:highlight w:val="none"/>
        </w:rPr>
        <w:t xml:space="preserve"> </w:t>
      </w:r>
    </w:p>
    <w:p>
      <w:pPr>
        <w:autoSpaceDE w:val="0"/>
        <w:autoSpaceDN w:val="0"/>
        <w:adjustRightInd w:val="0"/>
        <w:snapToGrid w:val="0"/>
        <w:spacing w:line="360" w:lineRule="auto"/>
        <w:jc w:val="left"/>
        <w:rPr>
          <w:rFonts w:hint="eastAsia" w:ascii="宋体" w:hAnsi="宋体"/>
          <w:b/>
          <w:color w:val="000000"/>
          <w:spacing w:val="8"/>
          <w:kern w:val="0"/>
          <w:sz w:val="28"/>
          <w:szCs w:val="28"/>
          <w:highlight w:val="none"/>
        </w:rPr>
      </w:pPr>
    </w:p>
    <w:p>
      <w:pPr>
        <w:spacing w:line="720" w:lineRule="exact"/>
        <w:jc w:val="center"/>
        <w:rPr>
          <w:rFonts w:hint="eastAsia" w:ascii="方正仿宋_GBK" w:hAnsi="方正仿宋_GBK" w:eastAsia="方正仿宋_GBK" w:cs="方正仿宋_GBK"/>
          <w:sz w:val="32"/>
          <w:szCs w:val="32"/>
          <w:lang w:val="en-US" w:eastAsia="zh-CN"/>
        </w:rPr>
      </w:pPr>
      <w:bookmarkStart w:id="0" w:name="_Toc10399"/>
      <w:bookmarkStart w:id="1" w:name="_Toc7070"/>
      <w:bookmarkStart w:id="2" w:name="_Toc2473"/>
      <w:r>
        <w:rPr>
          <w:rFonts w:hint="eastAsia" w:ascii="方正仿宋_GBK" w:hAnsi="方正仿宋_GBK" w:eastAsia="方正仿宋_GBK" w:cs="方正仿宋_GBK"/>
          <w:sz w:val="32"/>
          <w:szCs w:val="32"/>
          <w:lang w:val="en-US" w:eastAsia="zh-CN"/>
        </w:rPr>
        <w:t>招标</w:t>
      </w:r>
      <w:r>
        <w:rPr>
          <w:rFonts w:hint="eastAsia" w:ascii="方正仿宋_GBK" w:hAnsi="方正仿宋_GBK" w:eastAsia="方正仿宋_GBK" w:cs="方正仿宋_GBK"/>
          <w:sz w:val="32"/>
          <w:szCs w:val="32"/>
        </w:rPr>
        <w:t>人：</w:t>
      </w:r>
      <w:bookmarkEnd w:id="0"/>
      <w:bookmarkEnd w:id="1"/>
      <w:bookmarkEnd w:id="2"/>
      <w:r>
        <w:rPr>
          <w:rFonts w:hint="eastAsia" w:ascii="方正仿宋_GBK" w:hAnsi="方正仿宋_GBK" w:eastAsia="方正仿宋_GBK" w:cs="方正仿宋_GBK"/>
          <w:sz w:val="32"/>
          <w:szCs w:val="32"/>
          <w:lang w:val="en-US" w:eastAsia="zh-CN"/>
        </w:rPr>
        <w:t>重庆市渝北区统景镇御临供销合作社有限公司</w:t>
      </w:r>
    </w:p>
    <w:p>
      <w:pPr>
        <w:spacing w:line="400" w:lineRule="exact"/>
        <w:jc w:val="left"/>
        <w:rPr>
          <w:rFonts w:hint="eastAsia" w:ascii="方正仿宋_GBK" w:hAnsi="方正仿宋_GBK" w:eastAsia="方正仿宋_GBK" w:cs="方正仿宋_GBK"/>
          <w:b/>
          <w:color w:val="000000"/>
          <w:kern w:val="0"/>
          <w:sz w:val="28"/>
          <w:szCs w:val="28"/>
          <w:highlight w:val="none"/>
        </w:rPr>
      </w:pPr>
    </w:p>
    <w:p>
      <w:pPr>
        <w:spacing w:line="720" w:lineRule="exact"/>
        <w:jc w:val="center"/>
        <w:rPr>
          <w:rFonts w:hint="eastAsia" w:ascii="方正仿宋_GBK" w:hAnsi="方正仿宋_GBK" w:eastAsia="方正仿宋_GBK" w:cs="方正仿宋_GBK"/>
          <w:sz w:val="44"/>
          <w:szCs w:val="44"/>
        </w:rPr>
      </w:pPr>
      <w:bookmarkStart w:id="3" w:name="_Toc30402"/>
      <w:bookmarkStart w:id="4" w:name="_Toc15479"/>
      <w:bookmarkStart w:id="5" w:name="_Toc28248"/>
      <w:r>
        <w:rPr>
          <w:rFonts w:hint="eastAsia" w:ascii="方正仿宋_GBK" w:hAnsi="方正仿宋_GBK" w:eastAsia="方正仿宋_GBK" w:cs="方正仿宋_GBK"/>
          <w:sz w:val="36"/>
          <w:szCs w:val="36"/>
        </w:rPr>
        <w:t>二〇二五年</w:t>
      </w:r>
      <w:r>
        <w:rPr>
          <w:rFonts w:hint="eastAsia" w:ascii="方正仿宋_GBK" w:hAnsi="方正仿宋_GBK" w:eastAsia="方正仿宋_GBK" w:cs="方正仿宋_GBK"/>
          <w:sz w:val="36"/>
          <w:szCs w:val="36"/>
          <w:lang w:val="en-US" w:eastAsia="zh-CN"/>
        </w:rPr>
        <w:t>九</w:t>
      </w:r>
      <w:r>
        <w:rPr>
          <w:rFonts w:hint="eastAsia" w:ascii="方正仿宋_GBK" w:hAnsi="方正仿宋_GBK" w:eastAsia="方正仿宋_GBK" w:cs="方正仿宋_GBK"/>
          <w:sz w:val="36"/>
          <w:szCs w:val="36"/>
        </w:rPr>
        <w:t>月</w:t>
      </w:r>
      <w:bookmarkEnd w:id="3"/>
      <w:bookmarkEnd w:id="4"/>
      <w:bookmarkEnd w:id="5"/>
    </w:p>
    <w:p>
      <w:pPr>
        <w:spacing w:line="560" w:lineRule="exact"/>
        <w:jc w:val="center"/>
        <w:rPr>
          <w:rFonts w:hint="eastAsia" w:ascii="方正小标宋_GBK" w:eastAsia="方正小标宋_GBK"/>
          <w:sz w:val="44"/>
          <w:szCs w:val="44"/>
        </w:rPr>
      </w:pPr>
      <w:r>
        <w:rPr>
          <w:rFonts w:hint="eastAsia" w:ascii="方正小标宋_GBK" w:eastAsia="方正小标宋_GBK"/>
          <w:sz w:val="44"/>
          <w:szCs w:val="44"/>
        </w:rPr>
        <w:t>区域性为农服务中心建设项目</w:t>
      </w:r>
    </w:p>
    <w:p>
      <w:pPr>
        <w:spacing w:line="560" w:lineRule="exact"/>
        <w:jc w:val="center"/>
        <w:rPr>
          <w:rFonts w:hint="eastAsia" w:ascii="方正小标宋_GBK" w:eastAsia="方正小标宋_GBK"/>
          <w:sz w:val="44"/>
          <w:szCs w:val="44"/>
        </w:rPr>
      </w:pPr>
      <w:r>
        <w:rPr>
          <w:rFonts w:hint="eastAsia" w:ascii="方正小标宋_GBK" w:eastAsia="方正小标宋_GBK"/>
          <w:sz w:val="44"/>
          <w:szCs w:val="44"/>
          <w:lang w:val="en-US" w:eastAsia="zh-CN"/>
        </w:rPr>
        <w:t>农业无人机采购招标</w:t>
      </w:r>
      <w:r>
        <w:rPr>
          <w:rFonts w:hint="eastAsia" w:ascii="方正小标宋_GBK" w:eastAsia="方正小标宋_GBK"/>
          <w:sz w:val="44"/>
          <w:szCs w:val="44"/>
        </w:rPr>
        <w:t>公告</w:t>
      </w:r>
    </w:p>
    <w:p>
      <w:pPr>
        <w:keepNext w:val="0"/>
        <w:keepLines w:val="0"/>
        <w:pageBreakBefore w:val="0"/>
        <w:widowControl w:val="0"/>
        <w:kinsoku/>
        <w:wordWrap/>
        <w:overflowPunct/>
        <w:topLinePunct w:val="0"/>
        <w:autoSpaceDE/>
        <w:autoSpaceDN/>
        <w:bidi w:val="0"/>
        <w:adjustRightInd/>
        <w:spacing w:line="380" w:lineRule="exact"/>
        <w:textAlignment w:val="auto"/>
        <w:rPr>
          <w:rFonts w:hint="eastAsia" w:ascii="Times New Roman" w:hAnsi="Times New Roman" w:eastAsia="方正黑体_GBK" w:cs="Times New Roman"/>
          <w:b w:val="0"/>
          <w:bCs/>
          <w:color w:val="000000"/>
          <w:sz w:val="30"/>
          <w:szCs w:val="30"/>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黑体_GBK" w:cs="Times New Roman"/>
          <w:b w:val="0"/>
          <w:bCs/>
          <w:color w:val="000000"/>
          <w:sz w:val="28"/>
          <w:szCs w:val="28"/>
          <w:highlight w:val="none"/>
          <w:lang w:val="en-US" w:eastAsia="zh-CN"/>
        </w:rPr>
      </w:pPr>
      <w:r>
        <w:rPr>
          <w:rFonts w:hint="eastAsia" w:ascii="Times New Roman" w:hAnsi="Times New Roman" w:eastAsia="方正黑体_GBK" w:cs="Times New Roman"/>
          <w:b w:val="0"/>
          <w:bCs/>
          <w:color w:val="000000"/>
          <w:sz w:val="28"/>
          <w:szCs w:val="28"/>
          <w:highlight w:val="none"/>
          <w:lang w:val="en-US" w:eastAsia="zh-CN"/>
        </w:rPr>
        <w:t>一、项目概况与招标范围</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 xml:space="preserve">   本项目为区域性为农服务中心建设项目</w:t>
      </w:r>
      <w:bookmarkStart w:id="6" w:name="OLE_LINK2"/>
      <w:r>
        <w:rPr>
          <w:rFonts w:hint="eastAsia" w:ascii="方正仿宋_GBK" w:hAnsi="方正仿宋_GBK" w:eastAsia="方正仿宋_GBK" w:cs="方正仿宋_GBK"/>
          <w:sz w:val="28"/>
          <w:szCs w:val="28"/>
          <w:lang w:val="en-US" w:eastAsia="zh-CN"/>
        </w:rPr>
        <w:t>农业无人机</w:t>
      </w:r>
      <w:bookmarkEnd w:id="6"/>
      <w:r>
        <w:rPr>
          <w:rFonts w:hint="eastAsia" w:ascii="方正仿宋_GBK" w:hAnsi="方正仿宋_GBK" w:eastAsia="方正仿宋_GBK" w:cs="方正仿宋_GBK"/>
          <w:sz w:val="28"/>
          <w:szCs w:val="28"/>
          <w:lang w:val="en-US" w:eastAsia="zh-CN"/>
        </w:rPr>
        <w:t>采购，主要采购大疆T100、极目J70农业无人机，采购预算金额184000元。</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黑体_GBK" w:cs="Times New Roman"/>
          <w:b w:val="0"/>
          <w:bCs/>
          <w:color w:val="000000"/>
          <w:sz w:val="28"/>
          <w:szCs w:val="28"/>
          <w:highlight w:val="none"/>
        </w:rPr>
      </w:pPr>
      <w:r>
        <w:rPr>
          <w:rFonts w:hint="default" w:ascii="Times New Roman" w:hAnsi="Times New Roman" w:eastAsia="方正黑体_GBK" w:cs="Times New Roman"/>
          <w:b w:val="0"/>
          <w:bCs/>
          <w:color w:val="000000"/>
          <w:sz w:val="28"/>
          <w:szCs w:val="28"/>
          <w:highlight w:val="none"/>
          <w:lang w:eastAsia="zh-CN"/>
        </w:rPr>
        <w:t>二</w:t>
      </w:r>
      <w:r>
        <w:rPr>
          <w:rFonts w:hint="default" w:ascii="Times New Roman" w:hAnsi="Times New Roman" w:eastAsia="方正黑体_GBK" w:cs="Times New Roman"/>
          <w:b w:val="0"/>
          <w:bCs/>
          <w:color w:val="000000"/>
          <w:sz w:val="28"/>
          <w:szCs w:val="28"/>
          <w:highlight w:val="none"/>
        </w:rPr>
        <w:t>、</w:t>
      </w:r>
      <w:r>
        <w:rPr>
          <w:rFonts w:hint="default" w:ascii="Times New Roman" w:hAnsi="Times New Roman" w:eastAsia="方正黑体_GBK" w:cs="Times New Roman"/>
          <w:b w:val="0"/>
          <w:bCs/>
          <w:color w:val="000000"/>
          <w:sz w:val="28"/>
          <w:szCs w:val="28"/>
          <w:highlight w:val="none"/>
          <w:lang w:eastAsia="zh-CN"/>
        </w:rPr>
        <w:t>投标人</w:t>
      </w:r>
      <w:r>
        <w:rPr>
          <w:rFonts w:hint="default" w:ascii="Times New Roman" w:hAnsi="Times New Roman" w:eastAsia="方正黑体_GBK" w:cs="Times New Roman"/>
          <w:b w:val="0"/>
          <w:bCs/>
          <w:color w:val="000000"/>
          <w:sz w:val="28"/>
          <w:szCs w:val="28"/>
          <w:highlight w:val="none"/>
          <w:lang w:val="en-US" w:eastAsia="zh-CN"/>
        </w:rPr>
        <w:t>资格</w:t>
      </w:r>
      <w:r>
        <w:rPr>
          <w:rFonts w:hint="default" w:ascii="Times New Roman" w:hAnsi="Times New Roman" w:eastAsia="方正黑体_GBK" w:cs="Times New Roman"/>
          <w:b w:val="0"/>
          <w:bCs/>
          <w:color w:val="000000"/>
          <w:sz w:val="28"/>
          <w:szCs w:val="28"/>
          <w:highlight w:val="none"/>
        </w:rPr>
        <w:t>要求</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方正仿宋_GBK" w:hAnsi="方正仿宋_GBK" w:eastAsia="方正仿宋_GBK" w:cs="方正仿宋_GBK"/>
          <w:color w:val="auto"/>
          <w:sz w:val="28"/>
          <w:szCs w:val="28"/>
          <w:lang w:val="en-US" w:eastAsia="zh-CN"/>
        </w:rPr>
      </w:pPr>
      <w:bookmarkStart w:id="7" w:name="OLE_LINK1"/>
      <w:r>
        <w:rPr>
          <w:rFonts w:hint="eastAsia" w:ascii="方正仿宋_GBK" w:hAnsi="方正仿宋_GBK" w:eastAsia="方正仿宋_GBK" w:cs="方正仿宋_GBK"/>
          <w:sz w:val="28"/>
          <w:szCs w:val="28"/>
          <w:lang w:val="en-US" w:eastAsia="zh-CN"/>
        </w:rPr>
        <w:t>1.具备合法有效的营业执照（经营范围需包</w:t>
      </w:r>
      <w:r>
        <w:rPr>
          <w:rFonts w:hint="eastAsia" w:ascii="方正仿宋_GBK" w:hAnsi="方正仿宋_GBK" w:eastAsia="方正仿宋_GBK" w:cs="方正仿宋_GBK"/>
          <w:color w:val="auto"/>
          <w:sz w:val="28"/>
          <w:szCs w:val="28"/>
          <w:lang w:val="en-US" w:eastAsia="zh-CN"/>
        </w:rPr>
        <w:t>含农业机械设备销售）；</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2.具有独立承担民事责任的能力；</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3.具有良好的商业信誉；</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4.具有履行合同、售后保障等能力；</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5.法律、行政法规规定的其他条件。</w:t>
      </w:r>
    </w:p>
    <w:bookmarkEnd w:id="7"/>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黑体_GBK" w:cs="Times New Roman"/>
          <w:b w:val="0"/>
          <w:bCs/>
          <w:color w:val="000000"/>
          <w:sz w:val="28"/>
          <w:szCs w:val="28"/>
          <w:highlight w:val="none"/>
          <w:lang w:val="en-US" w:eastAsia="zh-CN"/>
        </w:rPr>
      </w:pPr>
      <w:bookmarkStart w:id="8" w:name="_Toc224103302"/>
      <w:bookmarkStart w:id="9" w:name="_Toc287607731"/>
      <w:bookmarkStart w:id="10" w:name="_Toc200359430"/>
      <w:bookmarkStart w:id="11" w:name="_Toc200359241"/>
      <w:bookmarkStart w:id="12" w:name="_Toc277082539"/>
      <w:r>
        <w:rPr>
          <w:rFonts w:hint="default" w:ascii="Times New Roman" w:hAnsi="Times New Roman" w:eastAsia="方正黑体_GBK" w:cs="Times New Roman"/>
          <w:b w:val="0"/>
          <w:bCs/>
          <w:color w:val="000000"/>
          <w:sz w:val="28"/>
          <w:szCs w:val="28"/>
          <w:highlight w:val="none"/>
          <w:lang w:val="en-US" w:eastAsia="zh-CN"/>
        </w:rPr>
        <w:t>三、</w:t>
      </w:r>
      <w:r>
        <w:rPr>
          <w:rFonts w:hint="eastAsia" w:ascii="Times New Roman" w:hAnsi="Times New Roman" w:eastAsia="方正黑体_GBK" w:cs="Times New Roman"/>
          <w:b w:val="0"/>
          <w:bCs/>
          <w:color w:val="000000"/>
          <w:sz w:val="28"/>
          <w:szCs w:val="28"/>
          <w:highlight w:val="none"/>
          <w:lang w:val="en-US" w:eastAsia="zh-CN"/>
        </w:rPr>
        <w:t>招标</w:t>
      </w:r>
      <w:r>
        <w:rPr>
          <w:rFonts w:hint="default" w:ascii="Times New Roman" w:hAnsi="Times New Roman" w:eastAsia="方正黑体_GBK" w:cs="Times New Roman"/>
          <w:b w:val="0"/>
          <w:bCs/>
          <w:color w:val="000000"/>
          <w:sz w:val="28"/>
          <w:szCs w:val="28"/>
          <w:highlight w:val="none"/>
          <w:lang w:val="en-US" w:eastAsia="zh-CN"/>
        </w:rPr>
        <w:t>文件的获取</w:t>
      </w:r>
      <w:bookmarkEnd w:id="8"/>
      <w:bookmarkEnd w:id="9"/>
      <w:bookmarkEnd w:id="10"/>
      <w:bookmarkEnd w:id="11"/>
      <w:bookmarkEnd w:id="12"/>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default" w:ascii="方正仿宋_GBK" w:hAnsi="方正仿宋_GBK" w:eastAsia="方正仿宋_GBK" w:cs="方正仿宋_GBK"/>
          <w:b w:val="0"/>
          <w:bCs w:val="0"/>
          <w:kern w:val="2"/>
          <w:sz w:val="28"/>
          <w:szCs w:val="28"/>
          <w:lang w:val="en-US" w:eastAsia="zh-CN" w:bidi="ar-SA"/>
        </w:rPr>
      </w:pPr>
      <w:r>
        <w:rPr>
          <w:rFonts w:hint="default" w:ascii="方正仿宋_GBK" w:hAnsi="方正仿宋_GBK" w:eastAsia="方正仿宋_GBK" w:cs="方正仿宋_GBK"/>
          <w:sz w:val="28"/>
          <w:szCs w:val="28"/>
          <w:lang w:val="en-US" w:eastAsia="zh-CN"/>
        </w:rPr>
        <w:t>本项目招标不需报名，凡有意参加投标者，请于</w:t>
      </w:r>
      <w:r>
        <w:rPr>
          <w:rFonts w:hint="default" w:ascii="方正仿宋_GBK" w:hAnsi="方正仿宋_GBK" w:eastAsia="方正仿宋_GBK" w:cs="方正仿宋_GBK"/>
          <w:color w:val="auto"/>
          <w:sz w:val="28"/>
          <w:szCs w:val="28"/>
          <w:lang w:val="en-US" w:eastAsia="zh-CN"/>
        </w:rPr>
        <w:t>2025年</w:t>
      </w:r>
      <w:r>
        <w:rPr>
          <w:rFonts w:hint="eastAsia" w:ascii="方正仿宋_GBK" w:hAnsi="方正仿宋_GBK" w:eastAsia="方正仿宋_GBK" w:cs="方正仿宋_GBK"/>
          <w:color w:val="auto"/>
          <w:sz w:val="28"/>
          <w:szCs w:val="28"/>
          <w:lang w:val="en-US" w:eastAsia="zh-CN"/>
        </w:rPr>
        <w:t>9</w:t>
      </w:r>
      <w:r>
        <w:rPr>
          <w:rFonts w:hint="default" w:ascii="方正仿宋_GBK" w:hAnsi="方正仿宋_GBK" w:eastAsia="方正仿宋_GBK" w:cs="方正仿宋_GBK"/>
          <w:color w:val="auto"/>
          <w:sz w:val="28"/>
          <w:szCs w:val="28"/>
          <w:lang w:val="en-US" w:eastAsia="zh-CN"/>
        </w:rPr>
        <w:t>月</w:t>
      </w:r>
      <w:r>
        <w:rPr>
          <w:rFonts w:hint="eastAsia" w:ascii="方正仿宋_GBK" w:hAnsi="方正仿宋_GBK" w:eastAsia="方正仿宋_GBK" w:cs="方正仿宋_GBK"/>
          <w:color w:val="auto"/>
          <w:sz w:val="28"/>
          <w:szCs w:val="28"/>
          <w:lang w:val="en-US" w:eastAsia="zh-CN"/>
        </w:rPr>
        <w:t>15</w:t>
      </w:r>
      <w:r>
        <w:rPr>
          <w:rFonts w:hint="default" w:ascii="方正仿宋_GBK" w:hAnsi="方正仿宋_GBK" w:eastAsia="方正仿宋_GBK" w:cs="方正仿宋_GBK"/>
          <w:color w:val="auto"/>
          <w:sz w:val="28"/>
          <w:szCs w:val="28"/>
          <w:lang w:val="en-US" w:eastAsia="zh-CN"/>
        </w:rPr>
        <w:t>日起在</w:t>
      </w:r>
      <w:r>
        <w:rPr>
          <w:rFonts w:hint="eastAsia" w:ascii="方正仿宋_GBK" w:hAnsi="方正仿宋_GBK" w:eastAsia="方正仿宋_GBK" w:cs="方正仿宋_GBK"/>
          <w:color w:val="auto"/>
          <w:sz w:val="28"/>
          <w:szCs w:val="28"/>
          <w:lang w:val="en-US" w:eastAsia="zh-CN"/>
        </w:rPr>
        <w:t>“</w:t>
      </w:r>
      <w:r>
        <w:rPr>
          <w:rFonts w:hint="default" w:ascii="方正仿宋_GBK" w:hAnsi="方正仿宋_GBK" w:eastAsia="方正仿宋_GBK" w:cs="方正仿宋_GBK"/>
          <w:color w:val="auto"/>
          <w:sz w:val="28"/>
          <w:szCs w:val="28"/>
          <w:lang w:val="en-US" w:eastAsia="zh-CN"/>
        </w:rPr>
        <w:t>重庆市渝北区统景镇人民政府网</w:t>
      </w:r>
      <w:r>
        <w:rPr>
          <w:rFonts w:hint="eastAsia" w:ascii="方正仿宋_GBK" w:hAnsi="方正仿宋_GBK" w:eastAsia="方正仿宋_GBK" w:cs="方正仿宋_GBK"/>
          <w:color w:val="auto"/>
          <w:sz w:val="28"/>
          <w:szCs w:val="28"/>
          <w:lang w:val="en-US" w:eastAsia="zh-CN"/>
        </w:rPr>
        <w:t>”</w:t>
      </w:r>
      <w:r>
        <w:rPr>
          <w:rFonts w:hint="default" w:ascii="方正仿宋_GBK" w:hAnsi="方正仿宋_GBK" w:eastAsia="方正仿宋_GBK" w:cs="方正仿宋_GBK"/>
          <w:color w:val="auto"/>
          <w:sz w:val="28"/>
          <w:szCs w:val="28"/>
          <w:lang w:val="en-US" w:eastAsia="zh-CN"/>
        </w:rPr>
        <w:t>下载本招标项目的招标文件等，投标截止时间前公布的所有相</w:t>
      </w:r>
      <w:r>
        <w:rPr>
          <w:rFonts w:hint="default" w:ascii="方正仿宋_GBK" w:hAnsi="方正仿宋_GBK" w:eastAsia="方正仿宋_GBK" w:cs="方正仿宋_GBK"/>
          <w:b w:val="0"/>
          <w:bCs w:val="0"/>
          <w:color w:val="auto"/>
          <w:kern w:val="2"/>
          <w:sz w:val="28"/>
          <w:szCs w:val="28"/>
          <w:lang w:val="en-US" w:eastAsia="zh-CN" w:bidi="ar-SA"/>
        </w:rPr>
        <w:t>关资料，不管投</w:t>
      </w:r>
      <w:r>
        <w:rPr>
          <w:rFonts w:hint="default" w:ascii="方正仿宋_GBK" w:hAnsi="方正仿宋_GBK" w:eastAsia="方正仿宋_GBK" w:cs="方正仿宋_GBK"/>
          <w:b w:val="0"/>
          <w:bCs w:val="0"/>
          <w:kern w:val="2"/>
          <w:sz w:val="28"/>
          <w:szCs w:val="28"/>
          <w:lang w:val="en-US" w:eastAsia="zh-CN" w:bidi="ar-SA"/>
        </w:rPr>
        <w:t>标人下载与否，招标人都视为投标人收到以上资料并全部知晓有关招标过程和事宜，由此产生的一切后果由投标人自负。</w:t>
      </w:r>
    </w:p>
    <w:p>
      <w:pPr>
        <w:keepNext w:val="0"/>
        <w:keepLines w:val="0"/>
        <w:pageBreakBefore w:val="0"/>
        <w:widowControl w:val="0"/>
        <w:kinsoku/>
        <w:wordWrap/>
        <w:overflowPunct/>
        <w:topLinePunct w:val="0"/>
        <w:autoSpaceDE/>
        <w:autoSpaceDN/>
        <w:bidi w:val="0"/>
        <w:adjustRightInd/>
        <w:spacing w:line="360" w:lineRule="exact"/>
        <w:textAlignment w:val="auto"/>
        <w:rPr>
          <w:rFonts w:hint="default" w:ascii="Times New Roman" w:hAnsi="Times New Roman" w:eastAsia="方正黑体_GBK" w:cs="Times New Roman"/>
          <w:b w:val="0"/>
          <w:bCs/>
          <w:color w:val="000000"/>
          <w:sz w:val="28"/>
          <w:szCs w:val="28"/>
          <w:highlight w:val="none"/>
          <w:lang w:val="en-US" w:eastAsia="zh-CN"/>
        </w:rPr>
      </w:pPr>
      <w:bookmarkStart w:id="13" w:name="_Toc200359431"/>
      <w:bookmarkStart w:id="14" w:name="_Toc224103303"/>
      <w:bookmarkStart w:id="15" w:name="_Toc277082540"/>
      <w:bookmarkStart w:id="16" w:name="_Toc287607732"/>
      <w:bookmarkStart w:id="17" w:name="_Toc200359242"/>
      <w:r>
        <w:rPr>
          <w:rFonts w:hint="default" w:ascii="Times New Roman" w:hAnsi="Times New Roman" w:eastAsia="方正黑体_GBK" w:cs="Times New Roman"/>
          <w:b w:val="0"/>
          <w:bCs/>
          <w:color w:val="000000"/>
          <w:sz w:val="28"/>
          <w:szCs w:val="28"/>
          <w:highlight w:val="none"/>
          <w:lang w:val="en-US" w:eastAsia="zh-CN"/>
        </w:rPr>
        <w:t>四、</w:t>
      </w:r>
      <w:r>
        <w:rPr>
          <w:rFonts w:hint="eastAsia" w:ascii="Times New Roman" w:hAnsi="Times New Roman" w:eastAsia="方正黑体_GBK" w:cs="Times New Roman"/>
          <w:b w:val="0"/>
          <w:bCs/>
          <w:color w:val="000000"/>
          <w:sz w:val="28"/>
          <w:szCs w:val="28"/>
          <w:highlight w:val="none"/>
          <w:lang w:val="en-US" w:eastAsia="zh-CN"/>
        </w:rPr>
        <w:t>投标</w:t>
      </w:r>
      <w:r>
        <w:rPr>
          <w:rFonts w:hint="default" w:ascii="Times New Roman" w:hAnsi="Times New Roman" w:eastAsia="方正黑体_GBK" w:cs="Times New Roman"/>
          <w:b w:val="0"/>
          <w:bCs/>
          <w:color w:val="000000"/>
          <w:sz w:val="28"/>
          <w:szCs w:val="28"/>
          <w:highlight w:val="none"/>
          <w:lang w:val="en-US" w:eastAsia="zh-CN"/>
        </w:rPr>
        <w:t>文件的递交</w:t>
      </w:r>
      <w:bookmarkEnd w:id="13"/>
      <w:bookmarkEnd w:id="14"/>
      <w:bookmarkEnd w:id="15"/>
      <w:bookmarkEnd w:id="16"/>
      <w:bookmarkEnd w:id="17"/>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ind w:firstLine="560" w:firstLineChars="200"/>
        <w:jc w:val="left"/>
        <w:textAlignment w:val="auto"/>
        <w:rPr>
          <w:rFonts w:hint="default" w:ascii="Times New Roman" w:hAnsi="Times New Roman" w:eastAsia="仿宋" w:cs="Times New Roman"/>
          <w:color w:val="000000"/>
          <w:sz w:val="28"/>
          <w:szCs w:val="28"/>
          <w:highlight w:val="none"/>
          <w:u w:val="none"/>
          <w:lang w:val="en-US" w:eastAsia="zh-CN"/>
        </w:rPr>
      </w:pPr>
      <w:r>
        <w:rPr>
          <w:rFonts w:hint="default" w:ascii="Times New Roman" w:hAnsi="Times New Roman" w:eastAsia="仿宋" w:cs="Times New Roman"/>
          <w:color w:val="000000"/>
          <w:sz w:val="28"/>
          <w:szCs w:val="28"/>
          <w:highlight w:val="none"/>
          <w:lang w:val="en-US" w:eastAsia="zh-CN"/>
        </w:rPr>
        <w:t>1.投标文件递交的截止时间为</w:t>
      </w:r>
      <w:r>
        <w:rPr>
          <w:rFonts w:hint="default" w:ascii="Times New Roman" w:hAnsi="Times New Roman" w:eastAsia="仿宋" w:cs="Times New Roman"/>
          <w:color w:val="auto"/>
          <w:sz w:val="28"/>
          <w:szCs w:val="28"/>
          <w:highlight w:val="none"/>
          <w:u w:val="single"/>
          <w:lang w:val="en-US" w:eastAsia="zh-CN"/>
        </w:rPr>
        <w:t xml:space="preserve"> 2025年</w:t>
      </w:r>
      <w:r>
        <w:rPr>
          <w:rFonts w:hint="eastAsia" w:ascii="Times New Roman" w:hAnsi="Times New Roman" w:eastAsia="仿宋" w:cs="Times New Roman"/>
          <w:color w:val="auto"/>
          <w:sz w:val="28"/>
          <w:szCs w:val="28"/>
          <w:highlight w:val="none"/>
          <w:u w:val="single"/>
          <w:lang w:val="en-US" w:eastAsia="zh-CN"/>
        </w:rPr>
        <w:t>9</w:t>
      </w:r>
      <w:r>
        <w:rPr>
          <w:rFonts w:hint="default" w:ascii="Times New Roman" w:hAnsi="Times New Roman" w:eastAsia="仿宋" w:cs="Times New Roman"/>
          <w:color w:val="auto"/>
          <w:sz w:val="28"/>
          <w:szCs w:val="28"/>
          <w:highlight w:val="none"/>
          <w:u w:val="single"/>
          <w:lang w:val="en-US" w:eastAsia="zh-CN"/>
        </w:rPr>
        <w:t>月</w:t>
      </w:r>
      <w:r>
        <w:rPr>
          <w:rFonts w:hint="eastAsia" w:ascii="Times New Roman" w:hAnsi="Times New Roman" w:eastAsia="仿宋" w:cs="Times New Roman"/>
          <w:color w:val="auto"/>
          <w:sz w:val="28"/>
          <w:szCs w:val="28"/>
          <w:highlight w:val="none"/>
          <w:u w:val="single"/>
          <w:lang w:val="en-US" w:eastAsia="zh-CN"/>
        </w:rPr>
        <w:t>19</w:t>
      </w:r>
      <w:r>
        <w:rPr>
          <w:rFonts w:hint="default" w:ascii="Times New Roman" w:hAnsi="Times New Roman" w:eastAsia="仿宋" w:cs="Times New Roman"/>
          <w:color w:val="auto"/>
          <w:sz w:val="28"/>
          <w:szCs w:val="28"/>
          <w:highlight w:val="none"/>
          <w:u w:val="single"/>
          <w:lang w:val="en-US" w:eastAsia="zh-CN"/>
        </w:rPr>
        <w:t>日10时00分</w:t>
      </w:r>
      <w:r>
        <w:rPr>
          <w:rFonts w:hint="default" w:ascii="Times New Roman" w:hAnsi="Times New Roman" w:eastAsia="仿宋" w:cs="Times New Roman"/>
          <w:color w:val="auto"/>
          <w:sz w:val="28"/>
          <w:szCs w:val="28"/>
          <w:highlight w:val="none"/>
          <w:lang w:val="en-US" w:eastAsia="zh-CN"/>
        </w:rPr>
        <w:t>。递交地点为</w:t>
      </w:r>
      <w:r>
        <w:rPr>
          <w:rFonts w:hint="default" w:ascii="Times New Roman" w:hAnsi="Times New Roman" w:eastAsia="仿宋" w:cs="Times New Roman"/>
          <w:color w:val="auto"/>
          <w:sz w:val="28"/>
          <w:szCs w:val="28"/>
          <w:highlight w:val="none"/>
          <w:u w:val="single"/>
          <w:lang w:val="en-US" w:eastAsia="zh-CN"/>
        </w:rPr>
        <w:t>重庆市渝北区统景镇御临供销合作社有限公司</w:t>
      </w:r>
      <w:r>
        <w:rPr>
          <w:rFonts w:hint="default" w:ascii="Times New Roman" w:hAnsi="Times New Roman" w:eastAsia="仿宋" w:cs="Times New Roman"/>
          <w:color w:val="auto"/>
          <w:sz w:val="28"/>
          <w:szCs w:val="28"/>
          <w:highlight w:val="none"/>
          <w:u w:val="single"/>
          <w:lang w:val="zh-CN" w:eastAsia="zh-CN"/>
        </w:rPr>
        <w:t>（渝北区统</w:t>
      </w:r>
      <w:r>
        <w:rPr>
          <w:rFonts w:hint="default" w:ascii="Times New Roman" w:hAnsi="Times New Roman" w:eastAsia="仿宋" w:cs="Times New Roman"/>
          <w:color w:val="000000"/>
          <w:sz w:val="28"/>
          <w:szCs w:val="28"/>
          <w:highlight w:val="none"/>
          <w:u w:val="single"/>
          <w:lang w:val="zh-CN" w:eastAsia="zh-CN"/>
        </w:rPr>
        <w:t>景镇景</w:t>
      </w:r>
      <w:r>
        <w:rPr>
          <w:rFonts w:hint="default" w:ascii="Times New Roman" w:hAnsi="Times New Roman" w:eastAsia="仿宋" w:cs="Times New Roman"/>
          <w:color w:val="000000"/>
          <w:sz w:val="28"/>
          <w:szCs w:val="28"/>
          <w:highlight w:val="none"/>
          <w:u w:val="single"/>
          <w:lang w:val="en-US" w:eastAsia="zh-CN"/>
        </w:rPr>
        <w:t>御路7号附2幢</w:t>
      </w:r>
      <w:r>
        <w:rPr>
          <w:rFonts w:hint="default" w:ascii="Times New Roman" w:hAnsi="Times New Roman" w:eastAsia="仿宋" w:cs="Times New Roman"/>
          <w:color w:val="000000"/>
          <w:sz w:val="28"/>
          <w:szCs w:val="28"/>
          <w:highlight w:val="none"/>
          <w:u w:val="single"/>
          <w:lang w:val="zh-CN" w:eastAsia="zh-CN"/>
        </w:rPr>
        <w:t>）</w:t>
      </w:r>
      <w:r>
        <w:rPr>
          <w:rFonts w:hint="default" w:ascii="Times New Roman" w:hAnsi="Times New Roman" w:eastAsia="仿宋" w:cs="Times New Roman"/>
          <w:color w:val="000000"/>
          <w:sz w:val="28"/>
          <w:szCs w:val="28"/>
          <w:highlight w:val="none"/>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ind w:firstLine="560" w:firstLineChars="200"/>
        <w:jc w:val="left"/>
        <w:textAlignment w:val="auto"/>
        <w:rPr>
          <w:rFonts w:hint="default" w:ascii="Times New Roman" w:hAnsi="Times New Roman" w:eastAsia="仿宋" w:cs="Times New Roman"/>
          <w:color w:val="000000"/>
          <w:sz w:val="28"/>
          <w:szCs w:val="28"/>
          <w:highlight w:val="none"/>
          <w:lang w:val="en-US" w:eastAsia="zh-CN"/>
        </w:rPr>
      </w:pPr>
      <w:r>
        <w:rPr>
          <w:rFonts w:hint="default" w:ascii="Times New Roman" w:hAnsi="Times New Roman" w:eastAsia="仿宋" w:cs="Times New Roman"/>
          <w:color w:val="000000"/>
          <w:sz w:val="28"/>
          <w:szCs w:val="28"/>
          <w:highlight w:val="none"/>
          <w:lang w:val="en-US" w:eastAsia="zh-CN"/>
        </w:rPr>
        <w:t>2.逾期送达的或者未送达指定地点的投标文件，招标人不予受理。</w:t>
      </w:r>
    </w:p>
    <w:p>
      <w:pPr>
        <w:keepNext w:val="0"/>
        <w:keepLines w:val="0"/>
        <w:pageBreakBefore w:val="0"/>
        <w:widowControl w:val="0"/>
        <w:kinsoku/>
        <w:wordWrap/>
        <w:overflowPunct/>
        <w:topLinePunct w:val="0"/>
        <w:autoSpaceDE/>
        <w:autoSpaceDN/>
        <w:bidi w:val="0"/>
        <w:adjustRightInd/>
        <w:spacing w:line="360" w:lineRule="exact"/>
        <w:textAlignment w:val="auto"/>
        <w:rPr>
          <w:rFonts w:hint="default" w:ascii="Times New Roman" w:hAnsi="Times New Roman" w:eastAsia="方正黑体_GBK" w:cs="Times New Roman"/>
          <w:b w:val="0"/>
          <w:bCs/>
          <w:color w:val="000000"/>
          <w:sz w:val="28"/>
          <w:szCs w:val="28"/>
          <w:highlight w:val="none"/>
          <w:lang w:val="en-US" w:eastAsia="zh-CN"/>
        </w:rPr>
      </w:pPr>
      <w:r>
        <w:rPr>
          <w:rFonts w:hint="eastAsia" w:ascii="Times New Roman" w:hAnsi="Times New Roman" w:eastAsia="方正黑体_GBK" w:cs="Times New Roman"/>
          <w:b w:val="0"/>
          <w:bCs/>
          <w:color w:val="000000"/>
          <w:sz w:val="28"/>
          <w:szCs w:val="28"/>
          <w:highlight w:val="none"/>
          <w:lang w:val="en-US" w:eastAsia="zh-CN"/>
        </w:rPr>
        <w:t>五</w:t>
      </w:r>
      <w:r>
        <w:rPr>
          <w:rFonts w:hint="default" w:ascii="Times New Roman" w:hAnsi="Times New Roman" w:eastAsia="方正黑体_GBK" w:cs="Times New Roman"/>
          <w:b w:val="0"/>
          <w:bCs/>
          <w:color w:val="000000"/>
          <w:sz w:val="28"/>
          <w:szCs w:val="28"/>
          <w:highlight w:val="none"/>
          <w:lang w:val="en-US" w:eastAsia="zh-CN"/>
        </w:rPr>
        <w:t>、开标时间及地点</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ind w:firstLine="560" w:firstLineChars="200"/>
        <w:jc w:val="left"/>
        <w:textAlignment w:val="auto"/>
        <w:rPr>
          <w:rFonts w:hint="default" w:ascii="Times New Roman" w:hAnsi="Times New Roman" w:eastAsia="仿宋" w:cs="Times New Roman"/>
          <w:color w:val="auto"/>
          <w:sz w:val="28"/>
          <w:szCs w:val="28"/>
          <w:highlight w:val="none"/>
          <w:lang w:val="en-US" w:eastAsia="zh-CN"/>
        </w:rPr>
      </w:pPr>
      <w:r>
        <w:rPr>
          <w:rFonts w:hint="default" w:ascii="Times New Roman" w:hAnsi="Times New Roman" w:eastAsia="仿宋" w:cs="Times New Roman"/>
          <w:color w:val="000000"/>
          <w:sz w:val="28"/>
          <w:szCs w:val="28"/>
          <w:highlight w:val="none"/>
          <w:lang w:val="en-US" w:eastAsia="zh-CN"/>
        </w:rPr>
        <w:t xml:space="preserve">1.开标时间： </w:t>
      </w:r>
      <w:r>
        <w:rPr>
          <w:rFonts w:hint="default" w:ascii="Times New Roman" w:hAnsi="Times New Roman" w:eastAsia="仿宋" w:cs="Times New Roman"/>
          <w:color w:val="000000"/>
          <w:sz w:val="28"/>
          <w:szCs w:val="28"/>
          <w:highlight w:val="none"/>
          <w:u w:val="single"/>
          <w:lang w:val="en-US" w:eastAsia="zh-CN"/>
        </w:rPr>
        <w:t>20</w:t>
      </w:r>
      <w:r>
        <w:rPr>
          <w:rFonts w:hint="default" w:ascii="Times New Roman" w:hAnsi="Times New Roman" w:eastAsia="仿宋" w:cs="Times New Roman"/>
          <w:color w:val="auto"/>
          <w:sz w:val="28"/>
          <w:szCs w:val="28"/>
          <w:highlight w:val="none"/>
          <w:u w:val="single"/>
          <w:lang w:val="en-US" w:eastAsia="zh-CN"/>
        </w:rPr>
        <w:t>25年</w:t>
      </w:r>
      <w:r>
        <w:rPr>
          <w:rFonts w:hint="eastAsia" w:ascii="Times New Roman" w:hAnsi="Times New Roman" w:eastAsia="仿宋" w:cs="Times New Roman"/>
          <w:color w:val="auto"/>
          <w:sz w:val="28"/>
          <w:szCs w:val="28"/>
          <w:highlight w:val="none"/>
          <w:u w:val="single"/>
          <w:lang w:val="en-US" w:eastAsia="zh-CN"/>
        </w:rPr>
        <w:t>9</w:t>
      </w:r>
      <w:r>
        <w:rPr>
          <w:rFonts w:hint="default" w:ascii="Times New Roman" w:hAnsi="Times New Roman" w:eastAsia="仿宋" w:cs="Times New Roman"/>
          <w:color w:val="auto"/>
          <w:sz w:val="28"/>
          <w:szCs w:val="28"/>
          <w:highlight w:val="none"/>
          <w:u w:val="single"/>
          <w:lang w:val="en-US" w:eastAsia="zh-CN"/>
        </w:rPr>
        <w:t>月</w:t>
      </w:r>
      <w:r>
        <w:rPr>
          <w:rFonts w:hint="eastAsia" w:ascii="Times New Roman" w:hAnsi="Times New Roman" w:eastAsia="仿宋" w:cs="Times New Roman"/>
          <w:color w:val="auto"/>
          <w:sz w:val="28"/>
          <w:szCs w:val="28"/>
          <w:highlight w:val="none"/>
          <w:u w:val="single"/>
          <w:lang w:val="en-US" w:eastAsia="zh-CN"/>
        </w:rPr>
        <w:t>19</w:t>
      </w:r>
      <w:r>
        <w:rPr>
          <w:rFonts w:hint="default" w:ascii="Times New Roman" w:hAnsi="Times New Roman" w:eastAsia="仿宋" w:cs="Times New Roman"/>
          <w:color w:val="auto"/>
          <w:sz w:val="28"/>
          <w:szCs w:val="28"/>
          <w:highlight w:val="none"/>
          <w:u w:val="single"/>
          <w:lang w:val="en-US" w:eastAsia="zh-CN"/>
        </w:rPr>
        <w:t>日10时 00分</w:t>
      </w:r>
      <w:r>
        <w:rPr>
          <w:rFonts w:hint="default" w:ascii="Times New Roman" w:hAnsi="Times New Roman" w:eastAsia="仿宋" w:cs="Times New Roman"/>
          <w:color w:val="auto"/>
          <w:sz w:val="28"/>
          <w:szCs w:val="28"/>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ind w:firstLine="560" w:firstLineChars="200"/>
        <w:jc w:val="left"/>
        <w:textAlignment w:val="auto"/>
        <w:rPr>
          <w:rFonts w:hint="default" w:ascii="Times New Roman" w:hAnsi="Times New Roman" w:eastAsia="仿宋" w:cs="Times New Roman"/>
          <w:sz w:val="28"/>
          <w:szCs w:val="28"/>
          <w:lang w:eastAsia="zh-CN"/>
        </w:rPr>
      </w:pPr>
      <w:r>
        <w:rPr>
          <w:rFonts w:hint="default" w:ascii="Times New Roman" w:hAnsi="Times New Roman" w:eastAsia="仿宋" w:cs="Times New Roman"/>
          <w:color w:val="000000"/>
          <w:sz w:val="28"/>
          <w:szCs w:val="28"/>
          <w:highlight w:val="none"/>
          <w:lang w:val="en-US" w:eastAsia="zh-CN"/>
        </w:rPr>
        <w:t>2.开标地点：</w:t>
      </w:r>
      <w:r>
        <w:rPr>
          <w:rFonts w:hint="eastAsia" w:ascii="Times New Roman" w:hAnsi="Times New Roman" w:eastAsia="仿宋" w:cs="Times New Roman"/>
          <w:color w:val="000000"/>
          <w:sz w:val="28"/>
          <w:szCs w:val="28"/>
          <w:highlight w:val="none"/>
          <w:lang w:val="en-US" w:eastAsia="zh-CN"/>
        </w:rPr>
        <w:t>重</w:t>
      </w:r>
      <w:r>
        <w:rPr>
          <w:rFonts w:hint="default" w:ascii="Times New Roman" w:hAnsi="Times New Roman" w:eastAsia="仿宋" w:cs="Times New Roman"/>
          <w:color w:val="000000"/>
          <w:sz w:val="28"/>
          <w:szCs w:val="28"/>
          <w:highlight w:val="none"/>
          <w:lang w:val="en-US" w:eastAsia="zh-CN"/>
        </w:rPr>
        <w:t>庆市渝北区统景镇御临供销合作社有限公司</w:t>
      </w:r>
      <w:r>
        <w:rPr>
          <w:rFonts w:hint="default" w:ascii="Times New Roman" w:hAnsi="Times New Roman" w:eastAsia="仿宋" w:cs="Times New Roman"/>
          <w:color w:val="000000"/>
          <w:sz w:val="28"/>
          <w:szCs w:val="28"/>
          <w:highlight w:val="none"/>
          <w:u w:val="single"/>
          <w:lang w:val="zh-CN" w:eastAsia="zh-CN"/>
        </w:rPr>
        <w:t>（渝北区统景镇景</w:t>
      </w:r>
      <w:r>
        <w:rPr>
          <w:rFonts w:hint="default" w:ascii="Times New Roman" w:hAnsi="Times New Roman" w:eastAsia="仿宋" w:cs="Times New Roman"/>
          <w:color w:val="000000"/>
          <w:sz w:val="28"/>
          <w:szCs w:val="28"/>
          <w:highlight w:val="none"/>
          <w:u w:val="single"/>
          <w:lang w:val="en-US" w:eastAsia="zh-CN"/>
        </w:rPr>
        <w:t>御路7号附2幢</w:t>
      </w:r>
      <w:r>
        <w:rPr>
          <w:rFonts w:hint="default" w:ascii="Times New Roman" w:hAnsi="Times New Roman" w:eastAsia="仿宋" w:cs="Times New Roman"/>
          <w:color w:val="000000"/>
          <w:sz w:val="28"/>
          <w:szCs w:val="28"/>
          <w:highlight w:val="none"/>
          <w:u w:val="single"/>
          <w:lang w:val="zh-CN" w:eastAsia="zh-CN"/>
        </w:rPr>
        <w:t>）</w:t>
      </w:r>
    </w:p>
    <w:p>
      <w:pPr>
        <w:keepNext w:val="0"/>
        <w:keepLines w:val="0"/>
        <w:pageBreakBefore w:val="0"/>
        <w:widowControl w:val="0"/>
        <w:kinsoku/>
        <w:wordWrap/>
        <w:overflowPunct/>
        <w:topLinePunct w:val="0"/>
        <w:autoSpaceDE/>
        <w:autoSpaceDN/>
        <w:bidi w:val="0"/>
        <w:adjustRightInd/>
        <w:spacing w:line="360" w:lineRule="exact"/>
        <w:textAlignment w:val="auto"/>
        <w:rPr>
          <w:rFonts w:hint="default" w:ascii="Times New Roman" w:hAnsi="Times New Roman" w:eastAsia="方正黑体_GBK" w:cs="Times New Roman"/>
          <w:b w:val="0"/>
          <w:bCs/>
          <w:color w:val="000000"/>
          <w:sz w:val="28"/>
          <w:szCs w:val="28"/>
          <w:highlight w:val="none"/>
          <w:lang w:val="en-US" w:eastAsia="zh-CN"/>
        </w:rPr>
      </w:pPr>
      <w:bookmarkStart w:id="18" w:name="_Toc5816_WPSOffice_Level2"/>
      <w:bookmarkStart w:id="19" w:name="_Toc16148"/>
      <w:r>
        <w:rPr>
          <w:rFonts w:hint="eastAsia" w:ascii="Times New Roman" w:hAnsi="Times New Roman" w:eastAsia="方正黑体_GBK" w:cs="Times New Roman"/>
          <w:b w:val="0"/>
          <w:bCs/>
          <w:color w:val="000000"/>
          <w:sz w:val="28"/>
          <w:szCs w:val="28"/>
          <w:highlight w:val="none"/>
          <w:lang w:val="en-US" w:eastAsia="zh-CN"/>
        </w:rPr>
        <w:t>六</w:t>
      </w:r>
      <w:r>
        <w:rPr>
          <w:rFonts w:hint="default" w:ascii="Times New Roman" w:hAnsi="Times New Roman" w:eastAsia="方正黑体_GBK" w:cs="Times New Roman"/>
          <w:b w:val="0"/>
          <w:bCs/>
          <w:color w:val="000000"/>
          <w:sz w:val="28"/>
          <w:szCs w:val="28"/>
          <w:highlight w:val="none"/>
          <w:lang w:val="en-US" w:eastAsia="zh-CN"/>
        </w:rPr>
        <w:t>、发布公告的媒介</w:t>
      </w:r>
      <w:bookmarkEnd w:id="18"/>
      <w:bookmarkEnd w:id="19"/>
    </w:p>
    <w:p>
      <w:pPr>
        <w:pStyle w:val="4"/>
        <w:keepNext w:val="0"/>
        <w:keepLines w:val="0"/>
        <w:pageBreakBefore w:val="0"/>
        <w:widowControl w:val="0"/>
        <w:kinsoku/>
        <w:wordWrap/>
        <w:overflowPunct/>
        <w:topLinePunct w:val="0"/>
        <w:autoSpaceDE/>
        <w:autoSpaceDN/>
        <w:bidi w:val="0"/>
        <w:adjustRightInd/>
        <w:spacing w:line="360" w:lineRule="exact"/>
        <w:ind w:firstLine="560" w:firstLineChars="200"/>
        <w:textAlignment w:val="auto"/>
        <w:rPr>
          <w:rFonts w:hint="default" w:ascii="Times New Roman" w:hAnsi="Times New Roman" w:eastAsia="仿宋" w:cs="Times New Roman"/>
          <w:color w:val="000000"/>
          <w:sz w:val="28"/>
          <w:szCs w:val="28"/>
          <w:highlight w:val="none"/>
          <w:lang w:val="en-US" w:eastAsia="zh-CN"/>
        </w:rPr>
      </w:pPr>
      <w:r>
        <w:rPr>
          <w:rFonts w:hint="default" w:ascii="Times New Roman" w:hAnsi="Times New Roman" w:eastAsia="仿宋" w:cs="Times New Roman"/>
          <w:color w:val="000000"/>
          <w:sz w:val="28"/>
          <w:szCs w:val="28"/>
          <w:highlight w:val="none"/>
          <w:lang w:val="en-US" w:eastAsia="zh-CN"/>
        </w:rPr>
        <w:t>本次招标公告在</w:t>
      </w:r>
      <w:r>
        <w:rPr>
          <w:rFonts w:hint="eastAsia" w:ascii="Times New Roman" w:hAnsi="Times New Roman" w:eastAsia="仿宋" w:cs="Times New Roman"/>
          <w:color w:val="000000"/>
          <w:sz w:val="28"/>
          <w:szCs w:val="28"/>
          <w:highlight w:val="none"/>
          <w:lang w:val="en-US" w:eastAsia="zh-CN"/>
        </w:rPr>
        <w:t>“</w:t>
      </w:r>
      <w:r>
        <w:rPr>
          <w:rFonts w:hint="default" w:ascii="Times New Roman" w:hAnsi="Times New Roman" w:eastAsia="仿宋" w:cs="Times New Roman"/>
          <w:color w:val="000000"/>
          <w:sz w:val="28"/>
          <w:szCs w:val="28"/>
          <w:highlight w:val="none"/>
          <w:u w:val="none"/>
          <w:lang w:val="en-US" w:eastAsia="zh-CN"/>
        </w:rPr>
        <w:t>重庆市渝北区统景镇人民政府网</w:t>
      </w:r>
      <w:r>
        <w:rPr>
          <w:rFonts w:hint="eastAsia" w:ascii="Times New Roman" w:hAnsi="Times New Roman" w:eastAsia="仿宋" w:cs="Times New Roman"/>
          <w:color w:val="000000"/>
          <w:sz w:val="28"/>
          <w:szCs w:val="28"/>
          <w:highlight w:val="none"/>
          <w:lang w:val="en-US" w:eastAsia="zh-CN"/>
        </w:rPr>
        <w:t>”</w:t>
      </w:r>
      <w:r>
        <w:rPr>
          <w:rFonts w:hint="default" w:ascii="Times New Roman" w:hAnsi="Times New Roman" w:eastAsia="仿宋" w:cs="Times New Roman"/>
          <w:color w:val="000000"/>
          <w:sz w:val="28"/>
          <w:szCs w:val="28"/>
          <w:highlight w:val="none"/>
          <w:lang w:val="en-US" w:eastAsia="zh-CN"/>
        </w:rPr>
        <w:t>上发布。</w:t>
      </w:r>
    </w:p>
    <w:p>
      <w:pPr>
        <w:keepNext w:val="0"/>
        <w:keepLines w:val="0"/>
        <w:pageBreakBefore w:val="0"/>
        <w:widowControl w:val="0"/>
        <w:kinsoku/>
        <w:wordWrap/>
        <w:overflowPunct/>
        <w:topLinePunct w:val="0"/>
        <w:autoSpaceDE/>
        <w:autoSpaceDN/>
        <w:bidi w:val="0"/>
        <w:adjustRightInd/>
        <w:spacing w:line="360" w:lineRule="exact"/>
        <w:textAlignment w:val="auto"/>
        <w:rPr>
          <w:rFonts w:hint="default" w:ascii="Times New Roman" w:hAnsi="Times New Roman" w:eastAsia="方正黑体_GBK" w:cs="Times New Roman"/>
          <w:b w:val="0"/>
          <w:bCs/>
          <w:color w:val="000000"/>
          <w:sz w:val="28"/>
          <w:szCs w:val="28"/>
          <w:highlight w:val="none"/>
          <w:lang w:val="en-US" w:eastAsia="zh-CN"/>
        </w:rPr>
      </w:pPr>
      <w:r>
        <w:rPr>
          <w:rFonts w:hint="eastAsia" w:ascii="Times New Roman" w:hAnsi="Times New Roman" w:eastAsia="方正黑体_GBK" w:cs="Times New Roman"/>
          <w:b w:val="0"/>
          <w:bCs/>
          <w:color w:val="000000"/>
          <w:sz w:val="28"/>
          <w:szCs w:val="28"/>
          <w:highlight w:val="none"/>
          <w:lang w:val="en-US" w:eastAsia="zh-CN"/>
        </w:rPr>
        <w:t>七</w:t>
      </w:r>
      <w:r>
        <w:rPr>
          <w:rFonts w:hint="default" w:ascii="Times New Roman" w:hAnsi="Times New Roman" w:eastAsia="方正黑体_GBK" w:cs="Times New Roman"/>
          <w:b w:val="0"/>
          <w:bCs/>
          <w:color w:val="000000"/>
          <w:sz w:val="28"/>
          <w:szCs w:val="28"/>
          <w:highlight w:val="none"/>
          <w:lang w:val="en-US" w:eastAsia="zh-CN"/>
        </w:rPr>
        <w:t>、联系方式</w:t>
      </w:r>
    </w:p>
    <w:p>
      <w:pPr>
        <w:pStyle w:val="4"/>
        <w:keepNext w:val="0"/>
        <w:keepLines w:val="0"/>
        <w:pageBreakBefore w:val="0"/>
        <w:widowControl w:val="0"/>
        <w:kinsoku/>
        <w:wordWrap/>
        <w:overflowPunct/>
        <w:topLinePunct w:val="0"/>
        <w:autoSpaceDE/>
        <w:autoSpaceDN/>
        <w:bidi w:val="0"/>
        <w:adjustRightInd/>
        <w:spacing w:line="360" w:lineRule="exact"/>
        <w:ind w:firstLine="560" w:firstLineChars="200"/>
        <w:textAlignment w:val="auto"/>
        <w:rPr>
          <w:rFonts w:hint="default" w:ascii="Times New Roman" w:hAnsi="Times New Roman" w:eastAsia="仿宋" w:cs="Times New Roman"/>
          <w:color w:val="000000"/>
          <w:sz w:val="28"/>
          <w:szCs w:val="28"/>
          <w:highlight w:val="none"/>
          <w:lang w:val="en-US" w:eastAsia="zh-CN"/>
        </w:rPr>
      </w:pPr>
      <w:r>
        <w:rPr>
          <w:rFonts w:hint="default" w:ascii="Times New Roman" w:hAnsi="Times New Roman" w:eastAsia="仿宋" w:cs="Times New Roman"/>
          <w:color w:val="000000"/>
          <w:sz w:val="28"/>
          <w:szCs w:val="28"/>
          <w:highlight w:val="none"/>
          <w:lang w:val="en-US" w:eastAsia="zh-CN"/>
        </w:rPr>
        <w:t xml:space="preserve">采购人：重庆市渝北区统景镇御临供销合作社有限公司 </w:t>
      </w:r>
    </w:p>
    <w:p>
      <w:pPr>
        <w:pStyle w:val="4"/>
        <w:keepNext w:val="0"/>
        <w:keepLines w:val="0"/>
        <w:pageBreakBefore w:val="0"/>
        <w:widowControl w:val="0"/>
        <w:kinsoku/>
        <w:wordWrap/>
        <w:overflowPunct/>
        <w:topLinePunct w:val="0"/>
        <w:autoSpaceDE/>
        <w:autoSpaceDN/>
        <w:bidi w:val="0"/>
        <w:adjustRightInd/>
        <w:spacing w:line="360" w:lineRule="exact"/>
        <w:ind w:firstLine="560" w:firstLineChars="200"/>
        <w:textAlignment w:val="auto"/>
        <w:rPr>
          <w:rFonts w:hint="default" w:ascii="Times New Roman" w:hAnsi="Times New Roman" w:eastAsia="仿宋" w:cs="Times New Roman"/>
          <w:color w:val="000000"/>
          <w:sz w:val="28"/>
          <w:szCs w:val="28"/>
          <w:highlight w:val="none"/>
          <w:u w:val="single"/>
          <w:lang w:val="zh-CN" w:eastAsia="zh-CN"/>
        </w:rPr>
      </w:pPr>
      <w:r>
        <w:rPr>
          <w:rFonts w:hint="default" w:ascii="Times New Roman" w:hAnsi="Times New Roman" w:eastAsia="仿宋" w:cs="Times New Roman"/>
          <w:color w:val="000000"/>
          <w:sz w:val="28"/>
          <w:szCs w:val="28"/>
          <w:highlight w:val="none"/>
          <w:lang w:val="en-US" w:eastAsia="zh-CN"/>
        </w:rPr>
        <w:t>地  址：重庆市</w:t>
      </w:r>
      <w:r>
        <w:rPr>
          <w:rFonts w:hint="default" w:ascii="Times New Roman" w:hAnsi="Times New Roman" w:eastAsia="仿宋" w:cs="Times New Roman"/>
          <w:color w:val="000000"/>
          <w:sz w:val="28"/>
          <w:szCs w:val="28"/>
          <w:highlight w:val="none"/>
          <w:u w:val="none"/>
          <w:lang w:val="zh-CN" w:eastAsia="zh-CN"/>
        </w:rPr>
        <w:t>渝北区统景镇景</w:t>
      </w:r>
      <w:r>
        <w:rPr>
          <w:rFonts w:hint="default" w:ascii="Times New Roman" w:hAnsi="Times New Roman" w:eastAsia="仿宋" w:cs="Times New Roman"/>
          <w:color w:val="000000"/>
          <w:sz w:val="28"/>
          <w:szCs w:val="28"/>
          <w:highlight w:val="none"/>
          <w:u w:val="none"/>
          <w:lang w:val="en-US" w:eastAsia="zh-CN"/>
        </w:rPr>
        <w:t>御路7号附2幢</w:t>
      </w:r>
    </w:p>
    <w:p>
      <w:pPr>
        <w:pStyle w:val="4"/>
        <w:keepNext w:val="0"/>
        <w:keepLines w:val="0"/>
        <w:pageBreakBefore w:val="0"/>
        <w:widowControl w:val="0"/>
        <w:kinsoku/>
        <w:wordWrap/>
        <w:overflowPunct/>
        <w:topLinePunct w:val="0"/>
        <w:autoSpaceDE/>
        <w:autoSpaceDN/>
        <w:bidi w:val="0"/>
        <w:adjustRightInd/>
        <w:spacing w:line="360" w:lineRule="exact"/>
        <w:ind w:firstLine="560" w:firstLineChars="200"/>
        <w:textAlignment w:val="auto"/>
        <w:rPr>
          <w:rFonts w:hint="eastAsia" w:ascii="Times New Roman" w:hAnsi="Times New Roman" w:eastAsia="仿宋" w:cs="Times New Roman"/>
          <w:color w:val="000000"/>
          <w:sz w:val="28"/>
          <w:szCs w:val="28"/>
          <w:highlight w:val="none"/>
          <w:lang w:val="en-US" w:eastAsia="zh-CN"/>
        </w:rPr>
      </w:pPr>
      <w:r>
        <w:rPr>
          <w:rFonts w:hint="default" w:ascii="Times New Roman" w:hAnsi="Times New Roman" w:eastAsia="仿宋" w:cs="Times New Roman"/>
          <w:color w:val="000000"/>
          <w:sz w:val="28"/>
          <w:szCs w:val="28"/>
          <w:highlight w:val="none"/>
          <w:lang w:val="en-US" w:eastAsia="zh-CN"/>
        </w:rPr>
        <w:t>联 系 人：</w:t>
      </w:r>
      <w:r>
        <w:rPr>
          <w:rFonts w:hint="eastAsia" w:ascii="Times New Roman" w:hAnsi="Times New Roman" w:eastAsia="仿宋" w:cs="Times New Roman"/>
          <w:color w:val="000000"/>
          <w:sz w:val="28"/>
          <w:szCs w:val="28"/>
          <w:highlight w:val="none"/>
          <w:lang w:val="en-US" w:eastAsia="zh-CN"/>
        </w:rPr>
        <w:t>李老师</w:t>
      </w:r>
    </w:p>
    <w:p>
      <w:pPr>
        <w:pStyle w:val="4"/>
        <w:keepNext w:val="0"/>
        <w:keepLines w:val="0"/>
        <w:pageBreakBefore w:val="0"/>
        <w:widowControl w:val="0"/>
        <w:kinsoku/>
        <w:wordWrap/>
        <w:overflowPunct/>
        <w:topLinePunct w:val="0"/>
        <w:autoSpaceDE/>
        <w:autoSpaceDN/>
        <w:bidi w:val="0"/>
        <w:adjustRightInd/>
        <w:spacing w:line="360" w:lineRule="exact"/>
        <w:ind w:firstLine="560" w:firstLineChars="200"/>
        <w:textAlignment w:val="auto"/>
        <w:rPr>
          <w:rFonts w:hint="default" w:ascii="Times New Roman" w:hAnsi="Times New Roman" w:eastAsia="仿宋" w:cs="Times New Roman"/>
          <w:b w:val="0"/>
          <w:bCs/>
          <w:color w:val="000000"/>
          <w:sz w:val="28"/>
          <w:szCs w:val="28"/>
          <w:highlight w:val="none"/>
          <w:lang w:val="en-US" w:eastAsia="zh-CN"/>
        </w:rPr>
      </w:pPr>
      <w:r>
        <w:rPr>
          <w:rFonts w:hint="default" w:ascii="Times New Roman" w:hAnsi="Times New Roman" w:eastAsia="仿宋" w:cs="Times New Roman"/>
          <w:color w:val="000000"/>
          <w:sz w:val="28"/>
          <w:szCs w:val="28"/>
          <w:highlight w:val="none"/>
          <w:lang w:val="en-US" w:eastAsia="zh-CN"/>
        </w:rPr>
        <w:t>联系电话：</w:t>
      </w:r>
      <w:r>
        <w:rPr>
          <w:rFonts w:hint="eastAsia" w:ascii="Times New Roman" w:hAnsi="Times New Roman" w:eastAsia="仿宋" w:cs="Times New Roman"/>
          <w:color w:val="000000"/>
          <w:sz w:val="28"/>
          <w:szCs w:val="28"/>
          <w:highlight w:val="none"/>
          <w:lang w:val="en-US" w:eastAsia="zh-CN"/>
        </w:rPr>
        <w:t>17353132243</w:t>
      </w:r>
    </w:p>
    <w:p>
      <w:pPr>
        <w:keepNext w:val="0"/>
        <w:keepLines w:val="0"/>
        <w:pageBreakBefore w:val="0"/>
        <w:numPr>
          <w:ilvl w:val="0"/>
          <w:numId w:val="0"/>
        </w:numPr>
        <w:kinsoku/>
        <w:wordWrap/>
        <w:overflowPunct/>
        <w:topLinePunct w:val="0"/>
        <w:bidi w:val="0"/>
        <w:spacing w:line="600" w:lineRule="exact"/>
        <w:ind w:firstLine="3200" w:firstLineChars="1000"/>
        <w:jc w:val="both"/>
        <w:textAlignment w:val="auto"/>
        <w:rPr>
          <w:rFonts w:hint="default" w:ascii="Times New Roman" w:hAnsi="Times New Roman" w:eastAsia="方正小标宋_GBK" w:cs="Times New Roman"/>
          <w:b w:val="0"/>
          <w:bCs/>
          <w:color w:val="000000"/>
          <w:sz w:val="32"/>
          <w:szCs w:val="32"/>
          <w:highlight w:val="none"/>
          <w:lang w:val="en-US" w:eastAsia="zh-CN"/>
        </w:rPr>
      </w:pPr>
    </w:p>
    <w:p>
      <w:pPr>
        <w:keepNext w:val="0"/>
        <w:keepLines w:val="0"/>
        <w:pageBreakBefore w:val="0"/>
        <w:numPr>
          <w:ilvl w:val="0"/>
          <w:numId w:val="0"/>
        </w:numPr>
        <w:kinsoku/>
        <w:wordWrap/>
        <w:overflowPunct/>
        <w:topLinePunct w:val="0"/>
        <w:bidi w:val="0"/>
        <w:spacing w:line="600" w:lineRule="exact"/>
        <w:ind w:firstLine="3200" w:firstLineChars="1000"/>
        <w:jc w:val="both"/>
        <w:textAlignment w:val="auto"/>
        <w:rPr>
          <w:rFonts w:hint="default" w:ascii="Times New Roman" w:hAnsi="Times New Roman" w:eastAsia="方正小标宋_GBK" w:cs="Times New Roman"/>
          <w:lang w:val="en-US" w:eastAsia="zh-CN"/>
        </w:rPr>
      </w:pPr>
      <w:r>
        <w:rPr>
          <w:rFonts w:hint="default" w:ascii="Times New Roman" w:hAnsi="Times New Roman" w:eastAsia="方正小标宋_GBK" w:cs="Times New Roman"/>
          <w:b w:val="0"/>
          <w:bCs/>
          <w:color w:val="000000"/>
          <w:sz w:val="32"/>
          <w:szCs w:val="32"/>
          <w:highlight w:val="none"/>
          <w:lang w:val="en-US" w:eastAsia="zh-CN"/>
        </w:rPr>
        <w:t>第二章</w:t>
      </w:r>
      <w:r>
        <w:rPr>
          <w:rFonts w:hint="default" w:ascii="Times New Roman" w:hAnsi="Times New Roman" w:eastAsia="方正小标宋_GBK" w:cs="Times New Roman"/>
          <w:b w:val="0"/>
          <w:bCs/>
          <w:color w:val="000000"/>
          <w:sz w:val="32"/>
          <w:szCs w:val="32"/>
          <w:highlight w:val="none"/>
        </w:rPr>
        <w:t xml:space="preserve"> </w:t>
      </w:r>
      <w:r>
        <w:rPr>
          <w:rFonts w:hint="default" w:ascii="Times New Roman" w:hAnsi="Times New Roman" w:eastAsia="方正小标宋_GBK" w:cs="Times New Roman"/>
          <w:b w:val="0"/>
          <w:bCs/>
          <w:color w:val="000000"/>
          <w:sz w:val="32"/>
          <w:szCs w:val="32"/>
          <w:highlight w:val="none"/>
          <w:lang w:val="en-US" w:eastAsia="zh-CN"/>
        </w:rPr>
        <w:t>投标人须知</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黑体_GBK" w:cs="Times New Roman"/>
          <w:b w:val="0"/>
          <w:bCs/>
          <w:color w:val="000000"/>
          <w:sz w:val="28"/>
          <w:szCs w:val="28"/>
          <w:highlight w:val="none"/>
        </w:rPr>
      </w:pPr>
      <w:r>
        <w:rPr>
          <w:rFonts w:hint="eastAsia" w:ascii="Times New Roman" w:hAnsi="Times New Roman" w:eastAsia="方正黑体_GBK" w:cs="Times New Roman"/>
          <w:b w:val="0"/>
          <w:bCs/>
          <w:color w:val="000000"/>
          <w:sz w:val="28"/>
          <w:szCs w:val="28"/>
          <w:highlight w:val="none"/>
          <w:lang w:val="en-US" w:eastAsia="zh-CN"/>
        </w:rPr>
        <w:t>一</w:t>
      </w:r>
      <w:r>
        <w:rPr>
          <w:rFonts w:hint="default" w:ascii="Times New Roman" w:hAnsi="Times New Roman" w:eastAsia="方正黑体_GBK" w:cs="Times New Roman"/>
          <w:b w:val="0"/>
          <w:bCs/>
          <w:color w:val="000000"/>
          <w:sz w:val="28"/>
          <w:szCs w:val="28"/>
          <w:highlight w:val="none"/>
        </w:rPr>
        <w:t>、</w:t>
      </w:r>
      <w:r>
        <w:rPr>
          <w:rFonts w:hint="default" w:ascii="Times New Roman" w:hAnsi="Times New Roman" w:eastAsia="方正黑体_GBK" w:cs="Times New Roman"/>
          <w:b w:val="0"/>
          <w:bCs/>
          <w:color w:val="000000"/>
          <w:sz w:val="28"/>
          <w:szCs w:val="28"/>
          <w:highlight w:val="none"/>
          <w:lang w:eastAsia="zh-CN"/>
        </w:rPr>
        <w:t>投标人</w:t>
      </w:r>
      <w:r>
        <w:rPr>
          <w:rFonts w:hint="default" w:ascii="Times New Roman" w:hAnsi="Times New Roman" w:eastAsia="方正黑体_GBK" w:cs="Times New Roman"/>
          <w:b w:val="0"/>
          <w:bCs/>
          <w:color w:val="000000"/>
          <w:sz w:val="28"/>
          <w:szCs w:val="28"/>
          <w:highlight w:val="none"/>
          <w:lang w:val="en-US" w:eastAsia="zh-CN"/>
        </w:rPr>
        <w:t>资格</w:t>
      </w:r>
      <w:r>
        <w:rPr>
          <w:rFonts w:hint="default" w:ascii="Times New Roman" w:hAnsi="Times New Roman" w:eastAsia="方正黑体_GBK" w:cs="Times New Roman"/>
          <w:b w:val="0"/>
          <w:bCs/>
          <w:color w:val="000000"/>
          <w:sz w:val="28"/>
          <w:szCs w:val="28"/>
          <w:highlight w:val="none"/>
        </w:rPr>
        <w:t>要求</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sz w:val="28"/>
          <w:szCs w:val="28"/>
          <w:lang w:val="en-US" w:eastAsia="zh-CN"/>
        </w:rPr>
        <w:t>1.具备合法有效的营业执照</w:t>
      </w:r>
      <w:r>
        <w:rPr>
          <w:rFonts w:hint="eastAsia" w:ascii="方正仿宋_GBK" w:hAnsi="方正仿宋_GBK" w:eastAsia="方正仿宋_GBK" w:cs="方正仿宋_GBK"/>
          <w:color w:val="auto"/>
          <w:sz w:val="28"/>
          <w:szCs w:val="28"/>
          <w:lang w:val="en-US" w:eastAsia="zh-CN"/>
        </w:rPr>
        <w:t>（经营范围需包含农业机械设备销售）；</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2.具有独立承担民事责任的能力；</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3.具有良好的商业信誉；</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4.具有履行合同、售后保障等能力；</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5.法律、行政法规规定的其他条件。</w:t>
      </w:r>
    </w:p>
    <w:p>
      <w:pPr>
        <w:keepNext w:val="0"/>
        <w:keepLines w:val="0"/>
        <w:pageBreakBefore w:val="0"/>
        <w:numPr>
          <w:ilvl w:val="0"/>
          <w:numId w:val="0"/>
        </w:numPr>
        <w:kinsoku/>
        <w:wordWrap/>
        <w:overflowPunct/>
        <w:topLinePunct w:val="0"/>
        <w:bidi w:val="0"/>
        <w:spacing w:line="600" w:lineRule="exact"/>
        <w:jc w:val="both"/>
        <w:textAlignment w:val="auto"/>
        <w:rPr>
          <w:rFonts w:hint="eastAsia" w:ascii="方正黑体_GBK" w:hAnsi="方正黑体_GBK" w:eastAsia="方正黑体_GBK" w:cs="方正黑体_GBK"/>
          <w:b w:val="0"/>
          <w:bCs/>
          <w:color w:val="000000"/>
          <w:sz w:val="30"/>
          <w:szCs w:val="30"/>
          <w:highlight w:val="none"/>
          <w:lang w:val="en-US" w:eastAsia="zh-CN"/>
        </w:rPr>
      </w:pPr>
      <w:r>
        <w:rPr>
          <w:rFonts w:hint="eastAsia" w:ascii="方正黑体_GBK" w:hAnsi="方正黑体_GBK" w:eastAsia="方正黑体_GBK" w:cs="方正黑体_GBK"/>
          <w:b w:val="0"/>
          <w:bCs/>
          <w:color w:val="000000"/>
          <w:sz w:val="30"/>
          <w:szCs w:val="30"/>
          <w:highlight w:val="none"/>
          <w:lang w:val="en-US" w:eastAsia="zh-CN"/>
        </w:rPr>
        <w:t>二、投标保证金</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1.投标保证金：2000元整（大写：贰仟元整）（人民币）</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2.投标保证金账户及账号：</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户    名：重庆市渝北区统景镇御临供销合作社有限公司</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账    号：1326020120010003093</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开户银行：重庆农村商业银行股份有限公司渝北支行统景分理处</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3.投标人必须在付款凭证备注栏中注明是“农业无人机采购保证金”。</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4.投标保证金交款形式及要求：投标人从企业的基本账户（开户行）在投标截止时间前一日17：00以前通过转账方式至上面指定的投标保证金账户。不满足上述要求的投标无效。</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5.投标人自行考虑汇入时间风险，如同城汇入、异地汇入、跨行汇入的时间要求。</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6.投标保证金的退还：投标人应当在法定时间内确定中标人，中标通知书发出后，招标人在与中标人签订合同后，招标人向中选人和中选候选人退还投标保证金。若中标资格被依法取消的或被视为自动放弃中选资格的，投标保证金不予退还。</w:t>
      </w:r>
    </w:p>
    <w:p>
      <w:pPr>
        <w:keepNext w:val="0"/>
        <w:keepLines w:val="0"/>
        <w:pageBreakBefore w:val="0"/>
        <w:numPr>
          <w:ilvl w:val="0"/>
          <w:numId w:val="0"/>
        </w:numPr>
        <w:kinsoku/>
        <w:wordWrap/>
        <w:overflowPunct/>
        <w:topLinePunct w:val="0"/>
        <w:bidi w:val="0"/>
        <w:spacing w:line="600" w:lineRule="exact"/>
        <w:jc w:val="both"/>
        <w:textAlignment w:val="auto"/>
        <w:rPr>
          <w:rFonts w:hint="default" w:ascii="方正黑体_GBK" w:hAnsi="方正黑体_GBK" w:eastAsia="方正黑体_GBK" w:cs="方正黑体_GBK"/>
          <w:b w:val="0"/>
          <w:bCs/>
          <w:color w:val="000000"/>
          <w:sz w:val="30"/>
          <w:szCs w:val="30"/>
          <w:highlight w:val="none"/>
          <w:lang w:val="en-US" w:eastAsia="zh-CN"/>
        </w:rPr>
      </w:pPr>
      <w:r>
        <w:rPr>
          <w:rFonts w:hint="eastAsia" w:ascii="方正黑体_GBK" w:hAnsi="方正黑体_GBK" w:eastAsia="方正黑体_GBK" w:cs="方正黑体_GBK"/>
          <w:b w:val="0"/>
          <w:bCs/>
          <w:color w:val="000000"/>
          <w:sz w:val="30"/>
          <w:szCs w:val="30"/>
          <w:highlight w:val="none"/>
          <w:lang w:val="en-US" w:eastAsia="zh-CN"/>
        </w:rPr>
        <w:t>三、最高限价</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方正黑体_GBK" w:hAnsi="方正黑体_GBK" w:eastAsia="方正黑体_GBK" w:cs="方正黑体_GBK"/>
          <w:b w:val="0"/>
          <w:bCs/>
          <w:color w:val="000000"/>
          <w:sz w:val="30"/>
          <w:szCs w:val="30"/>
          <w:highlight w:val="none"/>
          <w:lang w:val="en-US" w:eastAsia="zh-CN"/>
        </w:rPr>
      </w:pPr>
      <w:r>
        <w:rPr>
          <w:rFonts w:hint="eastAsia" w:ascii="方正仿宋_GBK" w:hAnsi="方正仿宋_GBK" w:eastAsia="方正仿宋_GBK" w:cs="方正仿宋_GBK"/>
          <w:sz w:val="28"/>
          <w:szCs w:val="28"/>
          <w:lang w:val="en-US" w:eastAsia="zh-CN"/>
        </w:rPr>
        <w:t>总价最高限价：184000元，具体限价详见附件《农业无人机采购清单》。</w:t>
      </w:r>
    </w:p>
    <w:p>
      <w:pPr>
        <w:keepNext w:val="0"/>
        <w:keepLines w:val="0"/>
        <w:pageBreakBefore w:val="0"/>
        <w:numPr>
          <w:ilvl w:val="0"/>
          <w:numId w:val="0"/>
        </w:numPr>
        <w:kinsoku/>
        <w:wordWrap/>
        <w:overflowPunct/>
        <w:topLinePunct w:val="0"/>
        <w:bidi w:val="0"/>
        <w:spacing w:line="600" w:lineRule="exact"/>
        <w:jc w:val="both"/>
        <w:textAlignment w:val="auto"/>
        <w:rPr>
          <w:rFonts w:hint="default" w:ascii="方正黑体_GBK" w:hAnsi="方正黑体_GBK" w:eastAsia="方正黑体_GBK" w:cs="方正黑体_GBK"/>
          <w:b w:val="0"/>
          <w:bCs/>
          <w:color w:val="000000"/>
          <w:sz w:val="30"/>
          <w:szCs w:val="30"/>
          <w:highlight w:val="none"/>
          <w:lang w:val="en-US" w:eastAsia="zh-CN"/>
        </w:rPr>
      </w:pPr>
      <w:r>
        <w:rPr>
          <w:rFonts w:hint="eastAsia" w:ascii="方正黑体_GBK" w:hAnsi="方正黑体_GBK" w:eastAsia="方正黑体_GBK" w:cs="方正黑体_GBK"/>
          <w:b w:val="0"/>
          <w:bCs/>
          <w:color w:val="000000"/>
          <w:sz w:val="30"/>
          <w:szCs w:val="30"/>
          <w:highlight w:val="none"/>
          <w:lang w:val="en-US" w:eastAsia="zh-CN"/>
        </w:rPr>
        <w:t>四、报价方式</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本项目投标报价为人民币。投标报价包含货到甲方现场落地货物价，包括但不限于包装费、运输费、税费、知识产权费、售后服务等所有费用。</w:t>
      </w:r>
    </w:p>
    <w:p>
      <w:pPr>
        <w:keepNext w:val="0"/>
        <w:keepLines w:val="0"/>
        <w:pageBreakBefore w:val="0"/>
        <w:numPr>
          <w:ilvl w:val="0"/>
          <w:numId w:val="1"/>
        </w:numPr>
        <w:kinsoku/>
        <w:wordWrap/>
        <w:overflowPunct/>
        <w:topLinePunct w:val="0"/>
        <w:bidi w:val="0"/>
        <w:spacing w:line="600" w:lineRule="exact"/>
        <w:jc w:val="both"/>
        <w:textAlignment w:val="auto"/>
        <w:rPr>
          <w:rFonts w:hint="eastAsia" w:ascii="方正黑体_GBK" w:hAnsi="方正黑体_GBK" w:eastAsia="方正黑体_GBK" w:cs="方正黑体_GBK"/>
          <w:b w:val="0"/>
          <w:bCs/>
          <w:color w:val="000000"/>
          <w:sz w:val="30"/>
          <w:szCs w:val="30"/>
          <w:highlight w:val="none"/>
          <w:lang w:val="en-US" w:eastAsia="zh-CN"/>
        </w:rPr>
      </w:pPr>
      <w:r>
        <w:rPr>
          <w:rFonts w:hint="eastAsia" w:ascii="方正黑体_GBK" w:hAnsi="方正黑体_GBK" w:eastAsia="方正黑体_GBK" w:cs="方正黑体_GBK"/>
          <w:b w:val="0"/>
          <w:bCs/>
          <w:color w:val="000000"/>
          <w:sz w:val="30"/>
          <w:szCs w:val="30"/>
          <w:highlight w:val="none"/>
          <w:lang w:val="en-US" w:eastAsia="zh-CN"/>
        </w:rPr>
        <w:t>投标文件份数</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1、投标文件组成：</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（1）投标文件封面</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（2）报价函</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（3）法人身份证明、授权委托书</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（4）投标人资格资料</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2、投标文件格式</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投标人应使用投标文件提供的附件格式进行投标文件编制。</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3、投标文件装订</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比选文件一式两份，每份投标文件应包括投标文件组成的所有资料。两份比选文件装在一个投标文件大袋内，密封并加盖投标人公章。</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4、递交投标文件时，</w:t>
      </w:r>
      <w:r>
        <w:rPr>
          <w:rFonts w:hint="eastAsia" w:ascii="方正仿宋_GBK" w:hAnsi="方正仿宋_GBK" w:eastAsia="方正仿宋_GBK" w:cs="方正仿宋_GBK"/>
          <w:b/>
          <w:bCs/>
          <w:sz w:val="28"/>
          <w:szCs w:val="28"/>
          <w:u w:val="single"/>
          <w:lang w:val="en-US" w:eastAsia="zh-CN"/>
        </w:rPr>
        <w:t>投标人的法定代表人或其授权委托人应随身再携带一份法人身份证明和授权委托书</w:t>
      </w:r>
      <w:r>
        <w:rPr>
          <w:rFonts w:hint="eastAsia" w:ascii="方正仿宋_GBK" w:hAnsi="方正仿宋_GBK" w:eastAsia="方正仿宋_GBK" w:cs="方正仿宋_GBK"/>
          <w:sz w:val="28"/>
          <w:szCs w:val="28"/>
          <w:lang w:val="en-US" w:eastAsia="zh-CN"/>
        </w:rPr>
        <w:t>，并凭法人身份证明和授权委托书递交密封完好的比选资料。</w:t>
      </w:r>
    </w:p>
    <w:p>
      <w:pPr>
        <w:keepNext w:val="0"/>
        <w:keepLines w:val="0"/>
        <w:pageBreakBefore w:val="0"/>
        <w:numPr>
          <w:ilvl w:val="0"/>
          <w:numId w:val="0"/>
        </w:numPr>
        <w:kinsoku/>
        <w:wordWrap/>
        <w:overflowPunct/>
        <w:topLinePunct w:val="0"/>
        <w:bidi w:val="0"/>
        <w:spacing w:line="600" w:lineRule="exact"/>
        <w:jc w:val="both"/>
        <w:textAlignment w:val="auto"/>
        <w:rPr>
          <w:rFonts w:hint="default" w:ascii="方正黑体_GBK" w:hAnsi="方正黑体_GBK" w:eastAsia="方正黑体_GBK" w:cs="方正黑体_GBK"/>
          <w:b w:val="0"/>
          <w:bCs/>
          <w:color w:val="000000"/>
          <w:sz w:val="30"/>
          <w:szCs w:val="30"/>
          <w:highlight w:val="none"/>
          <w:lang w:val="en-US" w:eastAsia="zh-CN"/>
        </w:rPr>
      </w:pPr>
      <w:r>
        <w:rPr>
          <w:rFonts w:hint="eastAsia" w:ascii="方正黑体_GBK" w:hAnsi="方正黑体_GBK" w:eastAsia="方正黑体_GBK" w:cs="方正黑体_GBK"/>
          <w:b w:val="0"/>
          <w:bCs/>
          <w:color w:val="000000"/>
          <w:sz w:val="30"/>
          <w:szCs w:val="30"/>
          <w:highlight w:val="none"/>
          <w:lang w:val="en-US" w:eastAsia="zh-CN"/>
        </w:rPr>
        <w:t>六、开标程序</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方正仿宋_GBK" w:hAnsi="方正仿宋_GBK" w:eastAsia="方正仿宋_GBK" w:cs="方正仿宋_GBK"/>
          <w:sz w:val="28"/>
          <w:szCs w:val="28"/>
          <w:lang w:val="en-US" w:eastAsia="zh-CN"/>
        </w:rPr>
      </w:pPr>
      <w:r>
        <w:rPr>
          <w:rFonts w:hint="eastAsia" w:ascii="Times New Roman" w:hAnsi="Times New Roman" w:eastAsia="仿宋" w:cs="Times New Roman"/>
          <w:color w:val="auto"/>
          <w:sz w:val="24"/>
          <w:szCs w:val="24"/>
          <w:highlight w:val="none"/>
          <w:lang w:val="en-US" w:eastAsia="zh-CN"/>
        </w:rPr>
        <w:t>1.</w:t>
      </w:r>
      <w:r>
        <w:rPr>
          <w:rFonts w:hint="default" w:ascii="方正仿宋_GBK" w:hAnsi="方正仿宋_GBK" w:eastAsia="方正仿宋_GBK" w:cs="方正仿宋_GBK"/>
          <w:sz w:val="28"/>
          <w:szCs w:val="28"/>
          <w:lang w:val="en-US" w:eastAsia="zh-CN"/>
        </w:rPr>
        <w:t>宣布开标纪律；</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w:t>
      </w:r>
      <w:r>
        <w:rPr>
          <w:rFonts w:hint="default" w:ascii="方正仿宋_GBK" w:hAnsi="方正仿宋_GBK" w:eastAsia="方正仿宋_GBK" w:cs="方正仿宋_GBK"/>
          <w:sz w:val="28"/>
          <w:szCs w:val="28"/>
          <w:lang w:val="en-US" w:eastAsia="zh-CN"/>
        </w:rPr>
        <w:t>公布在投标截止时间前递交投标文件的投标人名称；</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3.</w:t>
      </w:r>
      <w:r>
        <w:rPr>
          <w:rFonts w:hint="default" w:ascii="方正仿宋_GBK" w:hAnsi="方正仿宋_GBK" w:eastAsia="方正仿宋_GBK" w:cs="方正仿宋_GBK"/>
          <w:sz w:val="28"/>
          <w:szCs w:val="28"/>
          <w:lang w:val="en-US" w:eastAsia="zh-CN"/>
        </w:rPr>
        <w:t>宣布开标人、唱标人、记录人、监标人等有关人员姓名；</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4.</w:t>
      </w:r>
      <w:r>
        <w:rPr>
          <w:rFonts w:hint="default" w:ascii="方正仿宋_GBK" w:hAnsi="方正仿宋_GBK" w:eastAsia="方正仿宋_GBK" w:cs="方正仿宋_GBK"/>
          <w:sz w:val="28"/>
          <w:szCs w:val="28"/>
          <w:lang w:val="en-US" w:eastAsia="zh-CN"/>
        </w:rPr>
        <w:t>检查投标文件的密封情况，按照投标人须知前附表规定的开标顺序当众开标，公布招标项目名称、投标人名称、投标保证金的递交情况、投标报价</w:t>
      </w:r>
      <w:bookmarkStart w:id="33" w:name="_GoBack"/>
      <w:bookmarkEnd w:id="33"/>
      <w:r>
        <w:rPr>
          <w:rFonts w:hint="default" w:ascii="方正仿宋_GBK" w:hAnsi="方正仿宋_GBK" w:eastAsia="方正仿宋_GBK" w:cs="方正仿宋_GBK"/>
          <w:sz w:val="28"/>
          <w:szCs w:val="28"/>
          <w:lang w:val="en-US" w:eastAsia="zh-CN"/>
        </w:rPr>
        <w:t>及其他内容，并记录在案；</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5.</w:t>
      </w:r>
      <w:r>
        <w:rPr>
          <w:rFonts w:hint="default" w:ascii="方正仿宋_GBK" w:hAnsi="方正仿宋_GBK" w:eastAsia="方正仿宋_GBK" w:cs="方正仿宋_GBK"/>
          <w:sz w:val="28"/>
          <w:szCs w:val="28"/>
          <w:lang w:val="en-US" w:eastAsia="zh-CN"/>
        </w:rPr>
        <w:t>投标人代表、招标人代表、监标人、记录人等有关人员在开标记录上签字确认；</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方正黑体_GBK" w:hAnsi="方正黑体_GBK" w:eastAsia="方正黑体_GBK" w:cs="方正黑体_GBK"/>
          <w:b w:val="0"/>
          <w:bCs/>
          <w:color w:val="000000"/>
          <w:sz w:val="30"/>
          <w:szCs w:val="30"/>
          <w:highlight w:val="none"/>
          <w:lang w:val="en-US" w:eastAsia="zh-CN"/>
        </w:rPr>
      </w:pPr>
      <w:r>
        <w:rPr>
          <w:rFonts w:hint="eastAsia" w:ascii="方正仿宋_GBK" w:hAnsi="方正仿宋_GBK" w:eastAsia="方正仿宋_GBK" w:cs="方正仿宋_GBK"/>
          <w:sz w:val="28"/>
          <w:szCs w:val="28"/>
          <w:lang w:val="en-US" w:eastAsia="zh-CN"/>
        </w:rPr>
        <w:t>6.</w:t>
      </w:r>
      <w:r>
        <w:rPr>
          <w:rFonts w:hint="default" w:ascii="方正仿宋_GBK" w:hAnsi="方正仿宋_GBK" w:eastAsia="方正仿宋_GBK" w:cs="方正仿宋_GBK"/>
          <w:sz w:val="28"/>
          <w:szCs w:val="28"/>
          <w:lang w:val="en-US" w:eastAsia="zh-CN"/>
        </w:rPr>
        <w:t>开标结束。</w:t>
      </w:r>
    </w:p>
    <w:p>
      <w:pPr>
        <w:keepNext w:val="0"/>
        <w:keepLines w:val="0"/>
        <w:pageBreakBefore w:val="0"/>
        <w:numPr>
          <w:ilvl w:val="0"/>
          <w:numId w:val="0"/>
        </w:numPr>
        <w:kinsoku/>
        <w:wordWrap/>
        <w:overflowPunct/>
        <w:topLinePunct w:val="0"/>
        <w:bidi w:val="0"/>
        <w:spacing w:line="600" w:lineRule="exact"/>
        <w:jc w:val="both"/>
        <w:textAlignment w:val="auto"/>
        <w:rPr>
          <w:rFonts w:hint="eastAsia" w:ascii="方正黑体_GBK" w:hAnsi="方正黑体_GBK" w:eastAsia="方正黑体_GBK" w:cs="方正黑体_GBK"/>
          <w:b w:val="0"/>
          <w:bCs/>
          <w:color w:val="000000"/>
          <w:sz w:val="30"/>
          <w:szCs w:val="30"/>
          <w:highlight w:val="none"/>
          <w:lang w:val="en-US" w:eastAsia="zh-CN"/>
        </w:rPr>
      </w:pPr>
      <w:r>
        <w:rPr>
          <w:rFonts w:hint="eastAsia" w:ascii="方正黑体_GBK" w:hAnsi="方正黑体_GBK" w:eastAsia="方正黑体_GBK" w:cs="方正黑体_GBK"/>
          <w:b w:val="0"/>
          <w:bCs/>
          <w:color w:val="000000"/>
          <w:sz w:val="30"/>
          <w:szCs w:val="30"/>
          <w:highlight w:val="none"/>
          <w:lang w:val="en-US" w:eastAsia="zh-CN"/>
        </w:rPr>
        <w:t>七、评标办法</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1.由招标人依法组建评审小组对投标文件进行审查。</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2.投标人的文件审查合格后，才能参与正式评选。</w:t>
      </w:r>
    </w:p>
    <w:tbl>
      <w:tblPr>
        <w:tblStyle w:val="8"/>
        <w:tblW w:w="9088" w:type="dxa"/>
        <w:tblInd w:w="3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5"/>
        <w:gridCol w:w="2361"/>
        <w:gridCol w:w="6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57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序号</w:t>
            </w:r>
          </w:p>
        </w:tc>
        <w:tc>
          <w:tcPr>
            <w:tcW w:w="236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审查因素</w:t>
            </w:r>
          </w:p>
        </w:tc>
        <w:tc>
          <w:tcPr>
            <w:tcW w:w="615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审查标准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57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11</w:t>
            </w:r>
          </w:p>
        </w:tc>
        <w:tc>
          <w:tcPr>
            <w:tcW w:w="236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投标文件签字盖章齐全</w:t>
            </w:r>
          </w:p>
        </w:tc>
        <w:tc>
          <w:tcPr>
            <w:tcW w:w="615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投标文件签字盖章齐全，否则投标无效</w:t>
            </w:r>
            <w:r>
              <w:rPr>
                <w:rFonts w:hint="eastAsia" w:ascii="方正仿宋_GBK" w:hAnsi="方正仿宋_GBK" w:eastAsia="方正仿宋_GBK" w:cs="方正仿宋_GBK"/>
                <w:sz w:val="28"/>
                <w:szCs w:val="28"/>
                <w:lang w:val="zh-CN"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57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12</w:t>
            </w:r>
          </w:p>
        </w:tc>
        <w:tc>
          <w:tcPr>
            <w:tcW w:w="236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法定代表人身份证明及授权委托书</w:t>
            </w:r>
          </w:p>
        </w:tc>
        <w:tc>
          <w:tcPr>
            <w:tcW w:w="615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法定代表人身份证明及授权委托书有效，符合招标文件规定，签字盖章齐全，否则投标无效</w:t>
            </w:r>
            <w:r>
              <w:rPr>
                <w:rFonts w:hint="eastAsia" w:ascii="方正仿宋_GBK" w:hAnsi="方正仿宋_GBK" w:eastAsia="方正仿宋_GBK" w:cs="方正仿宋_GBK"/>
                <w:sz w:val="28"/>
                <w:szCs w:val="28"/>
                <w:lang w:val="zh-CN"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57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方正仿宋_GBK" w:hAnsi="方正仿宋_GBK" w:eastAsia="方正仿宋_GBK" w:cs="方正仿宋_GBK"/>
                <w:sz w:val="28"/>
                <w:szCs w:val="28"/>
                <w:lang w:val="en-US" w:eastAsia="zh-CN"/>
              </w:rPr>
            </w:pPr>
          </w:p>
        </w:tc>
        <w:tc>
          <w:tcPr>
            <w:tcW w:w="236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_GBK" w:hAnsi="方正仿宋_GBK" w:eastAsia="方正仿宋_GBK" w:cs="方正仿宋_GBK"/>
                <w:sz w:val="28"/>
                <w:szCs w:val="28"/>
                <w:lang w:val="zh-CN" w:eastAsia="zh-CN"/>
              </w:rPr>
            </w:pPr>
            <w:r>
              <w:rPr>
                <w:rFonts w:hint="eastAsia" w:ascii="方正仿宋_GBK" w:hAnsi="方正仿宋_GBK" w:eastAsia="方正仿宋_GBK" w:cs="方正仿宋_GBK"/>
                <w:sz w:val="28"/>
                <w:szCs w:val="28"/>
                <w:lang w:val="en-US" w:eastAsia="zh-CN"/>
              </w:rPr>
              <w:t>报价唯一</w:t>
            </w:r>
          </w:p>
        </w:tc>
        <w:tc>
          <w:tcPr>
            <w:tcW w:w="615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只能有一个有效报价，报价</w:t>
            </w:r>
            <w:r>
              <w:rPr>
                <w:rFonts w:hint="eastAsia" w:ascii="方正仿宋_GBK" w:hAnsi="方正仿宋_GBK" w:eastAsia="方正仿宋_GBK" w:cs="方正仿宋_GBK"/>
                <w:sz w:val="28"/>
                <w:szCs w:val="28"/>
                <w:lang w:val="zh-CN" w:eastAsia="zh-CN"/>
              </w:rPr>
              <w:t>不能超过最高限价，</w:t>
            </w:r>
            <w:r>
              <w:rPr>
                <w:rFonts w:hint="eastAsia" w:ascii="方正仿宋_GBK" w:hAnsi="方正仿宋_GBK" w:eastAsia="方正仿宋_GBK" w:cs="方正仿宋_GBK"/>
                <w:sz w:val="28"/>
                <w:szCs w:val="28"/>
                <w:lang w:val="en-US" w:eastAsia="zh-CN"/>
              </w:rPr>
              <w:t>否则投标无效</w:t>
            </w:r>
            <w:r>
              <w:rPr>
                <w:rFonts w:hint="eastAsia" w:ascii="方正仿宋_GBK" w:hAnsi="方正仿宋_GBK" w:eastAsia="方正仿宋_GBK" w:cs="方正仿宋_GBK"/>
                <w:sz w:val="28"/>
                <w:szCs w:val="28"/>
                <w:lang w:val="zh-CN"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57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方正仿宋_GBK" w:hAnsi="方正仿宋_GBK" w:eastAsia="方正仿宋_GBK" w:cs="方正仿宋_GBK"/>
                <w:sz w:val="28"/>
                <w:szCs w:val="28"/>
                <w:lang w:val="en-US" w:eastAsia="zh-CN"/>
              </w:rPr>
            </w:pPr>
          </w:p>
        </w:tc>
        <w:tc>
          <w:tcPr>
            <w:tcW w:w="236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投标保证金</w:t>
            </w:r>
          </w:p>
        </w:tc>
        <w:tc>
          <w:tcPr>
            <w:tcW w:w="615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按规定交纳投标保证金，否则投标无效。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57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23</w:t>
            </w:r>
          </w:p>
        </w:tc>
        <w:tc>
          <w:tcPr>
            <w:tcW w:w="236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zh-CN" w:eastAsia="zh-CN"/>
              </w:rPr>
              <w:t>投标文件份数</w:t>
            </w:r>
          </w:p>
        </w:tc>
        <w:tc>
          <w:tcPr>
            <w:tcW w:w="615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投标</w:t>
            </w:r>
            <w:r>
              <w:rPr>
                <w:rFonts w:hint="eastAsia" w:ascii="方正仿宋_GBK" w:hAnsi="方正仿宋_GBK" w:eastAsia="方正仿宋_GBK" w:cs="方正仿宋_GBK"/>
                <w:sz w:val="28"/>
                <w:szCs w:val="28"/>
                <w:lang w:val="zh-CN" w:eastAsia="zh-CN"/>
              </w:rPr>
              <w:t>文件数量符合招标文件要求</w:t>
            </w:r>
            <w:r>
              <w:rPr>
                <w:rFonts w:hint="eastAsia" w:ascii="方正仿宋_GBK" w:hAnsi="方正仿宋_GBK" w:eastAsia="方正仿宋_GBK" w:cs="方正仿宋_GBK"/>
                <w:sz w:val="28"/>
                <w:szCs w:val="28"/>
                <w:lang w:val="en-US" w:eastAsia="zh-CN"/>
              </w:rPr>
              <w:t>，否则投标无效</w:t>
            </w:r>
            <w:r>
              <w:rPr>
                <w:rFonts w:hint="eastAsia" w:ascii="方正仿宋_GBK" w:hAnsi="方正仿宋_GBK" w:eastAsia="方正仿宋_GBK" w:cs="方正仿宋_GBK"/>
                <w:sz w:val="28"/>
                <w:szCs w:val="28"/>
                <w:lang w:val="zh-CN"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7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34</w:t>
            </w:r>
          </w:p>
        </w:tc>
        <w:tc>
          <w:tcPr>
            <w:tcW w:w="236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资格资料</w:t>
            </w:r>
          </w:p>
        </w:tc>
        <w:tc>
          <w:tcPr>
            <w:tcW w:w="615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具备有效的营业执照。（提供有效的营业执照复印件加盖单位公章）</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方正仿宋_GBK" w:hAnsi="方正仿宋_GBK" w:eastAsia="方正仿宋_GBK" w:cs="方正仿宋_GBK"/>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方正仿宋_GBK" w:hAnsi="方正仿宋_GBK" w:eastAsia="方正仿宋_GBK" w:cs="方正仿宋_GBK"/>
                <w:sz w:val="28"/>
                <w:szCs w:val="28"/>
                <w:lang w:val="en-US" w:eastAsia="zh-CN"/>
              </w:rPr>
            </w:pPr>
          </w:p>
        </w:tc>
      </w:tr>
    </w:tbl>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3.投标文件审查合格后的投标报价由低到高顺序排列，最低报价的投标人为第一中标候选人，依次类推确定第二、第三中标候选人，若出现并列第一名，</w:t>
      </w:r>
      <w:r>
        <w:rPr>
          <w:rFonts w:hint="eastAsia" w:ascii="方正仿宋_GBK" w:hAnsi="方正仿宋_GBK" w:eastAsia="方正仿宋_GBK" w:cs="方正仿宋_GBK"/>
          <w:color w:val="auto"/>
          <w:sz w:val="28"/>
          <w:szCs w:val="28"/>
          <w:lang w:val="en-US" w:eastAsia="zh-CN"/>
        </w:rPr>
        <w:t>进行现场二次报价。</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黑体_GBK" w:hAnsi="方正黑体_GBK" w:eastAsia="方正黑体_GBK" w:cs="方正黑体_GBK"/>
          <w:sz w:val="30"/>
          <w:szCs w:val="30"/>
          <w:lang w:val="en-US" w:eastAsia="zh-CN"/>
        </w:rPr>
      </w:pPr>
      <w:r>
        <w:rPr>
          <w:rFonts w:hint="eastAsia" w:ascii="方正黑体_GBK" w:hAnsi="方正黑体_GBK" w:eastAsia="方正黑体_GBK" w:cs="方正黑体_GBK"/>
          <w:sz w:val="30"/>
          <w:szCs w:val="30"/>
          <w:lang w:val="en-US" w:eastAsia="zh-CN"/>
        </w:rPr>
        <w:t>八、其他</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1、至投标文件递交截止时间止，若递交投标文件的投标人少于三家，则本次招标终止。</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2、若中标候选供应商因不可抗力和非招标人原因，导致在规定的合同签订期限内，无法与招标人签订合同，经招标人书面通知后在合理期限内仍未签订 ，招标人有权按照相关法律法规及招标文件的规定，确定第二中标候选人为供应商，以此类推，保障项目的顺利推进。</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方正仿宋_GBK" w:hAnsi="方正仿宋_GBK" w:eastAsia="方正仿宋_GBK" w:cs="方正仿宋_GBK"/>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方正仿宋_GBK" w:hAnsi="方正仿宋_GBK" w:eastAsia="方正仿宋_GBK" w:cs="方正仿宋_GBK"/>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方正仿宋_GBK" w:hAnsi="方正仿宋_GBK" w:eastAsia="方正仿宋_GBK" w:cs="方正仿宋_GBK"/>
          <w:sz w:val="28"/>
          <w:szCs w:val="28"/>
          <w:lang w:val="en-US" w:eastAsia="zh-CN"/>
        </w:rPr>
      </w:pPr>
    </w:p>
    <w:p>
      <w:pPr>
        <w:pStyle w:val="2"/>
        <w:rPr>
          <w:rFonts w:hint="default" w:ascii="方正仿宋_GBK" w:hAnsi="方正仿宋_GBK" w:eastAsia="方正仿宋_GBK" w:cs="方正仿宋_GBK"/>
          <w:sz w:val="28"/>
          <w:szCs w:val="28"/>
          <w:lang w:val="en-US" w:eastAsia="zh-CN"/>
        </w:rPr>
      </w:pPr>
    </w:p>
    <w:p>
      <w:pPr>
        <w:rPr>
          <w:rFonts w:hint="default" w:ascii="方正仿宋_GBK" w:hAnsi="方正仿宋_GBK" w:eastAsia="方正仿宋_GBK" w:cs="方正仿宋_GBK"/>
          <w:sz w:val="28"/>
          <w:szCs w:val="28"/>
          <w:lang w:val="en-US" w:eastAsia="zh-CN"/>
        </w:rPr>
      </w:pPr>
    </w:p>
    <w:p>
      <w:pPr>
        <w:pStyle w:val="4"/>
        <w:rPr>
          <w:rFonts w:hint="default"/>
          <w:lang w:val="en-US" w:eastAsia="zh-CN"/>
        </w:rPr>
      </w:pPr>
    </w:p>
    <w:p>
      <w:pPr>
        <w:pStyle w:val="5"/>
        <w:rPr>
          <w:rFonts w:hint="default"/>
          <w:lang w:val="en-US" w:eastAsia="zh-CN"/>
        </w:rPr>
      </w:pPr>
    </w:p>
    <w:p>
      <w:pPr>
        <w:pStyle w:val="5"/>
        <w:rPr>
          <w:rFonts w:hint="default"/>
          <w:lang w:val="en-US" w:eastAsia="zh-CN"/>
        </w:rPr>
      </w:pPr>
    </w:p>
    <w:p>
      <w:pPr>
        <w:pStyle w:val="5"/>
        <w:rPr>
          <w:rFonts w:hint="default"/>
          <w:lang w:val="en-US" w:eastAsia="zh-CN"/>
        </w:rPr>
      </w:pPr>
    </w:p>
    <w:p>
      <w:pPr>
        <w:pStyle w:val="5"/>
        <w:rPr>
          <w:rFonts w:hint="default"/>
          <w:lang w:val="en-US" w:eastAsia="zh-CN"/>
        </w:rPr>
      </w:pPr>
    </w:p>
    <w:p>
      <w:pPr>
        <w:keepNext w:val="0"/>
        <w:keepLines w:val="0"/>
        <w:widowControl w:val="0"/>
        <w:suppressLineNumbers w:val="0"/>
        <w:spacing w:before="0" w:beforeAutospacing="0" w:after="0" w:afterAutospacing="0"/>
        <w:ind w:left="0" w:right="0"/>
        <w:jc w:val="left"/>
        <w:rPr>
          <w:rFonts w:hint="eastAsia" w:ascii="方正黑体_GBK" w:hAnsi="方正黑体_GBK" w:eastAsia="方正黑体_GBK" w:cs="方正黑体_GBK"/>
          <w:sz w:val="30"/>
          <w:szCs w:val="30"/>
          <w:lang w:val="en-US" w:eastAsia="zh-CN"/>
        </w:rPr>
      </w:pPr>
      <w:r>
        <w:rPr>
          <w:rFonts w:hint="eastAsia" w:ascii="方正黑体_GBK" w:hAnsi="方正黑体_GBK" w:eastAsia="方正黑体_GBK" w:cs="方正黑体_GBK"/>
          <w:sz w:val="30"/>
          <w:szCs w:val="30"/>
          <w:lang w:eastAsia="zh-CN"/>
        </w:rPr>
        <w:t>附件</w:t>
      </w:r>
      <w:r>
        <w:rPr>
          <w:rFonts w:hint="eastAsia" w:ascii="方正黑体_GBK" w:hAnsi="方正黑体_GBK" w:eastAsia="方正黑体_GBK" w:cs="方正黑体_GBK"/>
          <w:sz w:val="30"/>
          <w:szCs w:val="30"/>
          <w:lang w:val="en-US" w:eastAsia="zh-CN"/>
        </w:rPr>
        <w:t>1 农业无人机采购清单</w:t>
      </w:r>
    </w:p>
    <w:tbl>
      <w:tblPr>
        <w:tblStyle w:val="8"/>
        <w:tblW w:w="881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25"/>
        <w:gridCol w:w="675"/>
        <w:gridCol w:w="1027"/>
        <w:gridCol w:w="5016"/>
        <w:gridCol w:w="919"/>
        <w:gridCol w:w="6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4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eastAsia" w:ascii="方正仿宋_GBK" w:hAnsi="方正仿宋_GBK" w:eastAsia="方正仿宋_GBK" w:cs="方正仿宋_GBK"/>
                <w:b/>
                <w:i w:val="0"/>
                <w:color w:val="000000"/>
                <w:sz w:val="22"/>
                <w:szCs w:val="22"/>
                <w:u w:val="none"/>
              </w:rPr>
            </w:pPr>
            <w:r>
              <w:rPr>
                <w:rFonts w:hint="eastAsia" w:ascii="方正仿宋_GBK" w:hAnsi="方正仿宋_GBK" w:eastAsia="方正仿宋_GBK" w:cs="方正仿宋_GBK"/>
                <w:b/>
                <w:i w:val="0"/>
                <w:color w:val="000000"/>
                <w:kern w:val="0"/>
                <w:sz w:val="22"/>
                <w:szCs w:val="22"/>
                <w:u w:val="none"/>
                <w:lang w:val="en-US" w:eastAsia="zh-CN" w:bidi="ar"/>
              </w:rPr>
              <w:t>序号</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eastAsia" w:ascii="方正仿宋_GBK" w:hAnsi="方正仿宋_GBK" w:eastAsia="方正仿宋_GBK" w:cs="方正仿宋_GBK"/>
                <w:b/>
                <w:i w:val="0"/>
                <w:color w:val="000000"/>
                <w:sz w:val="22"/>
                <w:szCs w:val="22"/>
                <w:u w:val="none"/>
              </w:rPr>
            </w:pPr>
            <w:r>
              <w:rPr>
                <w:rFonts w:hint="eastAsia" w:ascii="方正仿宋_GBK" w:hAnsi="方正仿宋_GBK" w:eastAsia="方正仿宋_GBK" w:cs="方正仿宋_GBK"/>
                <w:b/>
                <w:i w:val="0"/>
                <w:color w:val="000000"/>
                <w:kern w:val="0"/>
                <w:sz w:val="22"/>
                <w:szCs w:val="22"/>
                <w:u w:val="none"/>
                <w:lang w:val="en-US" w:eastAsia="zh-CN" w:bidi="ar"/>
              </w:rPr>
              <w:t>设备名称</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eastAsia" w:ascii="方正仿宋_GBK" w:hAnsi="方正仿宋_GBK" w:eastAsia="方正仿宋_GBK" w:cs="方正仿宋_GBK"/>
                <w:b/>
                <w:i w:val="0"/>
                <w:color w:val="000000"/>
                <w:sz w:val="22"/>
                <w:szCs w:val="22"/>
                <w:u w:val="none"/>
              </w:rPr>
            </w:pPr>
            <w:r>
              <w:rPr>
                <w:rFonts w:hint="eastAsia" w:ascii="方正仿宋_GBK" w:hAnsi="方正仿宋_GBK" w:eastAsia="方正仿宋_GBK" w:cs="方正仿宋_GBK"/>
                <w:b/>
                <w:i w:val="0"/>
                <w:color w:val="000000"/>
                <w:kern w:val="0"/>
                <w:sz w:val="22"/>
                <w:szCs w:val="22"/>
                <w:u w:val="none"/>
                <w:lang w:val="en-US" w:eastAsia="zh-CN" w:bidi="ar"/>
              </w:rPr>
              <w:t>设备型号</w:t>
            </w:r>
          </w:p>
        </w:tc>
        <w:tc>
          <w:tcPr>
            <w:tcW w:w="5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default" w:ascii="方正仿宋_GBK" w:hAnsi="方正仿宋_GBK" w:eastAsia="方正仿宋_GBK" w:cs="方正仿宋_GBK"/>
                <w:b/>
                <w:i w:val="0"/>
                <w:color w:val="000000"/>
                <w:sz w:val="22"/>
                <w:szCs w:val="22"/>
                <w:u w:val="none"/>
                <w:lang w:val="en-US"/>
              </w:rPr>
            </w:pPr>
            <w:r>
              <w:rPr>
                <w:rFonts w:hint="eastAsia" w:ascii="方正仿宋_GBK" w:hAnsi="方正仿宋_GBK" w:eastAsia="方正仿宋_GBK" w:cs="方正仿宋_GBK"/>
                <w:b/>
                <w:i w:val="0"/>
                <w:color w:val="000000"/>
                <w:kern w:val="0"/>
                <w:sz w:val="22"/>
                <w:szCs w:val="22"/>
                <w:u w:val="none"/>
                <w:lang w:val="en-US" w:eastAsia="zh-CN" w:bidi="ar"/>
              </w:rPr>
              <w:t>配置清单及数量</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eastAsia" w:ascii="方正仿宋_GBK" w:hAnsi="方正仿宋_GBK" w:eastAsia="方正仿宋_GBK" w:cs="方正仿宋_GBK"/>
                <w:b/>
                <w:i w:val="0"/>
                <w:color w:val="000000"/>
                <w:kern w:val="0"/>
                <w:sz w:val="22"/>
                <w:szCs w:val="22"/>
                <w:u w:val="none"/>
                <w:lang w:val="en-US" w:eastAsia="zh-CN" w:bidi="ar"/>
              </w:rPr>
            </w:pPr>
            <w:r>
              <w:rPr>
                <w:rFonts w:hint="eastAsia" w:ascii="方正仿宋_GBK" w:hAnsi="方正仿宋_GBK" w:eastAsia="方正仿宋_GBK" w:cs="方正仿宋_GBK"/>
                <w:b/>
                <w:i w:val="0"/>
                <w:color w:val="000000"/>
                <w:kern w:val="0"/>
                <w:sz w:val="22"/>
                <w:szCs w:val="22"/>
                <w:u w:val="none"/>
                <w:lang w:val="en-US" w:eastAsia="zh-CN" w:bidi="ar"/>
              </w:rPr>
              <w:t>最高限价</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eastAsia" w:ascii="方正仿宋_GBK" w:hAnsi="方正仿宋_GBK" w:eastAsia="方正仿宋_GBK" w:cs="方正仿宋_GBK"/>
                <w:b/>
                <w:i w:val="0"/>
                <w:color w:val="000000"/>
                <w:sz w:val="22"/>
                <w:szCs w:val="22"/>
                <w:u w:val="none"/>
              </w:rPr>
            </w:pPr>
            <w:r>
              <w:rPr>
                <w:rFonts w:hint="eastAsia" w:ascii="方正仿宋_GBK" w:hAnsi="方正仿宋_GBK" w:eastAsia="方正仿宋_GBK" w:cs="方正仿宋_GBK"/>
                <w:b/>
                <w:i w:val="0"/>
                <w:color w:val="000000"/>
                <w:kern w:val="0"/>
                <w:sz w:val="22"/>
                <w:szCs w:val="22"/>
                <w:u w:val="none"/>
                <w:lang w:val="en-US" w:eastAsia="zh-CN" w:bidi="ar"/>
              </w:rPr>
              <w:t>（元）</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eastAsia" w:ascii="方正仿宋_GBK" w:hAnsi="方正仿宋_GBK" w:eastAsia="方正仿宋_GBK" w:cs="方正仿宋_GBK"/>
                <w:b/>
                <w:i w:val="0"/>
                <w:color w:val="000000"/>
                <w:sz w:val="22"/>
                <w:szCs w:val="22"/>
                <w:u w:val="none"/>
              </w:rPr>
            </w:pPr>
            <w:r>
              <w:rPr>
                <w:rFonts w:hint="eastAsia" w:ascii="方正仿宋_GBK" w:hAnsi="方正仿宋_GBK" w:eastAsia="方正仿宋_GBK" w:cs="方正仿宋_GBK"/>
                <w:b/>
                <w:i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81"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sz w:val="22"/>
                <w:szCs w:val="22"/>
                <w:u w:val="none"/>
              </w:rPr>
              <w:t>农业无人机</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sz w:val="22"/>
                <w:szCs w:val="22"/>
                <w:u w:val="none"/>
              </w:rPr>
              <w:t>大疆T100</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2"/>
                <w:szCs w:val="22"/>
                <w:u w:val="none"/>
                <w:lang w:val="en-US" w:eastAsia="zh-CN"/>
              </w:rPr>
            </w:pP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2"/>
                <w:szCs w:val="22"/>
                <w:u w:val="none"/>
              </w:rPr>
            </w:pPr>
          </w:p>
        </w:tc>
        <w:tc>
          <w:tcPr>
            <w:tcW w:w="5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center"/>
              <w:outlineLvl w:val="9"/>
              <w:rPr>
                <w:rFonts w:hint="eastAsia" w:ascii="方正仿宋_GBK" w:hAnsi="方正仿宋_GBK" w:eastAsia="方正仿宋_GBK" w:cs="方正仿宋_GBK"/>
                <w:b/>
                <w:bCs/>
                <w:i w:val="0"/>
                <w:color w:val="000000"/>
                <w:sz w:val="22"/>
                <w:szCs w:val="22"/>
                <w:u w:val="none"/>
                <w:lang w:val="en-US" w:eastAsia="zh-CN"/>
              </w:rPr>
            </w:pPr>
            <w:r>
              <w:rPr>
                <w:rFonts w:hint="eastAsia" w:ascii="方正仿宋_GBK" w:hAnsi="方正仿宋_GBK" w:eastAsia="方正仿宋_GBK" w:cs="方正仿宋_GBK"/>
                <w:b/>
                <w:bCs/>
                <w:i w:val="0"/>
                <w:color w:val="000000"/>
                <w:sz w:val="22"/>
                <w:szCs w:val="22"/>
                <w:u w:val="none"/>
                <w:lang w:val="en-US" w:eastAsia="zh-CN"/>
              </w:rPr>
              <w:t>旗舰套装清单：</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center"/>
              <w:outlineLvl w:val="9"/>
              <w:rPr>
                <w:rFonts w:hint="default" w:ascii="方正仿宋_GBK" w:hAnsi="方正仿宋_GBK" w:eastAsia="方正仿宋_GBK" w:cs="方正仿宋_GBK"/>
                <w:i w:val="0"/>
                <w:color w:val="000000"/>
                <w:sz w:val="22"/>
                <w:szCs w:val="22"/>
                <w:u w:val="none"/>
                <w:lang w:val="en-US" w:eastAsia="zh-CN"/>
              </w:rPr>
            </w:pPr>
            <w:r>
              <w:rPr>
                <w:rFonts w:hint="eastAsia" w:ascii="方正仿宋_GBK" w:hAnsi="方正仿宋_GBK" w:eastAsia="方正仿宋_GBK" w:cs="方正仿宋_GBK"/>
                <w:i w:val="0"/>
                <w:color w:val="000000"/>
                <w:sz w:val="22"/>
                <w:szCs w:val="22"/>
                <w:u w:val="none"/>
                <w:lang w:val="en-US" w:eastAsia="zh-CN"/>
              </w:rPr>
              <w:t>大疆T100无人机</w:t>
            </w:r>
            <w:r>
              <w:rPr>
                <w:rFonts w:hint="default" w:ascii="Arial" w:hAnsi="Arial" w:eastAsia="方正仿宋_GBK" w:cs="Arial"/>
                <w:i w:val="0"/>
                <w:color w:val="000000"/>
                <w:sz w:val="22"/>
                <w:szCs w:val="22"/>
                <w:u w:val="none"/>
              </w:rPr>
              <w:t>×</w:t>
            </w:r>
            <w:r>
              <w:rPr>
                <w:rFonts w:hint="eastAsia" w:ascii="方正仿宋_GBK" w:hAnsi="方正仿宋_GBK" w:eastAsia="方正仿宋_GBK" w:cs="方正仿宋_GBK"/>
                <w:i w:val="0"/>
                <w:color w:val="000000"/>
                <w:sz w:val="22"/>
                <w:szCs w:val="22"/>
                <w:u w:val="none"/>
              </w:rPr>
              <w:t>1</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sz w:val="22"/>
                <w:szCs w:val="22"/>
                <w:u w:val="none"/>
              </w:rPr>
              <w:t>DJIT100智能飞行平台</w:t>
            </w:r>
            <w:r>
              <w:rPr>
                <w:rFonts w:hint="default" w:ascii="Arial" w:hAnsi="Arial" w:eastAsia="方正仿宋_GBK" w:cs="Arial"/>
                <w:i w:val="0"/>
                <w:color w:val="000000"/>
                <w:sz w:val="22"/>
                <w:szCs w:val="22"/>
                <w:u w:val="none"/>
              </w:rPr>
              <w:t>×</w:t>
            </w:r>
            <w:r>
              <w:rPr>
                <w:rFonts w:hint="eastAsia" w:ascii="方正仿宋_GBK" w:hAnsi="方正仿宋_GBK" w:eastAsia="方正仿宋_GBK" w:cs="方正仿宋_GBK"/>
                <w:i w:val="0"/>
                <w:color w:val="000000"/>
                <w:sz w:val="22"/>
                <w:szCs w:val="22"/>
                <w:u w:val="none"/>
              </w:rPr>
              <w:t>1</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sz w:val="22"/>
                <w:szCs w:val="22"/>
                <w:u w:val="none"/>
              </w:rPr>
              <w:t xml:space="preserve">DJIT100 </w:t>
            </w:r>
            <w:r>
              <w:rPr>
                <w:rFonts w:hint="eastAsia" w:ascii="方正仿宋_GBK" w:hAnsi="方正仿宋_GBK" w:eastAsia="方正仿宋_GBK" w:cs="方正仿宋_GBK"/>
                <w:i w:val="0"/>
                <w:color w:val="000000"/>
                <w:sz w:val="22"/>
                <w:szCs w:val="22"/>
                <w:u w:val="none"/>
                <w:lang w:val="en-US" w:eastAsia="zh-CN"/>
              </w:rPr>
              <w:t>喷</w:t>
            </w:r>
            <w:r>
              <w:rPr>
                <w:rFonts w:hint="eastAsia" w:ascii="方正仿宋_GBK" w:hAnsi="方正仿宋_GBK" w:eastAsia="方正仿宋_GBK" w:cs="方正仿宋_GBK"/>
                <w:i w:val="0"/>
                <w:color w:val="000000"/>
                <w:sz w:val="22"/>
                <w:szCs w:val="22"/>
                <w:u w:val="none"/>
              </w:rPr>
              <w:t>洒系统</w:t>
            </w:r>
            <w:r>
              <w:rPr>
                <w:rFonts w:hint="default" w:ascii="Arial" w:hAnsi="Arial" w:eastAsia="方正仿宋_GBK" w:cs="Arial"/>
                <w:i w:val="0"/>
                <w:color w:val="000000"/>
                <w:sz w:val="22"/>
                <w:szCs w:val="22"/>
                <w:u w:val="none"/>
              </w:rPr>
              <w:t>×</w:t>
            </w:r>
            <w:r>
              <w:rPr>
                <w:rFonts w:hint="eastAsia" w:ascii="方正仿宋_GBK" w:hAnsi="方正仿宋_GBK" w:eastAsia="方正仿宋_GBK" w:cs="方正仿宋_GBK"/>
                <w:i w:val="0"/>
                <w:color w:val="000000"/>
                <w:sz w:val="22"/>
                <w:szCs w:val="22"/>
                <w:u w:val="none"/>
              </w:rPr>
              <w:t>1</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sz w:val="22"/>
                <w:szCs w:val="22"/>
                <w:u w:val="none"/>
              </w:rPr>
              <w:t>DB2160智能飞行电池</w:t>
            </w:r>
            <w:r>
              <w:rPr>
                <w:rFonts w:hint="default" w:ascii="Arial" w:hAnsi="Arial" w:eastAsia="方正仿宋_GBK" w:cs="Arial"/>
                <w:i w:val="0"/>
                <w:color w:val="000000"/>
                <w:sz w:val="22"/>
                <w:szCs w:val="22"/>
                <w:u w:val="none"/>
              </w:rPr>
              <w:t>×</w:t>
            </w:r>
            <w:r>
              <w:rPr>
                <w:rFonts w:hint="eastAsia" w:ascii="方正仿宋_GBK" w:hAnsi="方正仿宋_GBK" w:eastAsia="方正仿宋_GBK" w:cs="方正仿宋_GBK"/>
                <w:i w:val="0"/>
                <w:color w:val="000000"/>
                <w:sz w:val="22"/>
                <w:szCs w:val="22"/>
                <w:u w:val="none"/>
              </w:rPr>
              <w:t>2</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sz w:val="22"/>
                <w:szCs w:val="22"/>
                <w:u w:val="none"/>
              </w:rPr>
              <w:t>D14000iE 全能变频充电站</w:t>
            </w:r>
            <w:r>
              <w:rPr>
                <w:rFonts w:hint="default" w:ascii="Arial" w:hAnsi="Arial" w:eastAsia="方正仿宋_GBK" w:cs="Arial"/>
                <w:i w:val="0"/>
                <w:color w:val="000000"/>
                <w:sz w:val="22"/>
                <w:szCs w:val="22"/>
                <w:u w:val="none"/>
              </w:rPr>
              <w:t>×</w:t>
            </w:r>
            <w:r>
              <w:rPr>
                <w:rFonts w:hint="eastAsia" w:ascii="方正仿宋_GBK" w:hAnsi="方正仿宋_GBK" w:eastAsia="方正仿宋_GBK" w:cs="方正仿宋_GBK"/>
                <w:i w:val="0"/>
                <w:color w:val="000000"/>
                <w:sz w:val="22"/>
                <w:szCs w:val="22"/>
                <w:u w:val="none"/>
              </w:rPr>
              <w:t>1</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sz w:val="22"/>
                <w:szCs w:val="22"/>
                <w:u w:val="none"/>
              </w:rPr>
              <w:t>DJI RC Plus 2 智能遥控器</w:t>
            </w:r>
            <w:r>
              <w:rPr>
                <w:rFonts w:hint="default" w:ascii="Arial" w:hAnsi="Arial" w:eastAsia="方正仿宋_GBK" w:cs="Arial"/>
                <w:i w:val="0"/>
                <w:color w:val="000000"/>
                <w:sz w:val="22"/>
                <w:szCs w:val="22"/>
                <w:u w:val="none"/>
              </w:rPr>
              <w:t>×</w:t>
            </w:r>
            <w:r>
              <w:rPr>
                <w:rFonts w:hint="eastAsia" w:ascii="方正仿宋_GBK" w:hAnsi="方正仿宋_GBK" w:eastAsia="方正仿宋_GBK" w:cs="方正仿宋_GBK"/>
                <w:i w:val="0"/>
                <w:color w:val="000000"/>
                <w:sz w:val="22"/>
                <w:szCs w:val="22"/>
                <w:u w:val="none"/>
              </w:rPr>
              <w:t>1</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sz w:val="22"/>
                <w:szCs w:val="22"/>
                <w:u w:val="none"/>
              </w:rPr>
              <w:t>风冷散热器</w:t>
            </w:r>
            <w:r>
              <w:rPr>
                <w:rFonts w:hint="default" w:ascii="Arial" w:hAnsi="Arial" w:eastAsia="方正仿宋_GBK" w:cs="Arial"/>
                <w:i w:val="0"/>
                <w:color w:val="000000"/>
                <w:sz w:val="22"/>
                <w:szCs w:val="22"/>
                <w:u w:val="none"/>
              </w:rPr>
              <w:t>×</w:t>
            </w:r>
            <w:r>
              <w:rPr>
                <w:rFonts w:hint="eastAsia" w:ascii="方正仿宋_GBK" w:hAnsi="方正仿宋_GBK" w:eastAsia="方正仿宋_GBK" w:cs="方正仿宋_GBK"/>
                <w:i w:val="0"/>
                <w:color w:val="000000"/>
                <w:sz w:val="22"/>
                <w:szCs w:val="22"/>
                <w:u w:val="none"/>
              </w:rPr>
              <w:t>1</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sz w:val="22"/>
                <w:szCs w:val="22"/>
                <w:u w:val="none"/>
              </w:rPr>
              <w:t xml:space="preserve">RTK高精度定位模块 </w:t>
            </w:r>
            <w:r>
              <w:rPr>
                <w:rFonts w:hint="default" w:ascii="Arial" w:hAnsi="Arial" w:eastAsia="方正仿宋_GBK" w:cs="Arial"/>
                <w:i w:val="0"/>
                <w:color w:val="000000"/>
                <w:sz w:val="22"/>
                <w:szCs w:val="22"/>
                <w:u w:val="none"/>
              </w:rPr>
              <w:t>×</w:t>
            </w:r>
            <w:r>
              <w:rPr>
                <w:rFonts w:hint="eastAsia" w:ascii="方正仿宋_GBK" w:hAnsi="方正仿宋_GBK" w:eastAsia="方正仿宋_GBK" w:cs="方正仿宋_GBK"/>
                <w:i w:val="0"/>
                <w:color w:val="000000"/>
                <w:sz w:val="22"/>
                <w:szCs w:val="22"/>
                <w:u w:val="none"/>
              </w:rPr>
              <w:t>1</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center"/>
              <w:outlineLvl w:val="9"/>
              <w:rPr>
                <w:rFonts w:hint="eastAsia" w:ascii="方正仿宋_GBK" w:hAnsi="方正仿宋_GBK" w:eastAsia="方正仿宋_GBK" w:cs="方正仿宋_GBK"/>
                <w:b/>
                <w:bCs/>
                <w:i w:val="0"/>
                <w:color w:val="000000"/>
                <w:kern w:val="2"/>
                <w:sz w:val="22"/>
                <w:szCs w:val="22"/>
                <w:u w:val="none"/>
                <w:lang w:val="en-US" w:eastAsia="zh-CN" w:bidi="ar-SA"/>
              </w:rPr>
            </w:pPr>
            <w:r>
              <w:rPr>
                <w:rFonts w:hint="eastAsia" w:ascii="方正仿宋_GBK" w:hAnsi="方正仿宋_GBK" w:eastAsia="方正仿宋_GBK" w:cs="方正仿宋_GBK"/>
                <w:b/>
                <w:bCs/>
                <w:i w:val="0"/>
                <w:color w:val="000000"/>
                <w:kern w:val="2"/>
                <w:sz w:val="22"/>
                <w:szCs w:val="22"/>
                <w:u w:val="none"/>
                <w:lang w:val="en-US" w:eastAsia="zh-CN" w:bidi="ar-SA"/>
              </w:rPr>
              <w:t>加配清单：</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center"/>
              <w:outlineLvl w:val="9"/>
              <w:rPr>
                <w:rFonts w:hint="eastAsia" w:ascii="Arial" w:hAnsi="Arial" w:eastAsia="方正仿宋_GBK" w:cs="Arial"/>
                <w:i w:val="0"/>
                <w:color w:val="000000"/>
                <w:sz w:val="22"/>
                <w:szCs w:val="22"/>
                <w:u w:val="none"/>
                <w:lang w:val="en-US" w:eastAsia="zh-CN"/>
              </w:rPr>
            </w:pPr>
            <w:r>
              <w:rPr>
                <w:rFonts w:hint="eastAsia" w:ascii="方正仿宋_GBK" w:hAnsi="方正仿宋_GBK" w:eastAsia="方正仿宋_GBK" w:cs="方正仿宋_GBK"/>
                <w:b w:val="0"/>
                <w:bCs w:val="0"/>
                <w:i w:val="0"/>
                <w:color w:val="000000"/>
                <w:kern w:val="2"/>
                <w:sz w:val="22"/>
                <w:szCs w:val="22"/>
                <w:u w:val="none"/>
                <w:lang w:val="en-US" w:eastAsia="zh-CN" w:bidi="ar-SA"/>
              </w:rPr>
              <w:t>CC15000智能车载充电器</w:t>
            </w:r>
            <w:r>
              <w:rPr>
                <w:rFonts w:hint="default" w:ascii="Arial" w:hAnsi="Arial" w:eastAsia="方正仿宋_GBK" w:cs="Arial"/>
                <w:i w:val="0"/>
                <w:color w:val="000000"/>
                <w:sz w:val="22"/>
                <w:szCs w:val="22"/>
                <w:u w:val="none"/>
              </w:rPr>
              <w:t>×</w:t>
            </w:r>
            <w:r>
              <w:rPr>
                <w:rFonts w:hint="eastAsia" w:ascii="Arial" w:hAnsi="Arial" w:eastAsia="方正仿宋_GBK" w:cs="Arial"/>
                <w:i w:val="0"/>
                <w:color w:val="000000"/>
                <w:sz w:val="22"/>
                <w:szCs w:val="22"/>
                <w:u w:val="none"/>
                <w:lang w:val="en-US" w:eastAsia="zh-CN"/>
              </w:rPr>
              <w:t>1</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center"/>
              <w:outlineLvl w:val="9"/>
              <w:rPr>
                <w:rFonts w:hint="eastAsia" w:ascii="Arial" w:hAnsi="Arial" w:eastAsia="方正仿宋_GBK" w:cs="Arial"/>
                <w:i w:val="0"/>
                <w:color w:val="000000"/>
                <w:sz w:val="22"/>
                <w:szCs w:val="22"/>
                <w:u w:val="none"/>
                <w:lang w:val="en-US" w:eastAsia="zh-CN"/>
              </w:rPr>
            </w:pPr>
            <w:r>
              <w:rPr>
                <w:rFonts w:hint="eastAsia" w:ascii="方正仿宋_GBK" w:hAnsi="方正仿宋_GBK" w:eastAsia="方正仿宋_GBK" w:cs="方正仿宋_GBK"/>
                <w:b w:val="0"/>
                <w:bCs w:val="0"/>
                <w:i w:val="0"/>
                <w:color w:val="000000"/>
                <w:kern w:val="2"/>
                <w:sz w:val="22"/>
                <w:szCs w:val="22"/>
                <w:u w:val="none"/>
                <w:lang w:val="en-US" w:eastAsia="zh-CN" w:bidi="ar-SA"/>
              </w:rPr>
              <w:t>大疆T100播撒系统</w:t>
            </w:r>
            <w:r>
              <w:rPr>
                <w:rFonts w:hint="default" w:ascii="Arial" w:hAnsi="Arial" w:eastAsia="方正仿宋_GBK" w:cs="Arial"/>
                <w:i w:val="0"/>
                <w:color w:val="000000"/>
                <w:sz w:val="22"/>
                <w:szCs w:val="22"/>
                <w:u w:val="none"/>
              </w:rPr>
              <w:t>×</w:t>
            </w:r>
            <w:r>
              <w:rPr>
                <w:rFonts w:hint="eastAsia" w:ascii="Arial" w:hAnsi="Arial" w:eastAsia="方正仿宋_GBK" w:cs="Arial"/>
                <w:i w:val="0"/>
                <w:color w:val="000000"/>
                <w:sz w:val="22"/>
                <w:szCs w:val="22"/>
                <w:u w:val="none"/>
                <w:lang w:val="en-US" w:eastAsia="zh-CN"/>
              </w:rPr>
              <w:t>1</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center"/>
              <w:outlineLvl w:val="9"/>
              <w:rPr>
                <w:rFonts w:hint="eastAsia" w:ascii="Arial" w:hAnsi="Arial" w:eastAsia="方正仿宋_GBK" w:cs="Arial"/>
                <w:i w:val="0"/>
                <w:color w:val="000000"/>
                <w:sz w:val="22"/>
                <w:szCs w:val="22"/>
                <w:u w:val="none"/>
                <w:lang w:val="en-US" w:eastAsia="zh-CN"/>
              </w:rPr>
            </w:pPr>
            <w:r>
              <w:rPr>
                <w:rFonts w:hint="eastAsia" w:ascii="方正仿宋_GBK" w:hAnsi="方正仿宋_GBK" w:eastAsia="方正仿宋_GBK" w:cs="方正仿宋_GBK"/>
                <w:b w:val="0"/>
                <w:bCs w:val="0"/>
                <w:i w:val="0"/>
                <w:color w:val="000000"/>
                <w:kern w:val="2"/>
                <w:sz w:val="22"/>
                <w:szCs w:val="22"/>
                <w:u w:val="none"/>
                <w:lang w:val="en-US" w:eastAsia="zh-CN" w:bidi="ar-SA"/>
              </w:rPr>
              <w:t>DJIT100弥雾喷头套装</w:t>
            </w:r>
            <w:r>
              <w:rPr>
                <w:rFonts w:hint="default" w:ascii="Arial" w:hAnsi="Arial" w:eastAsia="方正仿宋_GBK" w:cs="Arial"/>
                <w:i w:val="0"/>
                <w:color w:val="000000"/>
                <w:sz w:val="22"/>
                <w:szCs w:val="22"/>
                <w:u w:val="none"/>
              </w:rPr>
              <w:t>×</w:t>
            </w:r>
            <w:r>
              <w:rPr>
                <w:rFonts w:hint="eastAsia" w:ascii="Arial" w:hAnsi="Arial" w:eastAsia="方正仿宋_GBK" w:cs="Arial"/>
                <w:i w:val="0"/>
                <w:color w:val="000000"/>
                <w:sz w:val="22"/>
                <w:szCs w:val="22"/>
                <w:u w:val="none"/>
                <w:lang w:val="en-US" w:eastAsia="zh-CN"/>
              </w:rPr>
              <w:t>1</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center"/>
              <w:outlineLvl w:val="9"/>
              <w:rPr>
                <w:rFonts w:hint="eastAsia" w:ascii="方正仿宋_GBK" w:hAnsi="方正仿宋_GBK" w:eastAsia="方正仿宋_GBK" w:cs="方正仿宋_GBK"/>
                <w:b w:val="0"/>
                <w:bCs w:val="0"/>
                <w:i w:val="0"/>
                <w:color w:val="000000"/>
                <w:kern w:val="2"/>
                <w:sz w:val="22"/>
                <w:szCs w:val="22"/>
                <w:u w:val="none"/>
                <w:lang w:val="en-US" w:eastAsia="zh-CN" w:bidi="ar-SA"/>
              </w:rPr>
            </w:pPr>
            <w:r>
              <w:rPr>
                <w:rFonts w:hint="eastAsia" w:ascii="方正仿宋_GBK" w:hAnsi="方正仿宋_GBK" w:eastAsia="方正仿宋_GBK" w:cs="方正仿宋_GBK"/>
                <w:b w:val="0"/>
                <w:bCs w:val="0"/>
                <w:i w:val="0"/>
                <w:color w:val="000000"/>
                <w:kern w:val="2"/>
                <w:sz w:val="22"/>
                <w:szCs w:val="22"/>
                <w:u w:val="none"/>
                <w:lang w:val="en-US" w:eastAsia="zh-CN" w:bidi="ar-SA"/>
              </w:rPr>
              <w:t>DJIT100吊运系统</w:t>
            </w:r>
            <w:r>
              <w:rPr>
                <w:rFonts w:hint="default" w:ascii="Arial" w:hAnsi="Arial" w:eastAsia="方正仿宋_GBK" w:cs="Arial"/>
                <w:i w:val="0"/>
                <w:color w:val="000000"/>
                <w:sz w:val="22"/>
                <w:szCs w:val="22"/>
                <w:u w:val="none"/>
              </w:rPr>
              <w:t>×</w:t>
            </w:r>
            <w:r>
              <w:rPr>
                <w:rFonts w:hint="eastAsia" w:ascii="Arial" w:hAnsi="Arial" w:eastAsia="方正仿宋_GBK" w:cs="Arial"/>
                <w:i w:val="0"/>
                <w:color w:val="000000"/>
                <w:sz w:val="22"/>
                <w:szCs w:val="22"/>
                <w:u w:val="none"/>
                <w:lang w:val="en-US" w:eastAsia="zh-CN"/>
              </w:rPr>
              <w:t>1</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b w:val="0"/>
                <w:bCs w:val="0"/>
                <w:i w:val="0"/>
                <w:color w:val="000000"/>
                <w:kern w:val="2"/>
                <w:sz w:val="22"/>
                <w:szCs w:val="22"/>
                <w:u w:val="none"/>
                <w:lang w:val="en-US" w:eastAsia="zh-CN" w:bidi="ar-SA"/>
              </w:rPr>
              <w:t>DB2160 智能飞行电池</w:t>
            </w:r>
            <w:r>
              <w:rPr>
                <w:rFonts w:hint="default" w:ascii="Arial" w:hAnsi="Arial" w:eastAsia="方正仿宋_GBK" w:cs="Arial"/>
                <w:i w:val="0"/>
                <w:color w:val="000000"/>
                <w:sz w:val="22"/>
                <w:szCs w:val="22"/>
                <w:u w:val="none"/>
              </w:rPr>
              <w:t>×</w:t>
            </w:r>
            <w:r>
              <w:rPr>
                <w:rFonts w:hint="eastAsia" w:ascii="Arial" w:hAnsi="Arial" w:eastAsia="方正仿宋_GBK" w:cs="Arial"/>
                <w:i w:val="0"/>
                <w:color w:val="000000"/>
                <w:sz w:val="22"/>
                <w:szCs w:val="22"/>
                <w:u w:val="none"/>
                <w:lang w:val="en-US" w:eastAsia="zh-CN"/>
              </w:rPr>
              <w:t>1</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center"/>
              <w:outlineLvl w:val="9"/>
              <w:rPr>
                <w:rFonts w:hint="eastAsia" w:ascii="方正仿宋_GBK" w:hAnsi="方正仿宋_GBK" w:eastAsia="方正仿宋_GBK" w:cs="方正仿宋_GBK"/>
                <w:b w:val="0"/>
                <w:bCs w:val="0"/>
                <w:i w:val="0"/>
                <w:color w:val="000000"/>
                <w:kern w:val="2"/>
                <w:sz w:val="22"/>
                <w:szCs w:val="22"/>
                <w:u w:val="none"/>
                <w:lang w:val="en-US" w:eastAsia="zh-CN" w:bidi="ar-SA"/>
              </w:rPr>
            </w:pPr>
            <w:r>
              <w:rPr>
                <w:rFonts w:hint="eastAsia" w:ascii="方正仿宋_GBK" w:hAnsi="方正仿宋_GBK" w:eastAsia="方正仿宋_GBK" w:cs="方正仿宋_GBK"/>
                <w:b w:val="0"/>
                <w:bCs w:val="0"/>
                <w:i w:val="0"/>
                <w:color w:val="000000"/>
                <w:kern w:val="2"/>
                <w:sz w:val="22"/>
                <w:szCs w:val="22"/>
                <w:u w:val="none"/>
                <w:lang w:val="en-US" w:eastAsia="zh-CN" w:bidi="ar-SA"/>
              </w:rPr>
              <w:t>遥控器外置电池</w:t>
            </w:r>
            <w:r>
              <w:rPr>
                <w:rFonts w:hint="default" w:ascii="Arial" w:hAnsi="Arial" w:eastAsia="方正仿宋_GBK" w:cs="Arial"/>
                <w:i w:val="0"/>
                <w:color w:val="000000"/>
                <w:sz w:val="22"/>
                <w:szCs w:val="22"/>
                <w:u w:val="none"/>
              </w:rPr>
              <w:t>×</w:t>
            </w:r>
            <w:r>
              <w:rPr>
                <w:rFonts w:hint="eastAsia" w:ascii="Arial" w:hAnsi="Arial" w:eastAsia="方正仿宋_GBK" w:cs="Arial"/>
                <w:i w:val="0"/>
                <w:color w:val="000000"/>
                <w:sz w:val="22"/>
                <w:szCs w:val="22"/>
                <w:u w:val="none"/>
                <w:lang w:val="en-US" w:eastAsia="zh-CN"/>
              </w:rPr>
              <w:t>1</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sz w:val="22"/>
                <w:szCs w:val="22"/>
                <w:u w:val="none"/>
              </w:rPr>
              <w:t>4G增强图传模块</w:t>
            </w:r>
            <w:r>
              <w:rPr>
                <w:rFonts w:hint="default" w:ascii="Arial" w:hAnsi="Arial" w:eastAsia="方正仿宋_GBK" w:cs="Arial"/>
                <w:i w:val="0"/>
                <w:color w:val="000000"/>
                <w:sz w:val="22"/>
                <w:szCs w:val="22"/>
                <w:u w:val="none"/>
              </w:rPr>
              <w:t>×</w:t>
            </w:r>
            <w:r>
              <w:rPr>
                <w:rFonts w:hint="eastAsia" w:ascii="Arial" w:hAnsi="Arial" w:eastAsia="方正仿宋_GBK" w:cs="Arial"/>
                <w:i w:val="0"/>
                <w:color w:val="000000"/>
                <w:sz w:val="22"/>
                <w:szCs w:val="22"/>
                <w:u w:val="none"/>
                <w:lang w:val="en-US" w:eastAsia="zh-CN"/>
              </w:rPr>
              <w:t>1</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center"/>
              <w:outlineLvl w:val="9"/>
              <w:rPr>
                <w:rFonts w:hint="eastAsia"/>
              </w:rPr>
            </w:pPr>
            <w:r>
              <w:rPr>
                <w:rFonts w:hint="eastAsia" w:ascii="方正仿宋_GBK" w:hAnsi="方正仿宋_GBK" w:eastAsia="方正仿宋_GBK" w:cs="方正仿宋_GBK"/>
                <w:i w:val="0"/>
                <w:color w:val="000000"/>
                <w:sz w:val="22"/>
                <w:szCs w:val="22"/>
                <w:u w:val="none"/>
              </w:rPr>
              <w:t>操作证培训</w:t>
            </w:r>
            <w:r>
              <w:rPr>
                <w:rFonts w:hint="default" w:ascii="Arial" w:hAnsi="Arial" w:eastAsia="方正仿宋_GBK" w:cs="Arial"/>
                <w:i w:val="0"/>
                <w:color w:val="000000"/>
                <w:sz w:val="22"/>
                <w:szCs w:val="22"/>
                <w:u w:val="none"/>
              </w:rPr>
              <w:t>×</w:t>
            </w:r>
            <w:r>
              <w:rPr>
                <w:rFonts w:hint="eastAsia" w:ascii="方正仿宋_GBK" w:hAnsi="方正仿宋_GBK" w:eastAsia="方正仿宋_GBK" w:cs="方正仿宋_GBK"/>
                <w:i w:val="0"/>
                <w:color w:val="000000"/>
                <w:sz w:val="22"/>
                <w:szCs w:val="22"/>
                <w:u w:val="none"/>
                <w:lang w:val="en-US" w:eastAsia="zh-CN"/>
              </w:rPr>
              <w:t>2</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default" w:ascii="方正仿宋_GBK" w:hAnsi="方正仿宋_GBK" w:eastAsia="方正仿宋_GBK" w:cs="方正仿宋_GBK"/>
                <w:i w:val="0"/>
                <w:color w:val="000000"/>
                <w:sz w:val="22"/>
                <w:szCs w:val="22"/>
                <w:u w:val="none"/>
                <w:lang w:val="en-US" w:eastAsia="zh-CN"/>
              </w:rPr>
            </w:pPr>
            <w:r>
              <w:rPr>
                <w:rFonts w:hint="eastAsia" w:ascii="方正仿宋_GBK" w:hAnsi="方正仿宋_GBK" w:eastAsia="方正仿宋_GBK" w:cs="方正仿宋_GBK"/>
                <w:i w:val="0"/>
                <w:color w:val="000000"/>
                <w:sz w:val="22"/>
                <w:szCs w:val="22"/>
                <w:u w:val="none"/>
                <w:lang w:val="en-US" w:eastAsia="zh-CN"/>
              </w:rPr>
              <w:t>103000</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outlineLvl w:val="9"/>
              <w:rPr>
                <w:rFonts w:hint="eastAsia" w:ascii="等线" w:hAnsi="等线" w:eastAsia="等线" w:cs="等线"/>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03"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sz w:val="22"/>
                <w:szCs w:val="22"/>
                <w:u w:val="none"/>
              </w:rPr>
              <w:t>农业无人机</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sz w:val="22"/>
                <w:szCs w:val="22"/>
                <w:u w:val="none"/>
              </w:rPr>
              <w:t>极目J150</w:t>
            </w:r>
          </w:p>
        </w:tc>
        <w:tc>
          <w:tcPr>
            <w:tcW w:w="5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center"/>
              <w:outlineLvl w:val="9"/>
              <w:rPr>
                <w:rFonts w:hint="eastAsia" w:ascii="方正仿宋_GBK" w:hAnsi="方正仿宋_GBK" w:eastAsia="方正仿宋_GBK" w:cs="方正仿宋_GBK"/>
                <w:b/>
                <w:bCs/>
                <w:i w:val="0"/>
                <w:color w:val="000000"/>
                <w:sz w:val="22"/>
                <w:szCs w:val="22"/>
                <w:u w:val="none"/>
                <w:lang w:val="en-US" w:eastAsia="zh-CN"/>
              </w:rPr>
            </w:pPr>
            <w:r>
              <w:rPr>
                <w:rFonts w:hint="eastAsia" w:ascii="方正仿宋_GBK" w:hAnsi="方正仿宋_GBK" w:eastAsia="方正仿宋_GBK" w:cs="方正仿宋_GBK"/>
                <w:b/>
                <w:bCs/>
                <w:i w:val="0"/>
                <w:color w:val="000000"/>
                <w:sz w:val="22"/>
                <w:szCs w:val="22"/>
                <w:u w:val="none"/>
                <w:lang w:val="en-US" w:eastAsia="zh-CN"/>
              </w:rPr>
              <w:t>套装清单：</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sz w:val="22"/>
                <w:szCs w:val="22"/>
                <w:u w:val="none"/>
              </w:rPr>
              <w:t>极目J70无人机</w:t>
            </w:r>
            <w:r>
              <w:rPr>
                <w:rFonts w:hint="default" w:ascii="Arial" w:hAnsi="Arial" w:eastAsia="方正仿宋_GBK" w:cs="Arial"/>
                <w:i w:val="0"/>
                <w:color w:val="000000"/>
                <w:sz w:val="22"/>
                <w:szCs w:val="22"/>
                <w:u w:val="none"/>
              </w:rPr>
              <w:t>×</w:t>
            </w:r>
            <w:r>
              <w:rPr>
                <w:rFonts w:hint="eastAsia" w:ascii="Arial" w:hAnsi="Arial" w:eastAsia="方正仿宋_GBK" w:cs="Arial"/>
                <w:i w:val="0"/>
                <w:color w:val="000000"/>
                <w:sz w:val="22"/>
                <w:szCs w:val="22"/>
                <w:u w:val="none"/>
                <w:lang w:val="en-US" w:eastAsia="zh-CN"/>
              </w:rPr>
              <w:t>1</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sz w:val="22"/>
                <w:szCs w:val="22"/>
                <w:u w:val="none"/>
              </w:rPr>
              <w:t>无人机遥控器</w:t>
            </w:r>
            <w:r>
              <w:rPr>
                <w:rFonts w:hint="default" w:ascii="Arial" w:hAnsi="Arial" w:eastAsia="方正仿宋_GBK" w:cs="Arial"/>
                <w:i w:val="0"/>
                <w:color w:val="000000"/>
                <w:sz w:val="22"/>
                <w:szCs w:val="22"/>
                <w:u w:val="none"/>
              </w:rPr>
              <w:t>×</w:t>
            </w:r>
            <w:r>
              <w:rPr>
                <w:rFonts w:hint="eastAsia" w:ascii="Arial" w:hAnsi="Arial" w:eastAsia="方正仿宋_GBK" w:cs="Arial"/>
                <w:i w:val="0"/>
                <w:color w:val="000000"/>
                <w:sz w:val="22"/>
                <w:szCs w:val="22"/>
                <w:u w:val="none"/>
                <w:lang w:val="en-US" w:eastAsia="zh-CN"/>
              </w:rPr>
              <w:t>1</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sz w:val="22"/>
                <w:szCs w:val="22"/>
                <w:u w:val="none"/>
              </w:rPr>
              <w:t>常温弥雾喷头</w:t>
            </w:r>
            <w:r>
              <w:rPr>
                <w:rFonts w:hint="default" w:ascii="Arial" w:hAnsi="Arial" w:eastAsia="方正仿宋_GBK" w:cs="Arial"/>
                <w:i w:val="0"/>
                <w:color w:val="000000"/>
                <w:sz w:val="22"/>
                <w:szCs w:val="22"/>
                <w:u w:val="none"/>
              </w:rPr>
              <w:t>×</w:t>
            </w:r>
            <w:r>
              <w:rPr>
                <w:rFonts w:hint="eastAsia" w:ascii="方正仿宋_GBK" w:hAnsi="方正仿宋_GBK" w:eastAsia="方正仿宋_GBK" w:cs="方正仿宋_GBK"/>
                <w:i w:val="0"/>
                <w:color w:val="000000"/>
                <w:sz w:val="22"/>
                <w:szCs w:val="22"/>
                <w:u w:val="none"/>
              </w:rPr>
              <w:t>4</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sz w:val="22"/>
                <w:szCs w:val="22"/>
                <w:u w:val="none"/>
              </w:rPr>
              <w:t>六视雷达系统</w:t>
            </w:r>
            <w:r>
              <w:rPr>
                <w:rFonts w:hint="default" w:ascii="Arial" w:hAnsi="Arial" w:eastAsia="方正仿宋_GBK" w:cs="Arial"/>
                <w:i w:val="0"/>
                <w:color w:val="000000"/>
                <w:sz w:val="22"/>
                <w:szCs w:val="22"/>
                <w:u w:val="none"/>
              </w:rPr>
              <w:t>×</w:t>
            </w:r>
            <w:r>
              <w:rPr>
                <w:rFonts w:hint="eastAsia" w:ascii="方正仿宋_GBK" w:hAnsi="方正仿宋_GBK" w:eastAsia="方正仿宋_GBK" w:cs="方正仿宋_GBK"/>
                <w:i w:val="0"/>
                <w:color w:val="000000"/>
                <w:sz w:val="22"/>
                <w:szCs w:val="22"/>
                <w:u w:val="none"/>
              </w:rPr>
              <w:t>1</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sz w:val="22"/>
                <w:szCs w:val="22"/>
                <w:u w:val="none"/>
              </w:rPr>
              <w:t>风冷充电散热器</w:t>
            </w:r>
            <w:r>
              <w:rPr>
                <w:rFonts w:hint="default" w:ascii="Arial" w:hAnsi="Arial" w:eastAsia="方正仿宋_GBK" w:cs="Arial"/>
                <w:i w:val="0"/>
                <w:color w:val="000000"/>
                <w:sz w:val="22"/>
                <w:szCs w:val="22"/>
                <w:u w:val="none"/>
              </w:rPr>
              <w:t>×</w:t>
            </w:r>
            <w:r>
              <w:rPr>
                <w:rFonts w:hint="eastAsia" w:ascii="方正仿宋_GBK" w:hAnsi="方正仿宋_GBK" w:eastAsia="方正仿宋_GBK" w:cs="方正仿宋_GBK"/>
                <w:i w:val="0"/>
                <w:color w:val="000000"/>
                <w:sz w:val="22"/>
                <w:szCs w:val="22"/>
                <w:u w:val="none"/>
              </w:rPr>
              <w:t>1</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sz w:val="22"/>
                <w:szCs w:val="22"/>
                <w:u w:val="none"/>
                <w:lang w:val="en-US" w:eastAsia="zh-CN"/>
              </w:rPr>
              <w:t>29</w:t>
            </w:r>
            <w:r>
              <w:rPr>
                <w:rFonts w:hint="eastAsia" w:ascii="方正仿宋_GBK" w:hAnsi="方正仿宋_GBK" w:eastAsia="方正仿宋_GBK" w:cs="方正仿宋_GBK"/>
                <w:i w:val="0"/>
                <w:color w:val="000000"/>
                <w:sz w:val="22"/>
                <w:szCs w:val="22"/>
                <w:u w:val="none"/>
              </w:rPr>
              <w:t>AhCTB超充电池</w:t>
            </w:r>
            <w:bookmarkStart w:id="20" w:name="OLE_LINK3"/>
            <w:r>
              <w:rPr>
                <w:rFonts w:hint="default" w:ascii="Arial" w:hAnsi="Arial" w:eastAsia="方正仿宋_GBK" w:cs="Arial"/>
                <w:i w:val="0"/>
                <w:color w:val="000000"/>
                <w:sz w:val="22"/>
                <w:szCs w:val="22"/>
                <w:u w:val="none"/>
              </w:rPr>
              <w:t>×</w:t>
            </w:r>
            <w:bookmarkEnd w:id="20"/>
            <w:r>
              <w:rPr>
                <w:rFonts w:hint="eastAsia" w:ascii="方正仿宋_GBK" w:hAnsi="方正仿宋_GBK" w:eastAsia="方正仿宋_GBK" w:cs="方正仿宋_GBK"/>
                <w:i w:val="0"/>
                <w:color w:val="000000"/>
                <w:sz w:val="22"/>
                <w:szCs w:val="22"/>
                <w:u w:val="none"/>
              </w:rPr>
              <w:t>2</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sz w:val="22"/>
                <w:szCs w:val="22"/>
                <w:u w:val="none"/>
              </w:rPr>
              <w:t>移动</w:t>
            </w:r>
            <w:r>
              <w:rPr>
                <w:rFonts w:hint="eastAsia" w:ascii="方正仿宋_GBK" w:hAnsi="方正仿宋_GBK" w:eastAsia="方正仿宋_GBK" w:cs="方正仿宋_GBK"/>
                <w:i w:val="0"/>
                <w:color w:val="000000"/>
                <w:sz w:val="22"/>
                <w:szCs w:val="22"/>
                <w:u w:val="none"/>
                <w:lang w:val="en-US" w:eastAsia="zh-CN"/>
              </w:rPr>
              <w:t>变频</w:t>
            </w:r>
            <w:r>
              <w:rPr>
                <w:rFonts w:hint="eastAsia" w:ascii="方正仿宋_GBK" w:hAnsi="方正仿宋_GBK" w:eastAsia="方正仿宋_GBK" w:cs="方正仿宋_GBK"/>
                <w:i w:val="0"/>
                <w:color w:val="000000"/>
                <w:sz w:val="22"/>
                <w:szCs w:val="22"/>
                <w:u w:val="none"/>
              </w:rPr>
              <w:t>发电机</w:t>
            </w:r>
            <w:r>
              <w:rPr>
                <w:rFonts w:hint="default" w:ascii="Arial" w:hAnsi="Arial" w:eastAsia="方正仿宋_GBK" w:cs="Arial"/>
                <w:i w:val="0"/>
                <w:color w:val="000000"/>
                <w:sz w:val="22"/>
                <w:szCs w:val="22"/>
                <w:u w:val="none"/>
              </w:rPr>
              <w:t>×</w:t>
            </w:r>
            <w:r>
              <w:rPr>
                <w:rFonts w:hint="eastAsia" w:ascii="方正仿宋_GBK" w:hAnsi="方正仿宋_GBK" w:eastAsia="方正仿宋_GBK" w:cs="方正仿宋_GBK"/>
                <w:i w:val="0"/>
                <w:color w:val="000000"/>
                <w:sz w:val="22"/>
                <w:szCs w:val="22"/>
                <w:u w:val="none"/>
              </w:rPr>
              <w:t>1</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sz w:val="22"/>
                <w:szCs w:val="22"/>
                <w:u w:val="none"/>
              </w:rPr>
              <w:t>撒播器</w:t>
            </w:r>
            <w:r>
              <w:rPr>
                <w:rFonts w:hint="default" w:ascii="Arial" w:hAnsi="Arial" w:eastAsia="方正仿宋_GBK" w:cs="Arial"/>
                <w:i w:val="0"/>
                <w:color w:val="000000"/>
                <w:sz w:val="22"/>
                <w:szCs w:val="22"/>
                <w:u w:val="none"/>
              </w:rPr>
              <w:t>×</w:t>
            </w:r>
            <w:r>
              <w:rPr>
                <w:rFonts w:hint="eastAsia" w:ascii="方正仿宋_GBK" w:hAnsi="方正仿宋_GBK" w:eastAsia="方正仿宋_GBK" w:cs="方正仿宋_GBK"/>
                <w:i w:val="0"/>
                <w:color w:val="000000"/>
                <w:sz w:val="22"/>
                <w:szCs w:val="22"/>
                <w:u w:val="none"/>
              </w:rPr>
              <w:t>1</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sz w:val="22"/>
                <w:szCs w:val="22"/>
                <w:u w:val="none"/>
              </w:rPr>
              <w:t>吊运架</w:t>
            </w:r>
            <w:r>
              <w:rPr>
                <w:rFonts w:hint="default" w:ascii="Arial" w:hAnsi="Arial" w:eastAsia="方正仿宋_GBK" w:cs="Arial"/>
                <w:i w:val="0"/>
                <w:color w:val="000000"/>
                <w:sz w:val="22"/>
                <w:szCs w:val="22"/>
                <w:u w:val="none"/>
              </w:rPr>
              <w:t>×</w:t>
            </w:r>
            <w:r>
              <w:rPr>
                <w:rFonts w:hint="eastAsia" w:ascii="方正仿宋_GBK" w:hAnsi="方正仿宋_GBK" w:eastAsia="方正仿宋_GBK" w:cs="方正仿宋_GBK"/>
                <w:i w:val="0"/>
                <w:color w:val="000000"/>
                <w:sz w:val="22"/>
                <w:szCs w:val="22"/>
                <w:u w:val="none"/>
              </w:rPr>
              <w:t>1</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sz w:val="22"/>
                <w:szCs w:val="22"/>
                <w:u w:val="none"/>
              </w:rPr>
              <w:t>厘米级测绘器</w:t>
            </w:r>
            <w:r>
              <w:rPr>
                <w:rFonts w:hint="default" w:ascii="Arial" w:hAnsi="Arial" w:eastAsia="方正仿宋_GBK" w:cs="Arial"/>
                <w:i w:val="0"/>
                <w:color w:val="000000"/>
                <w:sz w:val="22"/>
                <w:szCs w:val="22"/>
                <w:u w:val="none"/>
              </w:rPr>
              <w:t>×</w:t>
            </w:r>
            <w:r>
              <w:rPr>
                <w:rFonts w:hint="eastAsia" w:ascii="方正仿宋_GBK" w:hAnsi="方正仿宋_GBK" w:eastAsia="方正仿宋_GBK" w:cs="方正仿宋_GBK"/>
                <w:i w:val="0"/>
                <w:color w:val="000000"/>
                <w:sz w:val="22"/>
                <w:szCs w:val="22"/>
                <w:u w:val="none"/>
              </w:rPr>
              <w:t>1</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sz w:val="22"/>
                <w:szCs w:val="22"/>
                <w:u w:val="none"/>
              </w:rPr>
              <w:t>极链通讯站</w:t>
            </w:r>
            <w:r>
              <w:rPr>
                <w:rFonts w:hint="default" w:ascii="Arial" w:hAnsi="Arial" w:eastAsia="方正仿宋_GBK" w:cs="Arial"/>
                <w:i w:val="0"/>
                <w:color w:val="000000"/>
                <w:sz w:val="22"/>
                <w:szCs w:val="22"/>
                <w:u w:val="none"/>
              </w:rPr>
              <w:t>×</w:t>
            </w:r>
            <w:r>
              <w:rPr>
                <w:rFonts w:hint="eastAsia" w:ascii="方正仿宋_GBK" w:hAnsi="方正仿宋_GBK" w:eastAsia="方正仿宋_GBK" w:cs="方正仿宋_GBK"/>
                <w:i w:val="0"/>
                <w:color w:val="000000"/>
                <w:sz w:val="22"/>
                <w:szCs w:val="22"/>
                <w:u w:val="none"/>
              </w:rPr>
              <w:t>1</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left"/>
              <w:textAlignment w:val="center"/>
              <w:outlineLvl w:val="9"/>
              <w:rPr>
                <w:rFonts w:hint="eastAsia"/>
              </w:rPr>
            </w:pPr>
            <w:r>
              <w:rPr>
                <w:rFonts w:hint="eastAsia" w:ascii="方正仿宋_GBK" w:hAnsi="方正仿宋_GBK" w:eastAsia="方正仿宋_GBK" w:cs="方正仿宋_GBK"/>
                <w:i w:val="0"/>
                <w:color w:val="000000"/>
                <w:sz w:val="22"/>
                <w:szCs w:val="22"/>
                <w:u w:val="none"/>
              </w:rPr>
              <w:t>RTK云基站1年</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left"/>
              <w:textAlignment w:val="center"/>
              <w:outlineLvl w:val="9"/>
              <w:rPr>
                <w:rFonts w:hint="eastAsia"/>
              </w:rPr>
            </w:pPr>
            <w:r>
              <w:rPr>
                <w:rFonts w:hint="eastAsia" w:ascii="方正仿宋_GBK" w:hAnsi="方正仿宋_GBK" w:eastAsia="方正仿宋_GBK" w:cs="方正仿宋_GBK"/>
                <w:i w:val="0"/>
                <w:color w:val="000000"/>
                <w:sz w:val="22"/>
                <w:szCs w:val="22"/>
                <w:u w:val="none"/>
              </w:rPr>
              <w:t>极安心保险服务（含吊运险）1年</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default" w:ascii="方正仿宋_GBK" w:hAnsi="方正仿宋_GBK" w:eastAsia="方正仿宋_GBK" w:cs="方正仿宋_GBK"/>
                <w:i w:val="0"/>
                <w:color w:val="000000"/>
                <w:sz w:val="22"/>
                <w:szCs w:val="22"/>
                <w:u w:val="none"/>
                <w:lang w:val="en-US" w:eastAsia="zh-CN"/>
              </w:rPr>
            </w:pPr>
            <w:bookmarkStart w:id="21" w:name="OLE_LINK4"/>
            <w:r>
              <w:rPr>
                <w:rFonts w:hint="eastAsia" w:ascii="方正仿宋_GBK" w:hAnsi="方正仿宋_GBK" w:eastAsia="方正仿宋_GBK" w:cs="方正仿宋_GBK"/>
                <w:i w:val="0"/>
                <w:color w:val="000000"/>
                <w:sz w:val="22"/>
                <w:szCs w:val="22"/>
                <w:u w:val="none"/>
                <w:lang w:val="en-US" w:eastAsia="zh-CN"/>
              </w:rPr>
              <w:t>81000</w:t>
            </w:r>
            <w:bookmarkEnd w:id="21"/>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outlineLvl w:val="9"/>
              <w:rPr>
                <w:rFonts w:hint="eastAsia" w:ascii="等线" w:hAnsi="等线" w:eastAsia="等线" w:cs="等线"/>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0" w:hRule="atLeast"/>
        </w:trPr>
        <w:tc>
          <w:tcPr>
            <w:tcW w:w="22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合计</w:t>
            </w:r>
          </w:p>
        </w:tc>
        <w:tc>
          <w:tcPr>
            <w:tcW w:w="5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outlineLvl w:val="9"/>
              <w:rPr>
                <w:rFonts w:hint="eastAsia" w:ascii="方正仿宋_GBK" w:hAnsi="方正仿宋_GBK" w:eastAsia="方正仿宋_GBK" w:cs="方正仿宋_GBK"/>
                <w:i w:val="0"/>
                <w:color w:val="000000"/>
                <w:sz w:val="22"/>
                <w:szCs w:val="22"/>
                <w:u w:val="none"/>
                <w:lang w:val="en-US" w:eastAsia="zh-CN"/>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default" w:ascii="方正仿宋_GBK" w:hAnsi="方正仿宋_GBK" w:eastAsia="方正仿宋_GBK" w:cs="方正仿宋_GBK"/>
                <w:i w:val="0"/>
                <w:color w:val="000000"/>
                <w:sz w:val="22"/>
                <w:szCs w:val="22"/>
                <w:u w:val="none"/>
                <w:lang w:val="en-US" w:eastAsia="zh-CN"/>
              </w:rPr>
            </w:pPr>
            <w:r>
              <w:rPr>
                <w:rFonts w:hint="eastAsia" w:ascii="方正仿宋_GBK" w:hAnsi="方正仿宋_GBK" w:eastAsia="方正仿宋_GBK" w:cs="方正仿宋_GBK"/>
                <w:i w:val="0"/>
                <w:color w:val="000000"/>
                <w:sz w:val="22"/>
                <w:szCs w:val="22"/>
                <w:u w:val="none"/>
                <w:lang w:val="en-US" w:eastAsia="zh-CN"/>
              </w:rPr>
              <w:t>184000</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outlineLvl w:val="9"/>
              <w:rPr>
                <w:rFonts w:hint="eastAsia" w:ascii="等线" w:hAnsi="等线" w:eastAsia="等线" w:cs="等线"/>
                <w:i w:val="0"/>
                <w:color w:val="000000"/>
                <w:sz w:val="22"/>
                <w:szCs w:val="22"/>
                <w:u w:val="none"/>
              </w:rPr>
            </w:pPr>
          </w:p>
        </w:tc>
      </w:tr>
    </w:tbl>
    <w:p>
      <w:pPr>
        <w:numPr>
          <w:ilvl w:val="0"/>
          <w:numId w:val="0"/>
        </w:numPr>
        <w:spacing w:line="360" w:lineRule="auto"/>
        <w:ind w:leftChars="0"/>
        <w:jc w:val="both"/>
        <w:rPr>
          <w:rFonts w:hint="eastAsia" w:ascii="方正小标宋_GBK" w:hAnsi="方正小标宋_GBK" w:eastAsia="方正小标宋_GBK" w:cs="方正小标宋_GBK"/>
          <w:b w:val="0"/>
          <w:bCs/>
          <w:color w:val="000000"/>
          <w:sz w:val="36"/>
          <w:szCs w:val="36"/>
          <w:highlight w:val="none"/>
          <w:lang w:val="en-US" w:eastAsia="zh-CN"/>
        </w:rPr>
      </w:pPr>
    </w:p>
    <w:p>
      <w:pPr>
        <w:numPr>
          <w:ilvl w:val="0"/>
          <w:numId w:val="0"/>
        </w:numPr>
        <w:spacing w:line="360" w:lineRule="auto"/>
        <w:ind w:leftChars="0"/>
        <w:jc w:val="center"/>
        <w:rPr>
          <w:rFonts w:hint="eastAsia" w:ascii="方正小标宋_GBK" w:hAnsi="方正小标宋_GBK" w:eastAsia="方正小标宋_GBK" w:cs="方正小标宋_GBK"/>
          <w:b w:val="0"/>
          <w:bCs/>
          <w:color w:val="000000"/>
          <w:sz w:val="36"/>
          <w:szCs w:val="36"/>
          <w:highlight w:val="none"/>
          <w:lang w:val="en-US" w:eastAsia="zh-CN"/>
        </w:rPr>
      </w:pPr>
    </w:p>
    <w:p>
      <w:pPr>
        <w:numPr>
          <w:ilvl w:val="0"/>
          <w:numId w:val="0"/>
        </w:numPr>
        <w:spacing w:line="360" w:lineRule="auto"/>
        <w:ind w:leftChars="0"/>
        <w:jc w:val="center"/>
        <w:rPr>
          <w:rFonts w:hint="eastAsia" w:ascii="方正小标宋_GBK" w:hAnsi="方正小标宋_GBK" w:eastAsia="方正小标宋_GBK" w:cs="方正小标宋_GBK"/>
          <w:b w:val="0"/>
          <w:bCs/>
          <w:color w:val="000000"/>
          <w:sz w:val="36"/>
          <w:szCs w:val="36"/>
          <w:highlight w:val="none"/>
          <w:lang w:val="en-US" w:eastAsia="zh-CN"/>
        </w:rPr>
      </w:pPr>
    </w:p>
    <w:p>
      <w:pPr>
        <w:numPr>
          <w:ilvl w:val="0"/>
          <w:numId w:val="0"/>
        </w:numPr>
        <w:spacing w:line="360" w:lineRule="auto"/>
        <w:ind w:leftChars="0"/>
        <w:jc w:val="center"/>
        <w:rPr>
          <w:rFonts w:hint="eastAsia" w:ascii="方正小标宋_GBK" w:hAnsi="方正小标宋_GBK" w:eastAsia="方正小标宋_GBK" w:cs="方正小标宋_GBK"/>
          <w:b w:val="0"/>
          <w:bCs/>
          <w:color w:val="000000"/>
          <w:sz w:val="36"/>
          <w:szCs w:val="36"/>
          <w:highlight w:val="none"/>
          <w:lang w:val="en-US" w:eastAsia="zh-CN"/>
        </w:rPr>
      </w:pPr>
    </w:p>
    <w:p>
      <w:pPr>
        <w:numPr>
          <w:ilvl w:val="0"/>
          <w:numId w:val="0"/>
        </w:numPr>
        <w:spacing w:line="360" w:lineRule="auto"/>
        <w:ind w:leftChars="0"/>
        <w:jc w:val="center"/>
        <w:rPr>
          <w:rFonts w:hint="eastAsia" w:ascii="方正小标宋_GBK" w:hAnsi="方正小标宋_GBK" w:eastAsia="方正小标宋_GBK" w:cs="方正小标宋_GBK"/>
          <w:b w:val="0"/>
          <w:bCs/>
          <w:color w:val="000000"/>
          <w:sz w:val="36"/>
          <w:szCs w:val="36"/>
          <w:highlight w:val="none"/>
          <w:lang w:val="en-US" w:eastAsia="zh-CN"/>
        </w:rPr>
      </w:pPr>
    </w:p>
    <w:p>
      <w:pPr>
        <w:numPr>
          <w:ilvl w:val="0"/>
          <w:numId w:val="0"/>
        </w:numPr>
        <w:spacing w:line="360" w:lineRule="auto"/>
        <w:ind w:leftChars="0"/>
        <w:jc w:val="center"/>
        <w:rPr>
          <w:rFonts w:hint="eastAsia" w:ascii="方正小标宋_GBK" w:hAnsi="方正小标宋_GBK" w:eastAsia="方正小标宋_GBK" w:cs="方正小标宋_GBK"/>
          <w:b w:val="0"/>
          <w:bCs/>
          <w:color w:val="000000"/>
          <w:sz w:val="36"/>
          <w:szCs w:val="36"/>
          <w:highlight w:val="none"/>
          <w:lang w:val="en-US" w:eastAsia="zh-CN"/>
        </w:rPr>
      </w:pPr>
    </w:p>
    <w:p>
      <w:pPr>
        <w:numPr>
          <w:ilvl w:val="0"/>
          <w:numId w:val="0"/>
        </w:numPr>
        <w:spacing w:line="360" w:lineRule="auto"/>
        <w:ind w:leftChars="0"/>
        <w:jc w:val="center"/>
        <w:rPr>
          <w:rFonts w:hint="eastAsia" w:ascii="方正小标宋_GBK" w:hAnsi="方正小标宋_GBK" w:eastAsia="方正小标宋_GBK" w:cs="方正小标宋_GBK"/>
          <w:b w:val="0"/>
          <w:bCs/>
          <w:color w:val="000000"/>
          <w:sz w:val="36"/>
          <w:szCs w:val="36"/>
          <w:highlight w:val="none"/>
        </w:rPr>
      </w:pPr>
      <w:r>
        <w:rPr>
          <w:rFonts w:hint="eastAsia" w:ascii="方正小标宋_GBK" w:hAnsi="方正小标宋_GBK" w:eastAsia="方正小标宋_GBK" w:cs="方正小标宋_GBK"/>
          <w:b w:val="0"/>
          <w:bCs/>
          <w:color w:val="000000"/>
          <w:sz w:val="36"/>
          <w:szCs w:val="36"/>
          <w:highlight w:val="none"/>
          <w:lang w:val="en-US" w:eastAsia="zh-CN"/>
        </w:rPr>
        <w:t>第三章 投标</w:t>
      </w:r>
      <w:r>
        <w:rPr>
          <w:rFonts w:hint="eastAsia" w:ascii="方正小标宋_GBK" w:hAnsi="方正小标宋_GBK" w:eastAsia="方正小标宋_GBK" w:cs="方正小标宋_GBK"/>
          <w:b w:val="0"/>
          <w:bCs/>
          <w:color w:val="000000"/>
          <w:sz w:val="36"/>
          <w:szCs w:val="36"/>
          <w:highlight w:val="none"/>
        </w:rPr>
        <w:t>文件格式</w:t>
      </w:r>
    </w:p>
    <w:p>
      <w:pPr>
        <w:spacing w:line="360" w:lineRule="auto"/>
        <w:jc w:val="center"/>
        <w:rPr>
          <w:rFonts w:hint="eastAsia" w:ascii="宋体" w:hAnsi="宋体"/>
          <w:b/>
          <w:color w:val="000000"/>
          <w:sz w:val="36"/>
          <w:szCs w:val="36"/>
          <w:highlight w:val="none"/>
        </w:rPr>
      </w:pPr>
    </w:p>
    <w:p>
      <w:pPr>
        <w:tabs>
          <w:tab w:val="left" w:pos="5285"/>
          <w:tab w:val="left" w:pos="5940"/>
        </w:tabs>
        <w:autoSpaceDE w:val="0"/>
        <w:autoSpaceDN w:val="0"/>
        <w:adjustRightInd w:val="0"/>
        <w:snapToGrid w:val="0"/>
        <w:spacing w:line="360" w:lineRule="auto"/>
        <w:jc w:val="center"/>
        <w:rPr>
          <w:rFonts w:hint="eastAsia" w:ascii="宋体" w:hAnsi="宋体" w:cs="MingLiU"/>
          <w:b/>
          <w:color w:val="000000"/>
          <w:kern w:val="0"/>
          <w:sz w:val="32"/>
          <w:szCs w:val="32"/>
          <w:highlight w:val="none"/>
        </w:rPr>
      </w:pPr>
      <w:r>
        <w:rPr>
          <w:rFonts w:hint="eastAsia" w:ascii="宋体" w:hAnsi="宋体"/>
          <w:b/>
          <w:bCs/>
          <w:snapToGrid w:val="0"/>
          <w:color w:val="000000"/>
          <w:w w:val="99"/>
          <w:kern w:val="0"/>
          <w:sz w:val="32"/>
          <w:szCs w:val="32"/>
          <w:highlight w:val="none"/>
          <w:u w:val="single"/>
          <w:lang w:eastAsia="zh-CN"/>
        </w:rPr>
        <w:t>区域性为农服务中心建设项目—</w:t>
      </w:r>
      <w:r>
        <w:rPr>
          <w:rFonts w:hint="eastAsia" w:ascii="宋体" w:hAnsi="宋体"/>
          <w:b/>
          <w:bCs/>
          <w:snapToGrid w:val="0"/>
          <w:color w:val="000000"/>
          <w:w w:val="99"/>
          <w:kern w:val="0"/>
          <w:sz w:val="32"/>
          <w:szCs w:val="32"/>
          <w:highlight w:val="none"/>
          <w:u w:val="single"/>
          <w:lang w:val="en-US" w:eastAsia="zh-CN"/>
        </w:rPr>
        <w:t>农业无人机采购</w:t>
      </w:r>
    </w:p>
    <w:p>
      <w:pPr>
        <w:tabs>
          <w:tab w:val="left" w:pos="3600"/>
          <w:tab w:val="left" w:pos="4480"/>
          <w:tab w:val="left" w:pos="5360"/>
        </w:tabs>
        <w:autoSpaceDE w:val="0"/>
        <w:autoSpaceDN w:val="0"/>
        <w:adjustRightInd w:val="0"/>
        <w:snapToGrid w:val="0"/>
        <w:spacing w:line="360" w:lineRule="auto"/>
        <w:jc w:val="left"/>
        <w:rPr>
          <w:rFonts w:hint="eastAsia" w:ascii="宋体" w:hAnsi="宋体" w:cs="MingLiU"/>
          <w:color w:val="000000"/>
          <w:kern w:val="0"/>
          <w:sz w:val="44"/>
          <w:szCs w:val="44"/>
          <w:highlight w:val="none"/>
        </w:rPr>
      </w:pPr>
      <w:r>
        <w:rPr>
          <w:rFonts w:hint="eastAsia" w:ascii="宋体" w:hAnsi="宋体" w:cs="MingLiU"/>
          <w:color w:val="000000"/>
          <w:kern w:val="0"/>
          <w:sz w:val="44"/>
          <w:szCs w:val="44"/>
          <w:highlight w:val="none"/>
        </w:rPr>
        <w:t xml:space="preserve">          </w:t>
      </w:r>
    </w:p>
    <w:p>
      <w:pPr>
        <w:tabs>
          <w:tab w:val="left" w:pos="3600"/>
          <w:tab w:val="left" w:pos="4480"/>
          <w:tab w:val="left" w:pos="5360"/>
        </w:tabs>
        <w:autoSpaceDE w:val="0"/>
        <w:autoSpaceDN w:val="0"/>
        <w:adjustRightInd w:val="0"/>
        <w:snapToGrid w:val="0"/>
        <w:spacing w:line="360" w:lineRule="auto"/>
        <w:jc w:val="left"/>
        <w:rPr>
          <w:rFonts w:hint="eastAsia" w:ascii="宋体" w:hAnsi="宋体" w:cs="MingLiU"/>
          <w:color w:val="000000"/>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hint="eastAsia" w:ascii="宋体" w:hAnsi="宋体" w:cs="MingLiU"/>
          <w:color w:val="000000"/>
          <w:kern w:val="0"/>
          <w:sz w:val="44"/>
          <w:szCs w:val="44"/>
          <w:highlight w:val="none"/>
        </w:rPr>
      </w:pPr>
    </w:p>
    <w:p>
      <w:pPr>
        <w:tabs>
          <w:tab w:val="left" w:pos="3600"/>
          <w:tab w:val="left" w:pos="4480"/>
          <w:tab w:val="left" w:pos="5360"/>
        </w:tabs>
        <w:autoSpaceDE w:val="0"/>
        <w:autoSpaceDN w:val="0"/>
        <w:adjustRightInd w:val="0"/>
        <w:snapToGrid w:val="0"/>
        <w:spacing w:line="360" w:lineRule="auto"/>
        <w:jc w:val="center"/>
        <w:rPr>
          <w:rFonts w:hint="eastAsia" w:ascii="宋体" w:hAnsi="宋体" w:cs="MingLiU"/>
          <w:b/>
          <w:color w:val="000000"/>
          <w:kern w:val="0"/>
          <w:sz w:val="84"/>
          <w:szCs w:val="84"/>
          <w:highlight w:val="none"/>
        </w:rPr>
      </w:pPr>
      <w:r>
        <w:rPr>
          <w:rFonts w:hint="eastAsia" w:ascii="宋体" w:hAnsi="宋体" w:cs="MingLiU"/>
          <w:b/>
          <w:color w:val="000000"/>
          <w:kern w:val="0"/>
          <w:sz w:val="84"/>
          <w:szCs w:val="84"/>
          <w:highlight w:val="none"/>
        </w:rPr>
        <w:t xml:space="preserve">  </w:t>
      </w:r>
      <w:r>
        <w:rPr>
          <w:rFonts w:hint="eastAsia" w:ascii="宋体" w:hAnsi="宋体" w:cs="MingLiU"/>
          <w:b/>
          <w:color w:val="000000"/>
          <w:kern w:val="0"/>
          <w:sz w:val="84"/>
          <w:szCs w:val="84"/>
          <w:highlight w:val="none"/>
          <w:lang w:val="en-US" w:eastAsia="zh-CN"/>
        </w:rPr>
        <w:t>投  标</w:t>
      </w:r>
      <w:r>
        <w:rPr>
          <w:rFonts w:hint="eastAsia" w:ascii="宋体" w:hAnsi="宋体" w:cs="MingLiU"/>
          <w:b/>
          <w:color w:val="000000"/>
          <w:kern w:val="0"/>
          <w:sz w:val="84"/>
          <w:szCs w:val="84"/>
          <w:highlight w:val="none"/>
        </w:rPr>
        <w:t xml:space="preserve">  文  件</w:t>
      </w:r>
    </w:p>
    <w:p>
      <w:pPr>
        <w:autoSpaceDE w:val="0"/>
        <w:autoSpaceDN w:val="0"/>
        <w:adjustRightInd w:val="0"/>
        <w:snapToGrid w:val="0"/>
        <w:spacing w:line="360" w:lineRule="auto"/>
        <w:jc w:val="left"/>
        <w:rPr>
          <w:rFonts w:hint="eastAsia" w:ascii="宋体" w:hAnsi="宋体" w:cs="MingLiU"/>
          <w:color w:val="000000"/>
          <w:kern w:val="0"/>
          <w:sz w:val="16"/>
          <w:szCs w:val="16"/>
          <w:highlight w:val="none"/>
        </w:rPr>
      </w:pPr>
    </w:p>
    <w:p>
      <w:pPr>
        <w:autoSpaceDE w:val="0"/>
        <w:autoSpaceDN w:val="0"/>
        <w:adjustRightInd w:val="0"/>
        <w:snapToGrid w:val="0"/>
        <w:spacing w:line="360" w:lineRule="auto"/>
        <w:jc w:val="left"/>
        <w:rPr>
          <w:rFonts w:hint="eastAsia" w:ascii="宋体" w:hAnsi="宋体" w:cs="MingLiU"/>
          <w:b/>
          <w:color w:val="000000"/>
          <w:kern w:val="0"/>
          <w:sz w:val="20"/>
          <w:szCs w:val="20"/>
          <w:highlight w:val="none"/>
        </w:rPr>
      </w:pPr>
    </w:p>
    <w:p>
      <w:pPr>
        <w:autoSpaceDE w:val="0"/>
        <w:autoSpaceDN w:val="0"/>
        <w:adjustRightInd w:val="0"/>
        <w:snapToGrid w:val="0"/>
        <w:spacing w:line="360" w:lineRule="auto"/>
        <w:jc w:val="left"/>
        <w:rPr>
          <w:rFonts w:hint="eastAsia" w:ascii="宋体" w:hAnsi="宋体" w:cs="MingLiU"/>
          <w:b/>
          <w:color w:val="000000"/>
          <w:kern w:val="0"/>
          <w:sz w:val="20"/>
          <w:szCs w:val="20"/>
          <w:highlight w:val="none"/>
        </w:rPr>
      </w:pPr>
    </w:p>
    <w:p>
      <w:pPr>
        <w:autoSpaceDE w:val="0"/>
        <w:autoSpaceDN w:val="0"/>
        <w:adjustRightInd w:val="0"/>
        <w:snapToGrid w:val="0"/>
        <w:spacing w:line="360" w:lineRule="auto"/>
        <w:jc w:val="left"/>
        <w:rPr>
          <w:rFonts w:hint="eastAsia" w:ascii="宋体" w:hAnsi="宋体" w:cs="MingLiU"/>
          <w:b/>
          <w:color w:val="000000"/>
          <w:kern w:val="0"/>
          <w:sz w:val="20"/>
          <w:szCs w:val="20"/>
          <w:highlight w:val="none"/>
        </w:rPr>
      </w:pPr>
    </w:p>
    <w:p>
      <w:pPr>
        <w:autoSpaceDE w:val="0"/>
        <w:autoSpaceDN w:val="0"/>
        <w:adjustRightInd w:val="0"/>
        <w:snapToGrid w:val="0"/>
        <w:spacing w:line="360" w:lineRule="auto"/>
        <w:jc w:val="left"/>
        <w:rPr>
          <w:rFonts w:hint="eastAsia" w:ascii="宋体" w:hAnsi="宋体" w:cs="MingLiU"/>
          <w:b/>
          <w:color w:val="000000"/>
          <w:kern w:val="0"/>
          <w:sz w:val="20"/>
          <w:szCs w:val="20"/>
          <w:highlight w:val="none"/>
        </w:rPr>
      </w:pPr>
    </w:p>
    <w:p>
      <w:pPr>
        <w:autoSpaceDE w:val="0"/>
        <w:autoSpaceDN w:val="0"/>
        <w:adjustRightInd w:val="0"/>
        <w:snapToGrid w:val="0"/>
        <w:spacing w:line="360" w:lineRule="auto"/>
        <w:jc w:val="left"/>
        <w:rPr>
          <w:rFonts w:hint="eastAsia" w:ascii="宋体" w:hAnsi="宋体" w:cs="MingLiU"/>
          <w:b/>
          <w:color w:val="000000"/>
          <w:kern w:val="0"/>
          <w:sz w:val="20"/>
          <w:szCs w:val="20"/>
          <w:highlight w:val="none"/>
        </w:rPr>
      </w:pPr>
    </w:p>
    <w:p>
      <w:pPr>
        <w:autoSpaceDE w:val="0"/>
        <w:autoSpaceDN w:val="0"/>
        <w:adjustRightInd w:val="0"/>
        <w:snapToGrid w:val="0"/>
        <w:spacing w:line="360" w:lineRule="auto"/>
        <w:jc w:val="left"/>
        <w:rPr>
          <w:rFonts w:hint="eastAsia" w:ascii="宋体" w:hAnsi="宋体" w:cs="MingLiU"/>
          <w:b/>
          <w:color w:val="000000"/>
          <w:kern w:val="0"/>
          <w:sz w:val="20"/>
          <w:szCs w:val="20"/>
          <w:highlight w:val="none"/>
        </w:rPr>
      </w:pPr>
    </w:p>
    <w:p>
      <w:pPr>
        <w:autoSpaceDE w:val="0"/>
        <w:autoSpaceDN w:val="0"/>
        <w:adjustRightInd w:val="0"/>
        <w:snapToGrid w:val="0"/>
        <w:spacing w:line="360" w:lineRule="auto"/>
        <w:jc w:val="left"/>
        <w:rPr>
          <w:rFonts w:hint="eastAsia" w:ascii="宋体" w:hAnsi="宋体" w:cs="MingLiU"/>
          <w:b/>
          <w:color w:val="000000"/>
          <w:kern w:val="0"/>
          <w:sz w:val="20"/>
          <w:szCs w:val="20"/>
          <w:highlight w:val="none"/>
        </w:rPr>
      </w:pPr>
    </w:p>
    <w:p>
      <w:pPr>
        <w:autoSpaceDE w:val="0"/>
        <w:autoSpaceDN w:val="0"/>
        <w:adjustRightInd w:val="0"/>
        <w:snapToGrid w:val="0"/>
        <w:spacing w:line="360" w:lineRule="auto"/>
        <w:jc w:val="left"/>
        <w:rPr>
          <w:rFonts w:hint="eastAsia" w:ascii="宋体" w:hAnsi="宋体" w:cs="MingLiU"/>
          <w:b/>
          <w:color w:val="000000"/>
          <w:kern w:val="0"/>
          <w:sz w:val="20"/>
          <w:szCs w:val="20"/>
          <w:highlight w:val="none"/>
        </w:rPr>
      </w:pPr>
    </w:p>
    <w:p>
      <w:pPr>
        <w:tabs>
          <w:tab w:val="left" w:pos="6080"/>
          <w:tab w:val="left" w:pos="6640"/>
        </w:tabs>
        <w:autoSpaceDE w:val="0"/>
        <w:autoSpaceDN w:val="0"/>
        <w:adjustRightInd w:val="0"/>
        <w:snapToGrid w:val="0"/>
        <w:spacing w:line="360" w:lineRule="auto"/>
        <w:jc w:val="center"/>
        <w:rPr>
          <w:rFonts w:hint="eastAsia" w:ascii="宋体" w:hAnsi="宋体"/>
          <w:b/>
          <w:color w:val="000000"/>
          <w:w w:val="99"/>
          <w:kern w:val="0"/>
          <w:sz w:val="28"/>
          <w:szCs w:val="28"/>
          <w:highlight w:val="none"/>
        </w:rPr>
      </w:pPr>
      <w:r>
        <w:rPr>
          <w:rFonts w:hint="eastAsia" w:ascii="宋体" w:hAnsi="宋体" w:cs="MingLiU"/>
          <w:b/>
          <w:color w:val="000000"/>
          <w:w w:val="99"/>
          <w:kern w:val="0"/>
          <w:sz w:val="28"/>
          <w:szCs w:val="28"/>
          <w:highlight w:val="none"/>
        </w:rPr>
        <w:t xml:space="preserve">   </w:t>
      </w:r>
      <w:r>
        <w:rPr>
          <w:rFonts w:hint="eastAsia" w:ascii="宋体" w:hAnsi="宋体" w:cs="MingLiU"/>
          <w:b/>
          <w:color w:val="000000"/>
          <w:w w:val="99"/>
          <w:kern w:val="0"/>
          <w:sz w:val="28"/>
          <w:szCs w:val="28"/>
          <w:highlight w:val="none"/>
          <w:lang w:val="en-US" w:eastAsia="zh-CN"/>
        </w:rPr>
        <w:t>投标</w:t>
      </w:r>
      <w:r>
        <w:rPr>
          <w:rFonts w:hint="eastAsia" w:ascii="宋体" w:hAnsi="宋体" w:cs="MingLiU"/>
          <w:b/>
          <w:color w:val="000000"/>
          <w:w w:val="99"/>
          <w:kern w:val="0"/>
          <w:sz w:val="28"/>
          <w:szCs w:val="28"/>
          <w:highlight w:val="none"/>
        </w:rPr>
        <w:t>人</w:t>
      </w:r>
      <w:r>
        <w:rPr>
          <w:rFonts w:hint="eastAsia" w:ascii="宋体" w:hAnsi="宋体" w:cs="MingLiU"/>
          <w:b/>
          <w:color w:val="000000"/>
          <w:spacing w:val="1"/>
          <w:w w:val="99"/>
          <w:kern w:val="0"/>
          <w:sz w:val="28"/>
          <w:szCs w:val="28"/>
          <w:highlight w:val="none"/>
        </w:rPr>
        <w:t>：</w:t>
      </w:r>
      <w:r>
        <w:rPr>
          <w:rFonts w:hint="eastAsia" w:ascii="宋体" w:hAnsi="宋体" w:cs="MingLiU"/>
          <w:b/>
          <w:color w:val="000000"/>
          <w:w w:val="198"/>
          <w:kern w:val="0"/>
          <w:sz w:val="28"/>
          <w:szCs w:val="28"/>
          <w:highlight w:val="none"/>
          <w:u w:val="single"/>
        </w:rPr>
        <w:t xml:space="preserve"> 　　　　 　　</w:t>
      </w:r>
      <w:r>
        <w:rPr>
          <w:rFonts w:hint="eastAsia" w:ascii="宋体" w:hAnsi="宋体" w:cs="MingLiU"/>
          <w:b/>
          <w:color w:val="000000"/>
          <w:w w:val="99"/>
          <w:kern w:val="0"/>
          <w:sz w:val="28"/>
          <w:szCs w:val="28"/>
          <w:highlight w:val="none"/>
        </w:rPr>
        <w:t>（盖单位公章）</w:t>
      </w:r>
    </w:p>
    <w:p>
      <w:pPr>
        <w:tabs>
          <w:tab w:val="left" w:pos="6080"/>
          <w:tab w:val="left" w:pos="6640"/>
        </w:tabs>
        <w:autoSpaceDE w:val="0"/>
        <w:autoSpaceDN w:val="0"/>
        <w:adjustRightInd w:val="0"/>
        <w:snapToGrid w:val="0"/>
        <w:spacing w:line="360" w:lineRule="auto"/>
        <w:jc w:val="center"/>
        <w:rPr>
          <w:rFonts w:hint="eastAsia" w:ascii="宋体" w:hAnsi="宋体" w:cs="MingLiU"/>
          <w:b/>
          <w:color w:val="000000"/>
          <w:kern w:val="0"/>
          <w:sz w:val="28"/>
          <w:szCs w:val="28"/>
          <w:highlight w:val="none"/>
        </w:rPr>
      </w:pPr>
      <w:r>
        <w:rPr>
          <w:rFonts w:hint="eastAsia" w:ascii="宋体" w:hAnsi="宋体" w:cs="MingLiU"/>
          <w:b/>
          <w:color w:val="000000"/>
          <w:w w:val="99"/>
          <w:kern w:val="0"/>
          <w:sz w:val="28"/>
          <w:szCs w:val="28"/>
          <w:highlight w:val="none"/>
        </w:rPr>
        <w:t>法定代表人或其委托代理人：</w:t>
      </w:r>
      <w:r>
        <w:rPr>
          <w:rFonts w:hint="eastAsia" w:ascii="宋体" w:hAnsi="宋体" w:cs="MingLiU"/>
          <w:b/>
          <w:color w:val="000000"/>
          <w:w w:val="198"/>
          <w:kern w:val="0"/>
          <w:sz w:val="28"/>
          <w:szCs w:val="28"/>
          <w:highlight w:val="none"/>
          <w:u w:val="single"/>
        </w:rPr>
        <w:t xml:space="preserve"> 　　 　</w:t>
      </w:r>
      <w:r>
        <w:rPr>
          <w:rFonts w:hint="eastAsia" w:ascii="宋体" w:hAnsi="宋体" w:cs="MingLiU"/>
          <w:b/>
          <w:color w:val="000000"/>
          <w:w w:val="99"/>
          <w:kern w:val="0"/>
          <w:sz w:val="28"/>
          <w:szCs w:val="28"/>
          <w:highlight w:val="none"/>
        </w:rPr>
        <w:t>（签字</w:t>
      </w:r>
      <w:r>
        <w:rPr>
          <w:rFonts w:hint="eastAsia" w:ascii="宋体" w:hAnsi="宋体" w:cs="MingLiU"/>
          <w:b/>
          <w:color w:val="000000"/>
          <w:w w:val="99"/>
          <w:kern w:val="0"/>
          <w:sz w:val="28"/>
          <w:szCs w:val="28"/>
          <w:highlight w:val="none"/>
          <w:lang w:eastAsia="zh-CN"/>
        </w:rPr>
        <w:t>或盖章</w:t>
      </w:r>
      <w:r>
        <w:rPr>
          <w:rFonts w:hint="eastAsia" w:ascii="宋体" w:hAnsi="宋体" w:cs="MingLiU"/>
          <w:b/>
          <w:color w:val="000000"/>
          <w:w w:val="99"/>
          <w:kern w:val="0"/>
          <w:sz w:val="28"/>
          <w:szCs w:val="28"/>
          <w:highlight w:val="none"/>
        </w:rPr>
        <w:t>）</w:t>
      </w:r>
    </w:p>
    <w:p>
      <w:pPr>
        <w:tabs>
          <w:tab w:val="left" w:pos="3280"/>
          <w:tab w:val="left" w:pos="4680"/>
          <w:tab w:val="left" w:pos="6080"/>
        </w:tabs>
        <w:autoSpaceDE w:val="0"/>
        <w:autoSpaceDN w:val="0"/>
        <w:adjustRightInd w:val="0"/>
        <w:snapToGrid w:val="0"/>
        <w:spacing w:line="360" w:lineRule="auto"/>
        <w:jc w:val="center"/>
        <w:rPr>
          <w:rFonts w:hint="eastAsia" w:ascii="宋体" w:hAnsi="宋体"/>
          <w:color w:val="000000"/>
          <w:sz w:val="32"/>
          <w:szCs w:val="32"/>
          <w:highlight w:val="none"/>
        </w:rPr>
      </w:pPr>
      <w:r>
        <w:rPr>
          <w:rFonts w:hint="eastAsia" w:ascii="宋体" w:hAnsi="宋体" w:cs="MingLiU"/>
          <w:b/>
          <w:color w:val="000000"/>
          <w:w w:val="99"/>
          <w:kern w:val="0"/>
          <w:sz w:val="28"/>
          <w:szCs w:val="28"/>
          <w:highlight w:val="none"/>
          <w:u w:val="single"/>
        </w:rPr>
        <w:t xml:space="preserve">     　</w:t>
      </w:r>
      <w:r>
        <w:rPr>
          <w:rFonts w:hint="eastAsia" w:ascii="宋体" w:hAnsi="宋体" w:cs="MingLiU"/>
          <w:b/>
          <w:color w:val="000000"/>
          <w:w w:val="99"/>
          <w:kern w:val="0"/>
          <w:sz w:val="28"/>
          <w:szCs w:val="28"/>
          <w:highlight w:val="none"/>
        </w:rPr>
        <w:t>年</w:t>
      </w:r>
      <w:r>
        <w:rPr>
          <w:rFonts w:hint="eastAsia" w:ascii="宋体" w:hAnsi="宋体" w:cs="MingLiU"/>
          <w:b/>
          <w:color w:val="000000"/>
          <w:w w:val="198"/>
          <w:kern w:val="0"/>
          <w:sz w:val="28"/>
          <w:szCs w:val="28"/>
          <w:highlight w:val="none"/>
          <w:u w:val="single"/>
        </w:rPr>
        <w:t xml:space="preserve">  </w:t>
      </w:r>
      <w:r>
        <w:rPr>
          <w:rFonts w:hint="eastAsia" w:ascii="宋体" w:hAnsi="宋体" w:cs="MingLiU"/>
          <w:b/>
          <w:color w:val="000000"/>
          <w:w w:val="99"/>
          <w:kern w:val="0"/>
          <w:sz w:val="28"/>
          <w:szCs w:val="28"/>
          <w:highlight w:val="none"/>
        </w:rPr>
        <w:t>月</w:t>
      </w:r>
      <w:r>
        <w:rPr>
          <w:rFonts w:hint="eastAsia" w:ascii="宋体" w:hAnsi="宋体" w:cs="MingLiU"/>
          <w:b/>
          <w:color w:val="000000"/>
          <w:w w:val="198"/>
          <w:kern w:val="0"/>
          <w:sz w:val="28"/>
          <w:szCs w:val="28"/>
          <w:highlight w:val="none"/>
          <w:u w:val="single"/>
        </w:rPr>
        <w:t xml:space="preserve">  </w:t>
      </w:r>
      <w:r>
        <w:rPr>
          <w:rFonts w:hint="eastAsia" w:ascii="宋体" w:hAnsi="宋体" w:cs="MingLiU"/>
          <w:b/>
          <w:color w:val="000000"/>
          <w:w w:val="99"/>
          <w:kern w:val="0"/>
          <w:sz w:val="28"/>
          <w:szCs w:val="28"/>
          <w:highlight w:val="none"/>
        </w:rPr>
        <w:t>日</w:t>
      </w:r>
    </w:p>
    <w:p>
      <w:pPr>
        <w:keepNext w:val="0"/>
        <w:keepLines w:val="0"/>
        <w:pageBreakBefore w:val="0"/>
        <w:widowControl w:val="0"/>
        <w:kinsoku/>
        <w:wordWrap/>
        <w:overflowPunct/>
        <w:topLinePunct w:val="0"/>
        <w:autoSpaceDE/>
        <w:autoSpaceDN/>
        <w:bidi w:val="0"/>
        <w:adjustRightInd/>
        <w:snapToGrid/>
        <w:spacing w:line="400" w:lineRule="exact"/>
        <w:ind w:firstLine="320" w:firstLineChars="100"/>
        <w:jc w:val="center"/>
        <w:textAlignment w:val="auto"/>
        <w:rPr>
          <w:rStyle w:val="14"/>
          <w:rFonts w:hint="eastAsia" w:ascii="方正黑体_GBK" w:hAnsi="方正黑体_GBK" w:eastAsia="方正黑体_GBK" w:cs="方正黑体_GBK"/>
          <w:b w:val="0"/>
          <w:bCs w:val="0"/>
          <w:color w:val="auto"/>
          <w:sz w:val="32"/>
          <w:szCs w:val="32"/>
          <w:highlight w:val="none"/>
        </w:rPr>
      </w:pPr>
      <w:bookmarkStart w:id="22" w:name="_Toc7707_WPSOffice_Level1"/>
      <w:bookmarkStart w:id="23" w:name="_Toc23515"/>
      <w:r>
        <w:rPr>
          <w:rStyle w:val="14"/>
          <w:rFonts w:hint="eastAsia" w:ascii="方正黑体_GBK" w:hAnsi="方正黑体_GBK" w:eastAsia="方正黑体_GBK" w:cs="方正黑体_GBK"/>
          <w:b w:val="0"/>
          <w:bCs w:val="0"/>
          <w:color w:val="auto"/>
          <w:sz w:val="32"/>
          <w:szCs w:val="32"/>
          <w:highlight w:val="none"/>
        </w:rPr>
        <w:t>一、投标函</w:t>
      </w:r>
      <w:bookmarkEnd w:id="22"/>
      <w:bookmarkEnd w:id="23"/>
    </w:p>
    <w:p>
      <w:pPr>
        <w:pageBreakBefore w:val="0"/>
        <w:widowControl w:val="0"/>
        <w:kinsoku/>
        <w:wordWrap/>
        <w:overflowPunct/>
        <w:bidi w:val="0"/>
        <w:spacing w:line="360" w:lineRule="exact"/>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30"/>
          <w:szCs w:val="30"/>
          <w:highlight w:val="none"/>
          <w:u w:val="single"/>
        </w:rPr>
        <w:t xml:space="preserve">   </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b w:val="0"/>
          <w:i w:val="0"/>
          <w:strike w:val="0"/>
          <w:color w:val="auto"/>
          <w:sz w:val="28"/>
          <w:szCs w:val="28"/>
          <w:highlight w:val="none"/>
          <w:u w:val="none"/>
        </w:rPr>
        <w:t>（招标人名称）：</w:t>
      </w:r>
    </w:p>
    <w:p>
      <w:pPr>
        <w:pageBreakBefore w:val="0"/>
        <w:widowControl w:val="0"/>
        <w:kinsoku/>
        <w:wordWrap/>
        <w:overflowPunct/>
        <w:bidi w:val="0"/>
        <w:spacing w:line="360" w:lineRule="exact"/>
        <w:textAlignment w:val="auto"/>
        <w:rPr>
          <w:rFonts w:hint="eastAsia" w:ascii="方正仿宋_GBK" w:hAnsi="方正仿宋_GBK" w:eastAsia="方正仿宋_GBK" w:cs="方正仿宋_GBK"/>
          <w:color w:val="auto"/>
          <w:sz w:val="28"/>
          <w:szCs w:val="28"/>
          <w:highlight w:val="none"/>
        </w:rPr>
      </w:pPr>
    </w:p>
    <w:p>
      <w:pPr>
        <w:pageBreakBefore w:val="0"/>
        <w:widowControl w:val="0"/>
        <w:kinsoku/>
        <w:wordWrap/>
        <w:overflowPunct/>
        <w:bidi w:val="0"/>
        <w:spacing w:line="360" w:lineRule="exact"/>
        <w:ind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1．我方已仔细研究了</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（项目名称）招标项目招标文件的全部内容，愿意以人民币（大写）</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元）的投标总报价提供</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（材料名称及相关服务），并按合同约定履行义务。</w:t>
      </w:r>
    </w:p>
    <w:p>
      <w:pPr>
        <w:pageBreakBefore w:val="0"/>
        <w:widowControl w:val="0"/>
        <w:kinsoku/>
        <w:wordWrap/>
        <w:overflowPunct/>
        <w:bidi w:val="0"/>
        <w:spacing w:line="360" w:lineRule="exact"/>
        <w:ind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2</w:t>
      </w:r>
      <w:r>
        <w:rPr>
          <w:rFonts w:hint="eastAsia" w:ascii="方正仿宋_GBK" w:hAnsi="方正仿宋_GBK" w:eastAsia="方正仿宋_GBK" w:cs="方正仿宋_GBK"/>
          <w:color w:val="auto"/>
          <w:sz w:val="28"/>
          <w:szCs w:val="28"/>
          <w:highlight w:val="none"/>
        </w:rPr>
        <w:t>．我方承诺响应招标文件的全部要求。</w:t>
      </w:r>
    </w:p>
    <w:p>
      <w:pPr>
        <w:pageBreakBefore w:val="0"/>
        <w:widowControl w:val="0"/>
        <w:kinsoku/>
        <w:wordWrap/>
        <w:overflowPunct/>
        <w:bidi w:val="0"/>
        <w:spacing w:line="360" w:lineRule="exact"/>
        <w:ind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3</w:t>
      </w:r>
      <w:r>
        <w:rPr>
          <w:rFonts w:hint="eastAsia" w:ascii="方正仿宋_GBK" w:hAnsi="方正仿宋_GBK" w:eastAsia="方正仿宋_GBK" w:cs="方正仿宋_GBK"/>
          <w:color w:val="auto"/>
          <w:sz w:val="28"/>
          <w:szCs w:val="28"/>
          <w:highlight w:val="none"/>
        </w:rPr>
        <w:t>．我方承诺在招标文件规定的投标有效期内不撤销投标文件。</w:t>
      </w:r>
    </w:p>
    <w:p>
      <w:pPr>
        <w:pageBreakBefore w:val="0"/>
        <w:widowControl w:val="0"/>
        <w:kinsoku/>
        <w:wordWrap/>
        <w:overflowPunct/>
        <w:bidi w:val="0"/>
        <w:spacing w:line="360" w:lineRule="exact"/>
        <w:ind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4</w:t>
      </w:r>
      <w:r>
        <w:rPr>
          <w:rFonts w:hint="eastAsia" w:ascii="方正仿宋_GBK" w:hAnsi="方正仿宋_GBK" w:eastAsia="方正仿宋_GBK" w:cs="方正仿宋_GBK"/>
          <w:color w:val="auto"/>
          <w:sz w:val="28"/>
          <w:szCs w:val="28"/>
          <w:highlight w:val="none"/>
        </w:rPr>
        <w:t>．如我方中标，我方承诺：</w:t>
      </w:r>
    </w:p>
    <w:p>
      <w:pPr>
        <w:pageBreakBefore w:val="0"/>
        <w:widowControl w:val="0"/>
        <w:kinsoku/>
        <w:wordWrap/>
        <w:overflowPunct/>
        <w:bidi w:val="0"/>
        <w:spacing w:line="360" w:lineRule="exact"/>
        <w:ind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（1）在收到中标通知书后，在中标通知书规定的期限内与你方签订合同；</w:t>
      </w:r>
    </w:p>
    <w:p>
      <w:pPr>
        <w:pageBreakBefore w:val="0"/>
        <w:widowControl w:val="0"/>
        <w:kinsoku/>
        <w:wordWrap/>
        <w:overflowPunct/>
        <w:bidi w:val="0"/>
        <w:spacing w:line="360" w:lineRule="exact"/>
        <w:ind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（2）在签订合同时不向你方提出附加条件；</w:t>
      </w:r>
    </w:p>
    <w:p>
      <w:pPr>
        <w:pageBreakBefore w:val="0"/>
        <w:widowControl w:val="0"/>
        <w:kinsoku/>
        <w:wordWrap/>
        <w:overflowPunct/>
        <w:bidi w:val="0"/>
        <w:spacing w:line="360" w:lineRule="exact"/>
        <w:ind w:firstLine="560" w:firstLineChars="200"/>
        <w:textAlignment w:val="auto"/>
        <w:rPr>
          <w:rFonts w:hint="eastAsia" w:ascii="方正仿宋_GBK" w:hAnsi="方正仿宋_GBK" w:eastAsia="方正仿宋_GBK" w:cs="方正仿宋_GBK"/>
          <w:color w:val="auto"/>
          <w:sz w:val="28"/>
          <w:szCs w:val="28"/>
          <w:highlight w:val="none"/>
        </w:rPr>
      </w:pPr>
      <w:bookmarkStart w:id="24" w:name="_Toc352691658"/>
      <w:bookmarkStart w:id="25" w:name="_Toc369531694"/>
      <w:bookmarkStart w:id="26" w:name="_Toc1187"/>
      <w:r>
        <w:rPr>
          <w:rFonts w:hint="eastAsia" w:ascii="方正仿宋_GBK" w:hAnsi="方正仿宋_GBK" w:eastAsia="方正仿宋_GBK" w:cs="方正仿宋_GBK"/>
          <w:color w:val="auto"/>
          <w:sz w:val="28"/>
          <w:szCs w:val="28"/>
          <w:highlight w:val="none"/>
        </w:rPr>
        <w:t>（</w:t>
      </w:r>
      <w:r>
        <w:rPr>
          <w:rFonts w:hint="eastAsia" w:ascii="方正仿宋_GBK" w:hAnsi="方正仿宋_GBK" w:eastAsia="方正仿宋_GBK" w:cs="方正仿宋_GBK"/>
          <w:color w:val="auto"/>
          <w:sz w:val="28"/>
          <w:szCs w:val="28"/>
          <w:highlight w:val="none"/>
          <w:lang w:val="en-US" w:eastAsia="zh-CN"/>
        </w:rPr>
        <w:t>3</w:t>
      </w:r>
      <w:r>
        <w:rPr>
          <w:rFonts w:hint="eastAsia" w:ascii="方正仿宋_GBK" w:hAnsi="方正仿宋_GBK" w:eastAsia="方正仿宋_GBK" w:cs="方正仿宋_GBK"/>
          <w:color w:val="auto"/>
          <w:sz w:val="28"/>
          <w:szCs w:val="28"/>
          <w:highlight w:val="none"/>
        </w:rPr>
        <w:t>）在合</w:t>
      </w:r>
      <w:bookmarkEnd w:id="24"/>
      <w:bookmarkEnd w:id="25"/>
      <w:bookmarkEnd w:id="26"/>
      <w:r>
        <w:rPr>
          <w:rFonts w:hint="eastAsia" w:ascii="方正仿宋_GBK" w:hAnsi="方正仿宋_GBK" w:eastAsia="方正仿宋_GBK" w:cs="方正仿宋_GBK"/>
          <w:color w:val="auto"/>
          <w:sz w:val="28"/>
          <w:szCs w:val="28"/>
          <w:highlight w:val="none"/>
        </w:rPr>
        <w:t>同约定的期限内完成合同规定的全部义务。</w:t>
      </w:r>
    </w:p>
    <w:p>
      <w:pPr>
        <w:pageBreakBefore w:val="0"/>
        <w:widowControl w:val="0"/>
        <w:kinsoku/>
        <w:wordWrap/>
        <w:overflowPunct/>
        <w:bidi w:val="0"/>
        <w:spacing w:line="360" w:lineRule="exact"/>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5</w:t>
      </w:r>
      <w:r>
        <w:rPr>
          <w:rFonts w:hint="eastAsia" w:ascii="方正仿宋_GBK" w:hAnsi="方正仿宋_GBK" w:eastAsia="方正仿宋_GBK" w:cs="方正仿宋_GBK"/>
          <w:color w:val="auto"/>
          <w:sz w:val="28"/>
          <w:szCs w:val="28"/>
          <w:highlight w:val="none"/>
        </w:rPr>
        <w:t>．我方在此声明，所递交的投标文件及有关资料内容完整、真实和准确，且不存</w:t>
      </w:r>
      <w:r>
        <w:rPr>
          <w:rFonts w:hint="eastAsia" w:ascii="方正仿宋_GBK" w:hAnsi="方正仿宋_GBK" w:eastAsia="方正仿宋_GBK" w:cs="方正仿宋_GBK"/>
          <w:color w:val="auto"/>
          <w:sz w:val="28"/>
          <w:szCs w:val="28"/>
          <w:highlight w:val="none"/>
          <w:lang w:val="en-US" w:eastAsia="zh-CN"/>
        </w:rPr>
        <w:t>人任何弄虚作假。</w:t>
      </w:r>
    </w:p>
    <w:p>
      <w:pPr>
        <w:pageBreakBefore w:val="0"/>
        <w:widowControl w:val="0"/>
        <w:kinsoku/>
        <w:wordWrap/>
        <w:overflowPunct/>
        <w:bidi w:val="0"/>
        <w:spacing w:line="360" w:lineRule="exact"/>
        <w:ind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6</w:t>
      </w:r>
      <w:r>
        <w:rPr>
          <w:rFonts w:hint="eastAsia" w:ascii="方正仿宋_GBK" w:hAnsi="方正仿宋_GBK" w:eastAsia="方正仿宋_GBK" w:cs="方正仿宋_GBK"/>
          <w:color w:val="auto"/>
          <w:sz w:val="28"/>
          <w:szCs w:val="28"/>
          <w:highlight w:val="none"/>
        </w:rPr>
        <w:t>．</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u w:val="single"/>
        </w:rPr>
        <w:tab/>
      </w:r>
      <w:r>
        <w:rPr>
          <w:rFonts w:hint="eastAsia" w:ascii="方正仿宋_GBK" w:hAnsi="方正仿宋_GBK" w:eastAsia="方正仿宋_GBK" w:cs="方正仿宋_GBK"/>
          <w:color w:val="auto"/>
          <w:sz w:val="28"/>
          <w:szCs w:val="28"/>
          <w:highlight w:val="none"/>
        </w:rPr>
        <w:t>（其他补充说明）。</w:t>
      </w:r>
    </w:p>
    <w:p>
      <w:pPr>
        <w:pageBreakBefore w:val="0"/>
        <w:widowControl w:val="0"/>
        <w:kinsoku/>
        <w:wordWrap/>
        <w:overflowPunct/>
        <w:bidi w:val="0"/>
        <w:spacing w:line="360" w:lineRule="exact"/>
        <w:ind w:firstLine="560" w:firstLineChars="200"/>
        <w:textAlignment w:val="auto"/>
        <w:rPr>
          <w:rFonts w:hint="eastAsia" w:ascii="方正仿宋_GBK" w:hAnsi="方正仿宋_GBK" w:eastAsia="方正仿宋_GBK" w:cs="方正仿宋_GBK"/>
          <w:color w:val="auto"/>
          <w:sz w:val="28"/>
          <w:szCs w:val="28"/>
          <w:highlight w:val="none"/>
        </w:rPr>
      </w:pPr>
    </w:p>
    <w:p>
      <w:pPr>
        <w:pStyle w:val="2"/>
        <w:rPr>
          <w:rFonts w:hint="eastAsia" w:ascii="方正仿宋_GBK" w:hAnsi="方正仿宋_GBK" w:eastAsia="方正仿宋_GBK" w:cs="方正仿宋_GBK"/>
          <w:color w:val="auto"/>
          <w:sz w:val="28"/>
          <w:szCs w:val="28"/>
          <w:highlight w:val="none"/>
        </w:rPr>
      </w:pPr>
    </w:p>
    <w:p>
      <w:pPr>
        <w:rPr>
          <w:rFonts w:hint="eastAsia" w:ascii="方正仿宋_GBK" w:hAnsi="方正仿宋_GBK" w:eastAsia="方正仿宋_GBK" w:cs="方正仿宋_GBK"/>
          <w:sz w:val="28"/>
          <w:szCs w:val="28"/>
        </w:rPr>
      </w:pPr>
    </w:p>
    <w:p>
      <w:pPr>
        <w:pageBreakBefore w:val="0"/>
        <w:widowControl w:val="0"/>
        <w:kinsoku/>
        <w:wordWrap/>
        <w:overflowPunct/>
        <w:bidi w:val="0"/>
        <w:spacing w:line="360" w:lineRule="exact"/>
        <w:jc w:val="right"/>
        <w:textAlignment w:val="auto"/>
        <w:rPr>
          <w:rFonts w:hint="eastAsia" w:ascii="方正仿宋_GBK" w:hAnsi="方正仿宋_GBK" w:eastAsia="方正仿宋_GBK" w:cs="方正仿宋_GBK"/>
          <w:color w:val="auto"/>
          <w:sz w:val="28"/>
          <w:szCs w:val="28"/>
          <w:highlight w:val="none"/>
        </w:rPr>
      </w:pPr>
      <w:bookmarkStart w:id="27" w:name="_Toc369531695"/>
      <w:bookmarkEnd w:id="27"/>
      <w:bookmarkStart w:id="28" w:name="_Toc16568"/>
      <w:bookmarkEnd w:id="28"/>
      <w:bookmarkStart w:id="29" w:name="_Toc352691660"/>
      <w:bookmarkEnd w:id="29"/>
      <w:bookmarkStart w:id="30" w:name="_Toc369531696"/>
      <w:bookmarkEnd w:id="30"/>
      <w:bookmarkStart w:id="31" w:name="_Toc352691659"/>
      <w:bookmarkEnd w:id="31"/>
      <w:bookmarkStart w:id="32" w:name="_Toc16824"/>
      <w:bookmarkEnd w:id="32"/>
      <w:r>
        <w:rPr>
          <w:rFonts w:hint="eastAsia" w:ascii="方正仿宋_GBK" w:hAnsi="方正仿宋_GBK" w:eastAsia="方正仿宋_GBK" w:cs="方正仿宋_GBK"/>
          <w:color w:val="auto"/>
          <w:sz w:val="28"/>
          <w:szCs w:val="28"/>
          <w:highlight w:val="none"/>
        </w:rPr>
        <w:t>投 标 人：</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u w:val="single"/>
        </w:rPr>
        <w:tab/>
      </w:r>
      <w:r>
        <w:rPr>
          <w:rFonts w:hint="eastAsia" w:ascii="方正仿宋_GBK" w:hAnsi="方正仿宋_GBK" w:eastAsia="方正仿宋_GBK" w:cs="方正仿宋_GBK"/>
          <w:color w:val="auto"/>
          <w:sz w:val="28"/>
          <w:szCs w:val="28"/>
          <w:highlight w:val="none"/>
        </w:rPr>
        <w:t>（盖单位章）</w:t>
      </w:r>
    </w:p>
    <w:p>
      <w:pPr>
        <w:pageBreakBefore w:val="0"/>
        <w:widowControl w:val="0"/>
        <w:kinsoku/>
        <w:wordWrap/>
        <w:overflowPunct/>
        <w:bidi w:val="0"/>
        <w:spacing w:line="360" w:lineRule="exact"/>
        <w:jc w:val="right"/>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 xml:space="preserve"> 法定代表人或其委托代理人：</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u w:val="single"/>
          <w:lang w:val="en-US" w:eastAsia="zh-CN"/>
        </w:rPr>
        <w:t xml:space="preserve">      </w:t>
      </w:r>
      <w:r>
        <w:rPr>
          <w:rFonts w:hint="eastAsia" w:ascii="方正仿宋_GBK" w:hAnsi="方正仿宋_GBK" w:eastAsia="方正仿宋_GBK" w:cs="方正仿宋_GBK"/>
          <w:color w:val="auto"/>
          <w:sz w:val="28"/>
          <w:szCs w:val="28"/>
          <w:highlight w:val="none"/>
          <w:u w:val="single"/>
        </w:rPr>
        <w:tab/>
      </w:r>
      <w:r>
        <w:rPr>
          <w:rFonts w:hint="eastAsia" w:ascii="方正仿宋_GBK" w:hAnsi="方正仿宋_GBK" w:eastAsia="方正仿宋_GBK" w:cs="方正仿宋_GBK"/>
          <w:color w:val="auto"/>
          <w:sz w:val="28"/>
          <w:szCs w:val="28"/>
          <w:highlight w:val="none"/>
        </w:rPr>
        <w:t>（签字</w:t>
      </w:r>
      <w:r>
        <w:rPr>
          <w:rFonts w:hint="eastAsia" w:ascii="方正仿宋_GBK" w:hAnsi="方正仿宋_GBK" w:eastAsia="方正仿宋_GBK" w:cs="方正仿宋_GBK"/>
          <w:color w:val="auto"/>
          <w:sz w:val="28"/>
          <w:szCs w:val="28"/>
          <w:highlight w:val="none"/>
          <w:lang w:val="en-US" w:eastAsia="zh-CN"/>
        </w:rPr>
        <w:t>或盖章</w:t>
      </w:r>
      <w:r>
        <w:rPr>
          <w:rFonts w:hint="eastAsia" w:ascii="方正仿宋_GBK" w:hAnsi="方正仿宋_GBK" w:eastAsia="方正仿宋_GBK" w:cs="方正仿宋_GBK"/>
          <w:color w:val="auto"/>
          <w:sz w:val="28"/>
          <w:szCs w:val="28"/>
          <w:highlight w:val="none"/>
        </w:rPr>
        <w:t>）</w:t>
      </w:r>
    </w:p>
    <w:p>
      <w:pPr>
        <w:pageBreakBefore w:val="0"/>
        <w:widowControl w:val="0"/>
        <w:kinsoku/>
        <w:wordWrap/>
        <w:overflowPunct/>
        <w:bidi w:val="0"/>
        <w:spacing w:line="360" w:lineRule="exact"/>
        <w:jc w:val="right"/>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年</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月</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日</w:t>
      </w:r>
    </w:p>
    <w:p>
      <w:pPr>
        <w:jc w:val="both"/>
        <w:rPr>
          <w:rFonts w:hint="eastAsia" w:ascii="宋体" w:hAnsi="宋体"/>
          <w:b/>
          <w:bCs/>
          <w:color w:val="000000"/>
          <w:sz w:val="36"/>
          <w:szCs w:val="36"/>
          <w:highlight w:val="none"/>
        </w:rPr>
      </w:pPr>
    </w:p>
    <w:p>
      <w:pPr>
        <w:pStyle w:val="4"/>
        <w:rPr>
          <w:rFonts w:hint="eastAsia" w:ascii="宋体" w:hAnsi="宋体"/>
          <w:b/>
          <w:bCs/>
          <w:color w:val="000000"/>
          <w:sz w:val="36"/>
          <w:szCs w:val="36"/>
          <w:highlight w:val="none"/>
        </w:rPr>
      </w:pPr>
    </w:p>
    <w:p>
      <w:pPr>
        <w:jc w:val="both"/>
        <w:rPr>
          <w:rFonts w:hint="eastAsia" w:ascii="宋体" w:hAnsi="宋体"/>
          <w:b/>
          <w:bCs/>
          <w:color w:val="000000"/>
          <w:sz w:val="36"/>
          <w:szCs w:val="36"/>
          <w:highlight w:val="none"/>
        </w:rPr>
      </w:pPr>
    </w:p>
    <w:p>
      <w:pPr>
        <w:keepNext w:val="0"/>
        <w:keepLines w:val="0"/>
        <w:pageBreakBefore w:val="0"/>
        <w:widowControl w:val="0"/>
        <w:kinsoku/>
        <w:wordWrap/>
        <w:overflowPunct/>
        <w:topLinePunct w:val="0"/>
        <w:autoSpaceDE/>
        <w:autoSpaceDN/>
        <w:bidi w:val="0"/>
        <w:adjustRightInd/>
        <w:snapToGrid/>
        <w:spacing w:line="400" w:lineRule="exact"/>
        <w:ind w:firstLine="320" w:firstLineChars="100"/>
        <w:jc w:val="center"/>
        <w:textAlignment w:val="auto"/>
        <w:rPr>
          <w:rStyle w:val="14"/>
          <w:rFonts w:hint="eastAsia" w:ascii="方正黑体_GBK" w:hAnsi="方正黑体_GBK" w:eastAsia="方正黑体_GBK" w:cs="方正黑体_GBK"/>
          <w:b w:val="0"/>
          <w:bCs w:val="0"/>
          <w:color w:val="auto"/>
          <w:sz w:val="32"/>
          <w:szCs w:val="32"/>
          <w:highlight w:val="none"/>
          <w:lang w:val="en-US" w:eastAsia="zh-CN"/>
        </w:rPr>
      </w:pPr>
    </w:p>
    <w:p>
      <w:pPr>
        <w:pStyle w:val="2"/>
        <w:rPr>
          <w:rStyle w:val="14"/>
          <w:rFonts w:hint="eastAsia" w:ascii="方正黑体_GBK" w:hAnsi="方正黑体_GBK" w:eastAsia="方正黑体_GBK" w:cs="方正黑体_GBK"/>
          <w:b w:val="0"/>
          <w:bCs w:val="0"/>
          <w:color w:val="auto"/>
          <w:sz w:val="32"/>
          <w:szCs w:val="32"/>
          <w:highlight w:val="none"/>
          <w:lang w:val="en-US" w:eastAsia="zh-CN"/>
        </w:rPr>
      </w:pP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320" w:firstLineChars="100"/>
        <w:jc w:val="center"/>
        <w:textAlignment w:val="auto"/>
        <w:rPr>
          <w:rStyle w:val="14"/>
          <w:rFonts w:hint="eastAsia" w:ascii="方正黑体_GBK" w:hAnsi="方正黑体_GBK" w:eastAsia="方正黑体_GBK" w:cs="方正黑体_GBK"/>
          <w:b w:val="0"/>
          <w:bCs w:val="0"/>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320" w:firstLineChars="100"/>
        <w:jc w:val="center"/>
        <w:textAlignment w:val="auto"/>
        <w:rPr>
          <w:rFonts w:hint="eastAsia" w:ascii="宋体" w:hAnsi="宋体"/>
          <w:b/>
          <w:bCs/>
          <w:color w:val="000000"/>
          <w:sz w:val="32"/>
          <w:szCs w:val="32"/>
          <w:highlight w:val="none"/>
        </w:rPr>
      </w:pPr>
      <w:r>
        <w:rPr>
          <w:rStyle w:val="14"/>
          <w:rFonts w:hint="eastAsia" w:ascii="方正黑体_GBK" w:hAnsi="方正黑体_GBK" w:eastAsia="方正黑体_GBK" w:cs="方正黑体_GBK"/>
          <w:b w:val="0"/>
          <w:bCs w:val="0"/>
          <w:color w:val="auto"/>
          <w:sz w:val="32"/>
          <w:szCs w:val="32"/>
          <w:highlight w:val="none"/>
          <w:lang w:val="en-US" w:eastAsia="zh-CN"/>
        </w:rPr>
        <w:t>二、</w:t>
      </w:r>
      <w:r>
        <w:rPr>
          <w:rStyle w:val="14"/>
          <w:rFonts w:hint="default" w:ascii="方正黑体_GBK" w:hAnsi="方正黑体_GBK" w:eastAsia="方正黑体_GBK" w:cs="方正黑体_GBK"/>
          <w:b w:val="0"/>
          <w:bCs w:val="0"/>
          <w:color w:val="auto"/>
          <w:sz w:val="32"/>
          <w:szCs w:val="32"/>
          <w:highlight w:val="none"/>
        </w:rPr>
        <w:t>分项报价表</w:t>
      </w:r>
    </w:p>
    <w:tbl>
      <w:tblPr>
        <w:tblStyle w:val="8"/>
        <w:tblW w:w="881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25"/>
        <w:gridCol w:w="675"/>
        <w:gridCol w:w="1027"/>
        <w:gridCol w:w="5016"/>
        <w:gridCol w:w="919"/>
        <w:gridCol w:w="6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4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eastAsia" w:ascii="方正仿宋_GBK" w:hAnsi="方正仿宋_GBK" w:eastAsia="方正仿宋_GBK" w:cs="方正仿宋_GBK"/>
                <w:b/>
                <w:i w:val="0"/>
                <w:color w:val="000000"/>
                <w:sz w:val="22"/>
                <w:szCs w:val="22"/>
                <w:u w:val="none"/>
              </w:rPr>
            </w:pPr>
            <w:r>
              <w:rPr>
                <w:rFonts w:hint="eastAsia" w:ascii="方正仿宋_GBK" w:hAnsi="方正仿宋_GBK" w:eastAsia="方正仿宋_GBK" w:cs="方正仿宋_GBK"/>
                <w:b/>
                <w:i w:val="0"/>
                <w:color w:val="000000"/>
                <w:kern w:val="0"/>
                <w:sz w:val="22"/>
                <w:szCs w:val="22"/>
                <w:u w:val="none"/>
                <w:lang w:val="en-US" w:eastAsia="zh-CN" w:bidi="ar"/>
              </w:rPr>
              <w:t>序号</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eastAsia" w:ascii="方正仿宋_GBK" w:hAnsi="方正仿宋_GBK" w:eastAsia="方正仿宋_GBK" w:cs="方正仿宋_GBK"/>
                <w:b/>
                <w:i w:val="0"/>
                <w:color w:val="000000"/>
                <w:sz w:val="22"/>
                <w:szCs w:val="22"/>
                <w:u w:val="none"/>
              </w:rPr>
            </w:pPr>
            <w:r>
              <w:rPr>
                <w:rFonts w:hint="eastAsia" w:ascii="方正仿宋_GBK" w:hAnsi="方正仿宋_GBK" w:eastAsia="方正仿宋_GBK" w:cs="方正仿宋_GBK"/>
                <w:b/>
                <w:i w:val="0"/>
                <w:color w:val="000000"/>
                <w:kern w:val="0"/>
                <w:sz w:val="22"/>
                <w:szCs w:val="22"/>
                <w:u w:val="none"/>
                <w:lang w:val="en-US" w:eastAsia="zh-CN" w:bidi="ar"/>
              </w:rPr>
              <w:t>设备名称</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eastAsia" w:ascii="方正仿宋_GBK" w:hAnsi="方正仿宋_GBK" w:eastAsia="方正仿宋_GBK" w:cs="方正仿宋_GBK"/>
                <w:b/>
                <w:i w:val="0"/>
                <w:color w:val="000000"/>
                <w:sz w:val="22"/>
                <w:szCs w:val="22"/>
                <w:u w:val="none"/>
              </w:rPr>
            </w:pPr>
            <w:r>
              <w:rPr>
                <w:rFonts w:hint="eastAsia" w:ascii="方正仿宋_GBK" w:hAnsi="方正仿宋_GBK" w:eastAsia="方正仿宋_GBK" w:cs="方正仿宋_GBK"/>
                <w:b/>
                <w:i w:val="0"/>
                <w:color w:val="000000"/>
                <w:kern w:val="0"/>
                <w:sz w:val="22"/>
                <w:szCs w:val="22"/>
                <w:u w:val="none"/>
                <w:lang w:val="en-US" w:eastAsia="zh-CN" w:bidi="ar"/>
              </w:rPr>
              <w:t>设备型号</w:t>
            </w:r>
          </w:p>
        </w:tc>
        <w:tc>
          <w:tcPr>
            <w:tcW w:w="5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default" w:ascii="方正仿宋_GBK" w:hAnsi="方正仿宋_GBK" w:eastAsia="方正仿宋_GBK" w:cs="方正仿宋_GBK"/>
                <w:b/>
                <w:i w:val="0"/>
                <w:color w:val="000000"/>
                <w:sz w:val="22"/>
                <w:szCs w:val="22"/>
                <w:u w:val="none"/>
                <w:lang w:val="en-US"/>
              </w:rPr>
            </w:pPr>
            <w:r>
              <w:rPr>
                <w:rFonts w:hint="eastAsia" w:ascii="方正仿宋_GBK" w:hAnsi="方正仿宋_GBK" w:eastAsia="方正仿宋_GBK" w:cs="方正仿宋_GBK"/>
                <w:b/>
                <w:i w:val="0"/>
                <w:color w:val="000000"/>
                <w:kern w:val="0"/>
                <w:sz w:val="22"/>
                <w:szCs w:val="22"/>
                <w:u w:val="none"/>
                <w:lang w:val="en-US" w:eastAsia="zh-CN" w:bidi="ar"/>
              </w:rPr>
              <w:t>配置清单及数量</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eastAsia" w:ascii="方正仿宋_GBK" w:hAnsi="方正仿宋_GBK" w:eastAsia="方正仿宋_GBK" w:cs="方正仿宋_GBK"/>
                <w:b/>
                <w:i w:val="0"/>
                <w:color w:val="000000"/>
                <w:kern w:val="0"/>
                <w:sz w:val="22"/>
                <w:szCs w:val="22"/>
                <w:u w:val="none"/>
                <w:lang w:val="en-US" w:eastAsia="zh-CN" w:bidi="ar"/>
              </w:rPr>
            </w:pPr>
            <w:r>
              <w:rPr>
                <w:rFonts w:hint="eastAsia" w:ascii="方正仿宋_GBK" w:hAnsi="方正仿宋_GBK" w:eastAsia="方正仿宋_GBK" w:cs="方正仿宋_GBK"/>
                <w:b/>
                <w:i w:val="0"/>
                <w:color w:val="000000"/>
                <w:kern w:val="0"/>
                <w:sz w:val="22"/>
                <w:szCs w:val="22"/>
                <w:u w:val="none"/>
                <w:lang w:val="en-US" w:eastAsia="zh-CN" w:bidi="ar"/>
              </w:rPr>
              <w:t>投标报价</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eastAsia" w:ascii="方正仿宋_GBK" w:hAnsi="方正仿宋_GBK" w:eastAsia="方正仿宋_GBK" w:cs="方正仿宋_GBK"/>
                <w:b/>
                <w:i w:val="0"/>
                <w:color w:val="000000"/>
                <w:sz w:val="22"/>
                <w:szCs w:val="22"/>
                <w:u w:val="none"/>
              </w:rPr>
            </w:pPr>
            <w:r>
              <w:rPr>
                <w:rFonts w:hint="eastAsia" w:ascii="方正仿宋_GBK" w:hAnsi="方正仿宋_GBK" w:eastAsia="方正仿宋_GBK" w:cs="方正仿宋_GBK"/>
                <w:b/>
                <w:i w:val="0"/>
                <w:color w:val="000000"/>
                <w:kern w:val="0"/>
                <w:sz w:val="22"/>
                <w:szCs w:val="22"/>
                <w:u w:val="none"/>
                <w:lang w:val="en-US" w:eastAsia="zh-CN" w:bidi="ar"/>
              </w:rPr>
              <w:t>（元）</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eastAsia" w:ascii="方正仿宋_GBK" w:hAnsi="方正仿宋_GBK" w:eastAsia="方正仿宋_GBK" w:cs="方正仿宋_GBK"/>
                <w:b/>
                <w:i w:val="0"/>
                <w:color w:val="000000"/>
                <w:sz w:val="22"/>
                <w:szCs w:val="22"/>
                <w:u w:val="none"/>
              </w:rPr>
            </w:pPr>
            <w:r>
              <w:rPr>
                <w:rFonts w:hint="eastAsia" w:ascii="方正仿宋_GBK" w:hAnsi="方正仿宋_GBK" w:eastAsia="方正仿宋_GBK" w:cs="方正仿宋_GBK"/>
                <w:b/>
                <w:i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81"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sz w:val="22"/>
                <w:szCs w:val="22"/>
                <w:u w:val="none"/>
              </w:rPr>
              <w:t>农业无人机</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sz w:val="22"/>
                <w:szCs w:val="22"/>
                <w:u w:val="none"/>
              </w:rPr>
              <w:t>大疆T100</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2"/>
                <w:szCs w:val="22"/>
                <w:u w:val="none"/>
                <w:lang w:val="en-US" w:eastAsia="zh-CN"/>
              </w:rPr>
            </w:pP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2"/>
                <w:szCs w:val="22"/>
                <w:u w:val="none"/>
              </w:rPr>
            </w:pPr>
          </w:p>
        </w:tc>
        <w:tc>
          <w:tcPr>
            <w:tcW w:w="5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center"/>
              <w:outlineLvl w:val="9"/>
              <w:rPr>
                <w:rFonts w:hint="eastAsia" w:ascii="方正仿宋_GBK" w:hAnsi="方正仿宋_GBK" w:eastAsia="方正仿宋_GBK" w:cs="方正仿宋_GBK"/>
                <w:b/>
                <w:bCs/>
                <w:i w:val="0"/>
                <w:color w:val="000000"/>
                <w:sz w:val="22"/>
                <w:szCs w:val="22"/>
                <w:u w:val="none"/>
                <w:lang w:val="en-US" w:eastAsia="zh-CN"/>
              </w:rPr>
            </w:pPr>
            <w:r>
              <w:rPr>
                <w:rFonts w:hint="eastAsia" w:ascii="方正仿宋_GBK" w:hAnsi="方正仿宋_GBK" w:eastAsia="方正仿宋_GBK" w:cs="方正仿宋_GBK"/>
                <w:b/>
                <w:bCs/>
                <w:i w:val="0"/>
                <w:color w:val="000000"/>
                <w:sz w:val="22"/>
                <w:szCs w:val="22"/>
                <w:u w:val="none"/>
                <w:lang w:val="en-US" w:eastAsia="zh-CN"/>
              </w:rPr>
              <w:t>旗舰套装清单：</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center"/>
              <w:outlineLvl w:val="9"/>
              <w:rPr>
                <w:rFonts w:hint="default" w:ascii="方正仿宋_GBK" w:hAnsi="方正仿宋_GBK" w:eastAsia="方正仿宋_GBK" w:cs="方正仿宋_GBK"/>
                <w:i w:val="0"/>
                <w:color w:val="000000"/>
                <w:sz w:val="22"/>
                <w:szCs w:val="22"/>
                <w:u w:val="none"/>
                <w:lang w:val="en-US" w:eastAsia="zh-CN"/>
              </w:rPr>
            </w:pPr>
            <w:r>
              <w:rPr>
                <w:rFonts w:hint="eastAsia" w:ascii="方正仿宋_GBK" w:hAnsi="方正仿宋_GBK" w:eastAsia="方正仿宋_GBK" w:cs="方正仿宋_GBK"/>
                <w:i w:val="0"/>
                <w:color w:val="000000"/>
                <w:sz w:val="22"/>
                <w:szCs w:val="22"/>
                <w:u w:val="none"/>
                <w:lang w:val="en-US" w:eastAsia="zh-CN"/>
              </w:rPr>
              <w:t>大疆T100无人机</w:t>
            </w:r>
            <w:r>
              <w:rPr>
                <w:rFonts w:hint="default" w:ascii="Arial" w:hAnsi="Arial" w:eastAsia="方正仿宋_GBK" w:cs="Arial"/>
                <w:i w:val="0"/>
                <w:color w:val="000000"/>
                <w:sz w:val="22"/>
                <w:szCs w:val="22"/>
                <w:u w:val="none"/>
              </w:rPr>
              <w:t>×</w:t>
            </w:r>
            <w:r>
              <w:rPr>
                <w:rFonts w:hint="eastAsia" w:ascii="方正仿宋_GBK" w:hAnsi="方正仿宋_GBK" w:eastAsia="方正仿宋_GBK" w:cs="方正仿宋_GBK"/>
                <w:i w:val="0"/>
                <w:color w:val="000000"/>
                <w:sz w:val="22"/>
                <w:szCs w:val="22"/>
                <w:u w:val="none"/>
              </w:rPr>
              <w:t>1</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sz w:val="22"/>
                <w:szCs w:val="22"/>
                <w:u w:val="none"/>
              </w:rPr>
              <w:t>DJIT100智能飞行平台</w:t>
            </w:r>
            <w:r>
              <w:rPr>
                <w:rFonts w:hint="default" w:ascii="Arial" w:hAnsi="Arial" w:eastAsia="方正仿宋_GBK" w:cs="Arial"/>
                <w:i w:val="0"/>
                <w:color w:val="000000"/>
                <w:sz w:val="22"/>
                <w:szCs w:val="22"/>
                <w:u w:val="none"/>
              </w:rPr>
              <w:t>×</w:t>
            </w:r>
            <w:r>
              <w:rPr>
                <w:rFonts w:hint="eastAsia" w:ascii="方正仿宋_GBK" w:hAnsi="方正仿宋_GBK" w:eastAsia="方正仿宋_GBK" w:cs="方正仿宋_GBK"/>
                <w:i w:val="0"/>
                <w:color w:val="000000"/>
                <w:sz w:val="22"/>
                <w:szCs w:val="22"/>
                <w:u w:val="none"/>
              </w:rPr>
              <w:t>1</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sz w:val="22"/>
                <w:szCs w:val="22"/>
                <w:u w:val="none"/>
              </w:rPr>
              <w:t xml:space="preserve">DJIT100 </w:t>
            </w:r>
            <w:r>
              <w:rPr>
                <w:rFonts w:hint="eastAsia" w:ascii="方正仿宋_GBK" w:hAnsi="方正仿宋_GBK" w:eastAsia="方正仿宋_GBK" w:cs="方正仿宋_GBK"/>
                <w:i w:val="0"/>
                <w:color w:val="000000"/>
                <w:sz w:val="22"/>
                <w:szCs w:val="22"/>
                <w:u w:val="none"/>
                <w:lang w:val="en-US" w:eastAsia="zh-CN"/>
              </w:rPr>
              <w:t>喷</w:t>
            </w:r>
            <w:r>
              <w:rPr>
                <w:rFonts w:hint="eastAsia" w:ascii="方正仿宋_GBK" w:hAnsi="方正仿宋_GBK" w:eastAsia="方正仿宋_GBK" w:cs="方正仿宋_GBK"/>
                <w:i w:val="0"/>
                <w:color w:val="000000"/>
                <w:sz w:val="22"/>
                <w:szCs w:val="22"/>
                <w:u w:val="none"/>
              </w:rPr>
              <w:t>洒系统</w:t>
            </w:r>
            <w:r>
              <w:rPr>
                <w:rFonts w:hint="default" w:ascii="Arial" w:hAnsi="Arial" w:eastAsia="方正仿宋_GBK" w:cs="Arial"/>
                <w:i w:val="0"/>
                <w:color w:val="000000"/>
                <w:sz w:val="22"/>
                <w:szCs w:val="22"/>
                <w:u w:val="none"/>
              </w:rPr>
              <w:t>×</w:t>
            </w:r>
            <w:r>
              <w:rPr>
                <w:rFonts w:hint="eastAsia" w:ascii="方正仿宋_GBK" w:hAnsi="方正仿宋_GBK" w:eastAsia="方正仿宋_GBK" w:cs="方正仿宋_GBK"/>
                <w:i w:val="0"/>
                <w:color w:val="000000"/>
                <w:sz w:val="22"/>
                <w:szCs w:val="22"/>
                <w:u w:val="none"/>
              </w:rPr>
              <w:t>1</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sz w:val="22"/>
                <w:szCs w:val="22"/>
                <w:u w:val="none"/>
              </w:rPr>
              <w:t>DB2160智能飞行电池</w:t>
            </w:r>
            <w:r>
              <w:rPr>
                <w:rFonts w:hint="default" w:ascii="Arial" w:hAnsi="Arial" w:eastAsia="方正仿宋_GBK" w:cs="Arial"/>
                <w:i w:val="0"/>
                <w:color w:val="000000"/>
                <w:sz w:val="22"/>
                <w:szCs w:val="22"/>
                <w:u w:val="none"/>
              </w:rPr>
              <w:t>×</w:t>
            </w:r>
            <w:r>
              <w:rPr>
                <w:rFonts w:hint="eastAsia" w:ascii="方正仿宋_GBK" w:hAnsi="方正仿宋_GBK" w:eastAsia="方正仿宋_GBK" w:cs="方正仿宋_GBK"/>
                <w:i w:val="0"/>
                <w:color w:val="000000"/>
                <w:sz w:val="22"/>
                <w:szCs w:val="22"/>
                <w:u w:val="none"/>
              </w:rPr>
              <w:t>2</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sz w:val="22"/>
                <w:szCs w:val="22"/>
                <w:u w:val="none"/>
              </w:rPr>
              <w:t>D14000iE 全能变频充电站</w:t>
            </w:r>
            <w:r>
              <w:rPr>
                <w:rFonts w:hint="default" w:ascii="Arial" w:hAnsi="Arial" w:eastAsia="方正仿宋_GBK" w:cs="Arial"/>
                <w:i w:val="0"/>
                <w:color w:val="000000"/>
                <w:sz w:val="22"/>
                <w:szCs w:val="22"/>
                <w:u w:val="none"/>
              </w:rPr>
              <w:t>×</w:t>
            </w:r>
            <w:r>
              <w:rPr>
                <w:rFonts w:hint="eastAsia" w:ascii="方正仿宋_GBK" w:hAnsi="方正仿宋_GBK" w:eastAsia="方正仿宋_GBK" w:cs="方正仿宋_GBK"/>
                <w:i w:val="0"/>
                <w:color w:val="000000"/>
                <w:sz w:val="22"/>
                <w:szCs w:val="22"/>
                <w:u w:val="none"/>
              </w:rPr>
              <w:t>1</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sz w:val="22"/>
                <w:szCs w:val="22"/>
                <w:u w:val="none"/>
              </w:rPr>
              <w:t>DJI RC Plus 2 智能遥控器</w:t>
            </w:r>
            <w:r>
              <w:rPr>
                <w:rFonts w:hint="default" w:ascii="Arial" w:hAnsi="Arial" w:eastAsia="方正仿宋_GBK" w:cs="Arial"/>
                <w:i w:val="0"/>
                <w:color w:val="000000"/>
                <w:sz w:val="22"/>
                <w:szCs w:val="22"/>
                <w:u w:val="none"/>
              </w:rPr>
              <w:t>×</w:t>
            </w:r>
            <w:r>
              <w:rPr>
                <w:rFonts w:hint="eastAsia" w:ascii="方正仿宋_GBK" w:hAnsi="方正仿宋_GBK" w:eastAsia="方正仿宋_GBK" w:cs="方正仿宋_GBK"/>
                <w:i w:val="0"/>
                <w:color w:val="000000"/>
                <w:sz w:val="22"/>
                <w:szCs w:val="22"/>
                <w:u w:val="none"/>
              </w:rPr>
              <w:t>1</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sz w:val="22"/>
                <w:szCs w:val="22"/>
                <w:u w:val="none"/>
              </w:rPr>
              <w:t>风冷散热器</w:t>
            </w:r>
            <w:r>
              <w:rPr>
                <w:rFonts w:hint="default" w:ascii="Arial" w:hAnsi="Arial" w:eastAsia="方正仿宋_GBK" w:cs="Arial"/>
                <w:i w:val="0"/>
                <w:color w:val="000000"/>
                <w:sz w:val="22"/>
                <w:szCs w:val="22"/>
                <w:u w:val="none"/>
              </w:rPr>
              <w:t>×</w:t>
            </w:r>
            <w:r>
              <w:rPr>
                <w:rFonts w:hint="eastAsia" w:ascii="方正仿宋_GBK" w:hAnsi="方正仿宋_GBK" w:eastAsia="方正仿宋_GBK" w:cs="方正仿宋_GBK"/>
                <w:i w:val="0"/>
                <w:color w:val="000000"/>
                <w:sz w:val="22"/>
                <w:szCs w:val="22"/>
                <w:u w:val="none"/>
              </w:rPr>
              <w:t>1</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sz w:val="22"/>
                <w:szCs w:val="22"/>
                <w:u w:val="none"/>
              </w:rPr>
              <w:t xml:space="preserve">RTK高精度定位模块 </w:t>
            </w:r>
            <w:r>
              <w:rPr>
                <w:rFonts w:hint="default" w:ascii="Arial" w:hAnsi="Arial" w:eastAsia="方正仿宋_GBK" w:cs="Arial"/>
                <w:i w:val="0"/>
                <w:color w:val="000000"/>
                <w:sz w:val="22"/>
                <w:szCs w:val="22"/>
                <w:u w:val="none"/>
              </w:rPr>
              <w:t>×</w:t>
            </w:r>
            <w:r>
              <w:rPr>
                <w:rFonts w:hint="eastAsia" w:ascii="方正仿宋_GBK" w:hAnsi="方正仿宋_GBK" w:eastAsia="方正仿宋_GBK" w:cs="方正仿宋_GBK"/>
                <w:i w:val="0"/>
                <w:color w:val="000000"/>
                <w:sz w:val="22"/>
                <w:szCs w:val="22"/>
                <w:u w:val="none"/>
              </w:rPr>
              <w:t>1</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center"/>
              <w:outlineLvl w:val="9"/>
              <w:rPr>
                <w:rFonts w:hint="eastAsia" w:ascii="方正仿宋_GBK" w:hAnsi="方正仿宋_GBK" w:eastAsia="方正仿宋_GBK" w:cs="方正仿宋_GBK"/>
                <w:b/>
                <w:bCs/>
                <w:i w:val="0"/>
                <w:color w:val="000000"/>
                <w:kern w:val="2"/>
                <w:sz w:val="22"/>
                <w:szCs w:val="22"/>
                <w:u w:val="none"/>
                <w:lang w:val="en-US" w:eastAsia="zh-CN" w:bidi="ar-SA"/>
              </w:rPr>
            </w:pPr>
            <w:r>
              <w:rPr>
                <w:rFonts w:hint="eastAsia" w:ascii="方正仿宋_GBK" w:hAnsi="方正仿宋_GBK" w:eastAsia="方正仿宋_GBK" w:cs="方正仿宋_GBK"/>
                <w:b/>
                <w:bCs/>
                <w:i w:val="0"/>
                <w:color w:val="000000"/>
                <w:kern w:val="2"/>
                <w:sz w:val="22"/>
                <w:szCs w:val="22"/>
                <w:u w:val="none"/>
                <w:lang w:val="en-US" w:eastAsia="zh-CN" w:bidi="ar-SA"/>
              </w:rPr>
              <w:t>加配清单：</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b w:val="0"/>
                <w:bCs w:val="0"/>
                <w:i w:val="0"/>
                <w:color w:val="000000"/>
                <w:kern w:val="2"/>
                <w:sz w:val="22"/>
                <w:szCs w:val="22"/>
                <w:u w:val="none"/>
                <w:lang w:val="en-US" w:eastAsia="zh-CN" w:bidi="ar-SA"/>
              </w:rPr>
              <w:t>CC15000智能车载充电器</w:t>
            </w:r>
            <w:r>
              <w:rPr>
                <w:rFonts w:hint="default" w:ascii="Arial" w:hAnsi="Arial" w:eastAsia="方正仿宋_GBK" w:cs="Arial"/>
                <w:i w:val="0"/>
                <w:color w:val="000000"/>
                <w:sz w:val="22"/>
                <w:szCs w:val="22"/>
                <w:u w:val="none"/>
              </w:rPr>
              <w:t>×</w:t>
            </w:r>
            <w:r>
              <w:rPr>
                <w:rFonts w:hint="eastAsia" w:ascii="方正仿宋_GBK" w:hAnsi="方正仿宋_GBK" w:eastAsia="方正仿宋_GBK" w:cs="方正仿宋_GBK"/>
                <w:i w:val="0"/>
                <w:color w:val="000000"/>
                <w:sz w:val="22"/>
                <w:szCs w:val="22"/>
                <w:u w:val="none"/>
              </w:rPr>
              <w:t>1</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center"/>
              <w:outlineLvl w:val="9"/>
              <w:rPr>
                <w:rFonts w:hint="eastAsia" w:ascii="Arial" w:hAnsi="Arial" w:eastAsia="方正仿宋_GBK" w:cs="Arial"/>
                <w:i w:val="0"/>
                <w:color w:val="000000"/>
                <w:sz w:val="22"/>
                <w:szCs w:val="22"/>
                <w:u w:val="none"/>
                <w:lang w:val="en-US" w:eastAsia="zh-CN"/>
              </w:rPr>
            </w:pPr>
            <w:r>
              <w:rPr>
                <w:rFonts w:hint="eastAsia" w:ascii="方正仿宋_GBK" w:hAnsi="方正仿宋_GBK" w:eastAsia="方正仿宋_GBK" w:cs="方正仿宋_GBK"/>
                <w:b w:val="0"/>
                <w:bCs w:val="0"/>
                <w:i w:val="0"/>
                <w:color w:val="000000"/>
                <w:kern w:val="2"/>
                <w:sz w:val="22"/>
                <w:szCs w:val="22"/>
                <w:u w:val="none"/>
                <w:lang w:val="en-US" w:eastAsia="zh-CN" w:bidi="ar-SA"/>
              </w:rPr>
              <w:t>大疆T100播撒系统</w:t>
            </w:r>
            <w:r>
              <w:rPr>
                <w:rFonts w:hint="default" w:ascii="Arial" w:hAnsi="Arial" w:eastAsia="方正仿宋_GBK" w:cs="Arial"/>
                <w:i w:val="0"/>
                <w:color w:val="000000"/>
                <w:sz w:val="22"/>
                <w:szCs w:val="22"/>
                <w:u w:val="none"/>
              </w:rPr>
              <w:t>×</w:t>
            </w:r>
            <w:r>
              <w:rPr>
                <w:rFonts w:hint="eastAsia" w:ascii="Arial" w:hAnsi="Arial" w:eastAsia="方正仿宋_GBK" w:cs="Arial"/>
                <w:i w:val="0"/>
                <w:color w:val="000000"/>
                <w:sz w:val="22"/>
                <w:szCs w:val="22"/>
                <w:u w:val="none"/>
                <w:lang w:val="en-US" w:eastAsia="zh-CN"/>
              </w:rPr>
              <w:t>1</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center"/>
              <w:outlineLvl w:val="9"/>
              <w:rPr>
                <w:rFonts w:hint="eastAsia" w:ascii="Arial" w:hAnsi="Arial" w:eastAsia="方正仿宋_GBK" w:cs="Arial"/>
                <w:i w:val="0"/>
                <w:color w:val="000000"/>
                <w:sz w:val="22"/>
                <w:szCs w:val="22"/>
                <w:u w:val="none"/>
                <w:lang w:val="en-US" w:eastAsia="zh-CN"/>
              </w:rPr>
            </w:pPr>
            <w:r>
              <w:rPr>
                <w:rFonts w:hint="eastAsia" w:ascii="方正仿宋_GBK" w:hAnsi="方正仿宋_GBK" w:eastAsia="方正仿宋_GBK" w:cs="方正仿宋_GBK"/>
                <w:b w:val="0"/>
                <w:bCs w:val="0"/>
                <w:i w:val="0"/>
                <w:color w:val="000000"/>
                <w:kern w:val="2"/>
                <w:sz w:val="22"/>
                <w:szCs w:val="22"/>
                <w:u w:val="none"/>
                <w:lang w:val="en-US" w:eastAsia="zh-CN" w:bidi="ar-SA"/>
              </w:rPr>
              <w:t>DJIT100弥雾喷头套装</w:t>
            </w:r>
            <w:r>
              <w:rPr>
                <w:rFonts w:hint="default" w:ascii="Arial" w:hAnsi="Arial" w:eastAsia="方正仿宋_GBK" w:cs="Arial"/>
                <w:i w:val="0"/>
                <w:color w:val="000000"/>
                <w:sz w:val="22"/>
                <w:szCs w:val="22"/>
                <w:u w:val="none"/>
              </w:rPr>
              <w:t>×</w:t>
            </w:r>
            <w:r>
              <w:rPr>
                <w:rFonts w:hint="eastAsia" w:ascii="Arial" w:hAnsi="Arial" w:eastAsia="方正仿宋_GBK" w:cs="Arial"/>
                <w:i w:val="0"/>
                <w:color w:val="000000"/>
                <w:sz w:val="22"/>
                <w:szCs w:val="22"/>
                <w:u w:val="none"/>
                <w:lang w:val="en-US" w:eastAsia="zh-CN"/>
              </w:rPr>
              <w:t>1</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center"/>
              <w:outlineLvl w:val="9"/>
              <w:rPr>
                <w:rFonts w:hint="eastAsia" w:ascii="方正仿宋_GBK" w:hAnsi="方正仿宋_GBK" w:eastAsia="方正仿宋_GBK" w:cs="方正仿宋_GBK"/>
                <w:b w:val="0"/>
                <w:bCs w:val="0"/>
                <w:i w:val="0"/>
                <w:color w:val="000000"/>
                <w:kern w:val="2"/>
                <w:sz w:val="22"/>
                <w:szCs w:val="22"/>
                <w:u w:val="none"/>
                <w:lang w:val="en-US" w:eastAsia="zh-CN" w:bidi="ar-SA"/>
              </w:rPr>
            </w:pPr>
            <w:r>
              <w:rPr>
                <w:rFonts w:hint="eastAsia" w:ascii="方正仿宋_GBK" w:hAnsi="方正仿宋_GBK" w:eastAsia="方正仿宋_GBK" w:cs="方正仿宋_GBK"/>
                <w:b w:val="0"/>
                <w:bCs w:val="0"/>
                <w:i w:val="0"/>
                <w:color w:val="000000"/>
                <w:kern w:val="2"/>
                <w:sz w:val="22"/>
                <w:szCs w:val="22"/>
                <w:u w:val="none"/>
                <w:lang w:val="en-US" w:eastAsia="zh-CN" w:bidi="ar-SA"/>
              </w:rPr>
              <w:t>DJIT100吊运系统</w:t>
            </w:r>
            <w:r>
              <w:rPr>
                <w:rFonts w:hint="default" w:ascii="Arial" w:hAnsi="Arial" w:eastAsia="方正仿宋_GBK" w:cs="Arial"/>
                <w:i w:val="0"/>
                <w:color w:val="000000"/>
                <w:sz w:val="22"/>
                <w:szCs w:val="22"/>
                <w:u w:val="none"/>
              </w:rPr>
              <w:t>×</w:t>
            </w:r>
            <w:r>
              <w:rPr>
                <w:rFonts w:hint="eastAsia" w:ascii="Arial" w:hAnsi="Arial" w:eastAsia="方正仿宋_GBK" w:cs="Arial"/>
                <w:i w:val="0"/>
                <w:color w:val="000000"/>
                <w:sz w:val="22"/>
                <w:szCs w:val="22"/>
                <w:u w:val="none"/>
                <w:lang w:val="en-US" w:eastAsia="zh-CN"/>
              </w:rPr>
              <w:t>1</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b w:val="0"/>
                <w:bCs w:val="0"/>
                <w:i w:val="0"/>
                <w:color w:val="000000"/>
                <w:kern w:val="2"/>
                <w:sz w:val="22"/>
                <w:szCs w:val="22"/>
                <w:u w:val="none"/>
                <w:lang w:val="en-US" w:eastAsia="zh-CN" w:bidi="ar-SA"/>
              </w:rPr>
              <w:t>DB2160 智能飞行电池</w:t>
            </w:r>
            <w:r>
              <w:rPr>
                <w:rFonts w:hint="default" w:ascii="Arial" w:hAnsi="Arial" w:eastAsia="方正仿宋_GBK" w:cs="Arial"/>
                <w:i w:val="0"/>
                <w:color w:val="000000"/>
                <w:sz w:val="22"/>
                <w:szCs w:val="22"/>
                <w:u w:val="none"/>
              </w:rPr>
              <w:t>×</w:t>
            </w:r>
            <w:r>
              <w:rPr>
                <w:rFonts w:hint="eastAsia" w:ascii="Arial" w:hAnsi="Arial" w:eastAsia="方正仿宋_GBK" w:cs="Arial"/>
                <w:i w:val="0"/>
                <w:color w:val="000000"/>
                <w:sz w:val="22"/>
                <w:szCs w:val="22"/>
                <w:u w:val="none"/>
                <w:lang w:val="en-US" w:eastAsia="zh-CN"/>
              </w:rPr>
              <w:t>1</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center"/>
              <w:outlineLvl w:val="9"/>
              <w:rPr>
                <w:rFonts w:hint="eastAsia" w:ascii="方正仿宋_GBK" w:hAnsi="方正仿宋_GBK" w:eastAsia="方正仿宋_GBK" w:cs="方正仿宋_GBK"/>
                <w:b w:val="0"/>
                <w:bCs w:val="0"/>
                <w:i w:val="0"/>
                <w:color w:val="000000"/>
                <w:kern w:val="2"/>
                <w:sz w:val="22"/>
                <w:szCs w:val="22"/>
                <w:u w:val="none"/>
                <w:lang w:val="en-US" w:eastAsia="zh-CN" w:bidi="ar-SA"/>
              </w:rPr>
            </w:pPr>
            <w:r>
              <w:rPr>
                <w:rFonts w:hint="eastAsia" w:ascii="方正仿宋_GBK" w:hAnsi="方正仿宋_GBK" w:eastAsia="方正仿宋_GBK" w:cs="方正仿宋_GBK"/>
                <w:b w:val="0"/>
                <w:bCs w:val="0"/>
                <w:i w:val="0"/>
                <w:color w:val="000000"/>
                <w:kern w:val="2"/>
                <w:sz w:val="22"/>
                <w:szCs w:val="22"/>
                <w:u w:val="none"/>
                <w:lang w:val="en-US" w:eastAsia="zh-CN" w:bidi="ar-SA"/>
              </w:rPr>
              <w:t>遥控器外置电池</w:t>
            </w:r>
            <w:r>
              <w:rPr>
                <w:rFonts w:hint="default" w:ascii="Arial" w:hAnsi="Arial" w:eastAsia="方正仿宋_GBK" w:cs="Arial"/>
                <w:i w:val="0"/>
                <w:color w:val="000000"/>
                <w:sz w:val="22"/>
                <w:szCs w:val="22"/>
                <w:u w:val="none"/>
              </w:rPr>
              <w:t>×</w:t>
            </w:r>
            <w:r>
              <w:rPr>
                <w:rFonts w:hint="eastAsia" w:ascii="Arial" w:hAnsi="Arial" w:eastAsia="方正仿宋_GBK" w:cs="Arial"/>
                <w:i w:val="0"/>
                <w:color w:val="000000"/>
                <w:sz w:val="22"/>
                <w:szCs w:val="22"/>
                <w:u w:val="none"/>
                <w:lang w:val="en-US" w:eastAsia="zh-CN"/>
              </w:rPr>
              <w:t>1</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sz w:val="22"/>
                <w:szCs w:val="22"/>
                <w:u w:val="none"/>
              </w:rPr>
              <w:t>4G增强图传模块</w:t>
            </w:r>
            <w:r>
              <w:rPr>
                <w:rFonts w:hint="default" w:ascii="Arial" w:hAnsi="Arial" w:eastAsia="方正仿宋_GBK" w:cs="Arial"/>
                <w:i w:val="0"/>
                <w:color w:val="000000"/>
                <w:sz w:val="22"/>
                <w:szCs w:val="22"/>
                <w:u w:val="none"/>
              </w:rPr>
              <w:t>×</w:t>
            </w:r>
            <w:r>
              <w:rPr>
                <w:rFonts w:hint="eastAsia" w:ascii="Arial" w:hAnsi="Arial" w:eastAsia="方正仿宋_GBK" w:cs="Arial"/>
                <w:i w:val="0"/>
                <w:color w:val="000000"/>
                <w:sz w:val="22"/>
                <w:szCs w:val="22"/>
                <w:u w:val="none"/>
                <w:lang w:val="en-US" w:eastAsia="zh-CN"/>
              </w:rPr>
              <w:t>1</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center"/>
              <w:outlineLvl w:val="9"/>
              <w:rPr>
                <w:rFonts w:hint="eastAsia"/>
              </w:rPr>
            </w:pPr>
            <w:r>
              <w:rPr>
                <w:rFonts w:hint="eastAsia" w:ascii="方正仿宋_GBK" w:hAnsi="方正仿宋_GBK" w:eastAsia="方正仿宋_GBK" w:cs="方正仿宋_GBK"/>
                <w:i w:val="0"/>
                <w:color w:val="000000"/>
                <w:sz w:val="22"/>
                <w:szCs w:val="22"/>
                <w:u w:val="none"/>
              </w:rPr>
              <w:t>操作证培训</w:t>
            </w:r>
            <w:r>
              <w:rPr>
                <w:rFonts w:hint="default" w:ascii="Arial" w:hAnsi="Arial" w:eastAsia="方正仿宋_GBK" w:cs="Arial"/>
                <w:i w:val="0"/>
                <w:color w:val="000000"/>
                <w:sz w:val="22"/>
                <w:szCs w:val="22"/>
                <w:u w:val="none"/>
              </w:rPr>
              <w:t>×</w:t>
            </w:r>
            <w:r>
              <w:rPr>
                <w:rFonts w:hint="eastAsia" w:ascii="方正仿宋_GBK" w:hAnsi="方正仿宋_GBK" w:eastAsia="方正仿宋_GBK" w:cs="方正仿宋_GBK"/>
                <w:i w:val="0"/>
                <w:color w:val="000000"/>
                <w:sz w:val="22"/>
                <w:szCs w:val="22"/>
                <w:u w:val="none"/>
                <w:lang w:val="en-US" w:eastAsia="zh-CN"/>
              </w:rPr>
              <w:t>2</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default" w:ascii="方正仿宋_GBK" w:hAnsi="方正仿宋_GBK" w:eastAsia="方正仿宋_GBK" w:cs="方正仿宋_GBK"/>
                <w:i w:val="0"/>
                <w:color w:val="000000"/>
                <w:sz w:val="22"/>
                <w:szCs w:val="22"/>
                <w:u w:val="none"/>
                <w:lang w:val="en-US" w:eastAsia="zh-CN"/>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outlineLvl w:val="9"/>
              <w:rPr>
                <w:rFonts w:hint="eastAsia" w:ascii="等线" w:hAnsi="等线" w:eastAsia="等线" w:cs="等线"/>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03"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sz w:val="22"/>
                <w:szCs w:val="22"/>
                <w:u w:val="none"/>
              </w:rPr>
              <w:t>农业无人机</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sz w:val="22"/>
                <w:szCs w:val="22"/>
                <w:u w:val="none"/>
              </w:rPr>
              <w:t>极目J150</w:t>
            </w:r>
          </w:p>
        </w:tc>
        <w:tc>
          <w:tcPr>
            <w:tcW w:w="5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center"/>
              <w:outlineLvl w:val="9"/>
              <w:rPr>
                <w:rFonts w:hint="eastAsia" w:ascii="方正仿宋_GBK" w:hAnsi="方正仿宋_GBK" w:eastAsia="方正仿宋_GBK" w:cs="方正仿宋_GBK"/>
                <w:b/>
                <w:bCs/>
                <w:i w:val="0"/>
                <w:color w:val="000000"/>
                <w:sz w:val="22"/>
                <w:szCs w:val="22"/>
                <w:u w:val="none"/>
                <w:lang w:val="en-US" w:eastAsia="zh-CN"/>
              </w:rPr>
            </w:pPr>
            <w:r>
              <w:rPr>
                <w:rFonts w:hint="eastAsia" w:ascii="方正仿宋_GBK" w:hAnsi="方正仿宋_GBK" w:eastAsia="方正仿宋_GBK" w:cs="方正仿宋_GBK"/>
                <w:b/>
                <w:bCs/>
                <w:i w:val="0"/>
                <w:color w:val="000000"/>
                <w:sz w:val="22"/>
                <w:szCs w:val="22"/>
                <w:u w:val="none"/>
                <w:lang w:val="en-US" w:eastAsia="zh-CN"/>
              </w:rPr>
              <w:t>套装清单：</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sz w:val="22"/>
                <w:szCs w:val="22"/>
                <w:u w:val="none"/>
              </w:rPr>
              <w:t>极目J70无人机</w:t>
            </w:r>
            <w:r>
              <w:rPr>
                <w:rFonts w:hint="default" w:ascii="Arial" w:hAnsi="Arial" w:eastAsia="方正仿宋_GBK" w:cs="Arial"/>
                <w:i w:val="0"/>
                <w:color w:val="000000"/>
                <w:sz w:val="22"/>
                <w:szCs w:val="22"/>
                <w:u w:val="none"/>
              </w:rPr>
              <w:t>×</w:t>
            </w:r>
            <w:r>
              <w:rPr>
                <w:rFonts w:hint="eastAsia" w:ascii="Arial" w:hAnsi="Arial" w:eastAsia="方正仿宋_GBK" w:cs="Arial"/>
                <w:i w:val="0"/>
                <w:color w:val="000000"/>
                <w:sz w:val="22"/>
                <w:szCs w:val="22"/>
                <w:u w:val="none"/>
                <w:lang w:val="en-US" w:eastAsia="zh-CN"/>
              </w:rPr>
              <w:t>1</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sz w:val="22"/>
                <w:szCs w:val="22"/>
                <w:u w:val="none"/>
              </w:rPr>
              <w:t>无人机遥控器</w:t>
            </w:r>
            <w:r>
              <w:rPr>
                <w:rFonts w:hint="default" w:ascii="Arial" w:hAnsi="Arial" w:eastAsia="方正仿宋_GBK" w:cs="Arial"/>
                <w:i w:val="0"/>
                <w:color w:val="000000"/>
                <w:sz w:val="22"/>
                <w:szCs w:val="22"/>
                <w:u w:val="none"/>
              </w:rPr>
              <w:t>×</w:t>
            </w:r>
            <w:r>
              <w:rPr>
                <w:rFonts w:hint="eastAsia" w:ascii="Arial" w:hAnsi="Arial" w:eastAsia="方正仿宋_GBK" w:cs="Arial"/>
                <w:i w:val="0"/>
                <w:color w:val="000000"/>
                <w:sz w:val="22"/>
                <w:szCs w:val="22"/>
                <w:u w:val="none"/>
                <w:lang w:val="en-US" w:eastAsia="zh-CN"/>
              </w:rPr>
              <w:t>1</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sz w:val="22"/>
                <w:szCs w:val="22"/>
                <w:u w:val="none"/>
              </w:rPr>
              <w:t>常温弥雾喷头</w:t>
            </w:r>
            <w:r>
              <w:rPr>
                <w:rFonts w:hint="default" w:ascii="Arial" w:hAnsi="Arial" w:eastAsia="方正仿宋_GBK" w:cs="Arial"/>
                <w:i w:val="0"/>
                <w:color w:val="000000"/>
                <w:sz w:val="22"/>
                <w:szCs w:val="22"/>
                <w:u w:val="none"/>
              </w:rPr>
              <w:t>×</w:t>
            </w:r>
            <w:r>
              <w:rPr>
                <w:rFonts w:hint="eastAsia" w:ascii="方正仿宋_GBK" w:hAnsi="方正仿宋_GBK" w:eastAsia="方正仿宋_GBK" w:cs="方正仿宋_GBK"/>
                <w:i w:val="0"/>
                <w:color w:val="000000"/>
                <w:sz w:val="22"/>
                <w:szCs w:val="22"/>
                <w:u w:val="none"/>
              </w:rPr>
              <w:t>4</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sz w:val="22"/>
                <w:szCs w:val="22"/>
                <w:u w:val="none"/>
              </w:rPr>
              <w:t>六视雷达系统</w:t>
            </w:r>
            <w:r>
              <w:rPr>
                <w:rFonts w:hint="default" w:ascii="Arial" w:hAnsi="Arial" w:eastAsia="方正仿宋_GBK" w:cs="Arial"/>
                <w:i w:val="0"/>
                <w:color w:val="000000"/>
                <w:sz w:val="22"/>
                <w:szCs w:val="22"/>
                <w:u w:val="none"/>
              </w:rPr>
              <w:t>×</w:t>
            </w:r>
            <w:r>
              <w:rPr>
                <w:rFonts w:hint="eastAsia" w:ascii="方正仿宋_GBK" w:hAnsi="方正仿宋_GBK" w:eastAsia="方正仿宋_GBK" w:cs="方正仿宋_GBK"/>
                <w:i w:val="0"/>
                <w:color w:val="000000"/>
                <w:sz w:val="22"/>
                <w:szCs w:val="22"/>
                <w:u w:val="none"/>
              </w:rPr>
              <w:t>1</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sz w:val="22"/>
                <w:szCs w:val="22"/>
                <w:u w:val="none"/>
              </w:rPr>
              <w:t>风冷充电散热器</w:t>
            </w:r>
            <w:r>
              <w:rPr>
                <w:rFonts w:hint="default" w:ascii="Arial" w:hAnsi="Arial" w:eastAsia="方正仿宋_GBK" w:cs="Arial"/>
                <w:i w:val="0"/>
                <w:color w:val="000000"/>
                <w:sz w:val="22"/>
                <w:szCs w:val="22"/>
                <w:u w:val="none"/>
              </w:rPr>
              <w:t>×</w:t>
            </w:r>
            <w:r>
              <w:rPr>
                <w:rFonts w:hint="eastAsia" w:ascii="方正仿宋_GBK" w:hAnsi="方正仿宋_GBK" w:eastAsia="方正仿宋_GBK" w:cs="方正仿宋_GBK"/>
                <w:i w:val="0"/>
                <w:color w:val="000000"/>
                <w:sz w:val="22"/>
                <w:szCs w:val="22"/>
                <w:u w:val="none"/>
              </w:rPr>
              <w:t>1</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sz w:val="22"/>
                <w:szCs w:val="22"/>
                <w:u w:val="none"/>
                <w:lang w:val="en-US" w:eastAsia="zh-CN"/>
              </w:rPr>
              <w:t>29</w:t>
            </w:r>
            <w:r>
              <w:rPr>
                <w:rFonts w:hint="eastAsia" w:ascii="方正仿宋_GBK" w:hAnsi="方正仿宋_GBK" w:eastAsia="方正仿宋_GBK" w:cs="方正仿宋_GBK"/>
                <w:i w:val="0"/>
                <w:color w:val="000000"/>
                <w:sz w:val="22"/>
                <w:szCs w:val="22"/>
                <w:u w:val="none"/>
              </w:rPr>
              <w:t>AhCTB超充电池</w:t>
            </w:r>
            <w:r>
              <w:rPr>
                <w:rFonts w:hint="default" w:ascii="Arial" w:hAnsi="Arial" w:eastAsia="方正仿宋_GBK" w:cs="Arial"/>
                <w:i w:val="0"/>
                <w:color w:val="000000"/>
                <w:sz w:val="22"/>
                <w:szCs w:val="22"/>
                <w:u w:val="none"/>
              </w:rPr>
              <w:t>×</w:t>
            </w:r>
            <w:r>
              <w:rPr>
                <w:rFonts w:hint="eastAsia" w:ascii="方正仿宋_GBK" w:hAnsi="方正仿宋_GBK" w:eastAsia="方正仿宋_GBK" w:cs="方正仿宋_GBK"/>
                <w:i w:val="0"/>
                <w:color w:val="000000"/>
                <w:sz w:val="22"/>
                <w:szCs w:val="22"/>
                <w:u w:val="none"/>
              </w:rPr>
              <w:t>2</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sz w:val="22"/>
                <w:szCs w:val="22"/>
                <w:u w:val="none"/>
              </w:rPr>
              <w:t>移动</w:t>
            </w:r>
            <w:r>
              <w:rPr>
                <w:rFonts w:hint="eastAsia" w:ascii="方正仿宋_GBK" w:hAnsi="方正仿宋_GBK" w:eastAsia="方正仿宋_GBK" w:cs="方正仿宋_GBK"/>
                <w:i w:val="0"/>
                <w:color w:val="000000"/>
                <w:sz w:val="22"/>
                <w:szCs w:val="22"/>
                <w:u w:val="none"/>
                <w:lang w:val="en-US" w:eastAsia="zh-CN"/>
              </w:rPr>
              <w:t>变频</w:t>
            </w:r>
            <w:r>
              <w:rPr>
                <w:rFonts w:hint="eastAsia" w:ascii="方正仿宋_GBK" w:hAnsi="方正仿宋_GBK" w:eastAsia="方正仿宋_GBK" w:cs="方正仿宋_GBK"/>
                <w:i w:val="0"/>
                <w:color w:val="000000"/>
                <w:sz w:val="22"/>
                <w:szCs w:val="22"/>
                <w:u w:val="none"/>
              </w:rPr>
              <w:t>发电机</w:t>
            </w:r>
            <w:r>
              <w:rPr>
                <w:rFonts w:hint="default" w:ascii="Arial" w:hAnsi="Arial" w:eastAsia="方正仿宋_GBK" w:cs="Arial"/>
                <w:i w:val="0"/>
                <w:color w:val="000000"/>
                <w:sz w:val="22"/>
                <w:szCs w:val="22"/>
                <w:u w:val="none"/>
              </w:rPr>
              <w:t>×</w:t>
            </w:r>
            <w:r>
              <w:rPr>
                <w:rFonts w:hint="eastAsia" w:ascii="方正仿宋_GBK" w:hAnsi="方正仿宋_GBK" w:eastAsia="方正仿宋_GBK" w:cs="方正仿宋_GBK"/>
                <w:i w:val="0"/>
                <w:color w:val="000000"/>
                <w:sz w:val="22"/>
                <w:szCs w:val="22"/>
                <w:u w:val="none"/>
              </w:rPr>
              <w:t>1</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sz w:val="22"/>
                <w:szCs w:val="22"/>
                <w:u w:val="none"/>
              </w:rPr>
              <w:t>撒播器</w:t>
            </w:r>
            <w:r>
              <w:rPr>
                <w:rFonts w:hint="default" w:ascii="Arial" w:hAnsi="Arial" w:eastAsia="方正仿宋_GBK" w:cs="Arial"/>
                <w:i w:val="0"/>
                <w:color w:val="000000"/>
                <w:sz w:val="22"/>
                <w:szCs w:val="22"/>
                <w:u w:val="none"/>
              </w:rPr>
              <w:t>×</w:t>
            </w:r>
            <w:r>
              <w:rPr>
                <w:rFonts w:hint="eastAsia" w:ascii="方正仿宋_GBK" w:hAnsi="方正仿宋_GBK" w:eastAsia="方正仿宋_GBK" w:cs="方正仿宋_GBK"/>
                <w:i w:val="0"/>
                <w:color w:val="000000"/>
                <w:sz w:val="22"/>
                <w:szCs w:val="22"/>
                <w:u w:val="none"/>
              </w:rPr>
              <w:t>1</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sz w:val="22"/>
                <w:szCs w:val="22"/>
                <w:u w:val="none"/>
              </w:rPr>
              <w:t>吊运架</w:t>
            </w:r>
            <w:r>
              <w:rPr>
                <w:rFonts w:hint="default" w:ascii="Arial" w:hAnsi="Arial" w:eastAsia="方正仿宋_GBK" w:cs="Arial"/>
                <w:i w:val="0"/>
                <w:color w:val="000000"/>
                <w:sz w:val="22"/>
                <w:szCs w:val="22"/>
                <w:u w:val="none"/>
              </w:rPr>
              <w:t>×</w:t>
            </w:r>
            <w:r>
              <w:rPr>
                <w:rFonts w:hint="eastAsia" w:ascii="方正仿宋_GBK" w:hAnsi="方正仿宋_GBK" w:eastAsia="方正仿宋_GBK" w:cs="方正仿宋_GBK"/>
                <w:i w:val="0"/>
                <w:color w:val="000000"/>
                <w:sz w:val="22"/>
                <w:szCs w:val="22"/>
                <w:u w:val="none"/>
              </w:rPr>
              <w:t>1</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sz w:val="22"/>
                <w:szCs w:val="22"/>
                <w:u w:val="none"/>
              </w:rPr>
              <w:t>厘米级测绘器</w:t>
            </w:r>
            <w:r>
              <w:rPr>
                <w:rFonts w:hint="default" w:ascii="Arial" w:hAnsi="Arial" w:eastAsia="方正仿宋_GBK" w:cs="Arial"/>
                <w:i w:val="0"/>
                <w:color w:val="000000"/>
                <w:sz w:val="22"/>
                <w:szCs w:val="22"/>
                <w:u w:val="none"/>
              </w:rPr>
              <w:t>×</w:t>
            </w:r>
            <w:r>
              <w:rPr>
                <w:rFonts w:hint="eastAsia" w:ascii="方正仿宋_GBK" w:hAnsi="方正仿宋_GBK" w:eastAsia="方正仿宋_GBK" w:cs="方正仿宋_GBK"/>
                <w:i w:val="0"/>
                <w:color w:val="000000"/>
                <w:sz w:val="22"/>
                <w:szCs w:val="22"/>
                <w:u w:val="none"/>
              </w:rPr>
              <w:t>1</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sz w:val="22"/>
                <w:szCs w:val="22"/>
                <w:u w:val="none"/>
              </w:rPr>
              <w:t>极链通讯站</w:t>
            </w:r>
            <w:r>
              <w:rPr>
                <w:rFonts w:hint="default" w:ascii="Arial" w:hAnsi="Arial" w:eastAsia="方正仿宋_GBK" w:cs="Arial"/>
                <w:i w:val="0"/>
                <w:color w:val="000000"/>
                <w:sz w:val="22"/>
                <w:szCs w:val="22"/>
                <w:u w:val="none"/>
              </w:rPr>
              <w:t>×</w:t>
            </w:r>
            <w:r>
              <w:rPr>
                <w:rFonts w:hint="eastAsia" w:ascii="方正仿宋_GBK" w:hAnsi="方正仿宋_GBK" w:eastAsia="方正仿宋_GBK" w:cs="方正仿宋_GBK"/>
                <w:i w:val="0"/>
                <w:color w:val="000000"/>
                <w:sz w:val="22"/>
                <w:szCs w:val="22"/>
                <w:u w:val="none"/>
              </w:rPr>
              <w:t>1</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left"/>
              <w:textAlignment w:val="center"/>
              <w:outlineLvl w:val="9"/>
              <w:rPr>
                <w:rFonts w:hint="eastAsia"/>
              </w:rPr>
            </w:pPr>
            <w:r>
              <w:rPr>
                <w:rFonts w:hint="eastAsia" w:ascii="方正仿宋_GBK" w:hAnsi="方正仿宋_GBK" w:eastAsia="方正仿宋_GBK" w:cs="方正仿宋_GBK"/>
                <w:i w:val="0"/>
                <w:color w:val="000000"/>
                <w:sz w:val="22"/>
                <w:szCs w:val="22"/>
                <w:u w:val="none"/>
              </w:rPr>
              <w:t>RTK云基站1年</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left"/>
              <w:textAlignment w:val="center"/>
              <w:outlineLvl w:val="9"/>
              <w:rPr>
                <w:rFonts w:hint="eastAsia"/>
              </w:rPr>
            </w:pPr>
            <w:r>
              <w:rPr>
                <w:rFonts w:hint="eastAsia" w:ascii="方正仿宋_GBK" w:hAnsi="方正仿宋_GBK" w:eastAsia="方正仿宋_GBK" w:cs="方正仿宋_GBK"/>
                <w:i w:val="0"/>
                <w:color w:val="000000"/>
                <w:sz w:val="22"/>
                <w:szCs w:val="22"/>
                <w:u w:val="none"/>
              </w:rPr>
              <w:t>极安心保险服务（含吊运险）1年</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default" w:ascii="方正仿宋_GBK" w:hAnsi="方正仿宋_GBK" w:eastAsia="方正仿宋_GBK" w:cs="方正仿宋_GBK"/>
                <w:i w:val="0"/>
                <w:color w:val="000000"/>
                <w:sz w:val="22"/>
                <w:szCs w:val="22"/>
                <w:u w:val="none"/>
                <w:lang w:val="en-US" w:eastAsia="zh-CN"/>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outlineLvl w:val="9"/>
              <w:rPr>
                <w:rFonts w:hint="eastAsia" w:ascii="等线" w:hAnsi="等线" w:eastAsia="等线" w:cs="等线"/>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22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合计</w:t>
            </w:r>
          </w:p>
        </w:tc>
        <w:tc>
          <w:tcPr>
            <w:tcW w:w="5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outlineLvl w:val="9"/>
              <w:rPr>
                <w:rFonts w:hint="eastAsia" w:ascii="方正仿宋_GBK" w:hAnsi="方正仿宋_GBK" w:eastAsia="方正仿宋_GBK" w:cs="方正仿宋_GBK"/>
                <w:i w:val="0"/>
                <w:color w:val="000000"/>
                <w:sz w:val="22"/>
                <w:szCs w:val="22"/>
                <w:u w:val="none"/>
                <w:lang w:val="en-US" w:eastAsia="zh-CN"/>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default" w:ascii="方正仿宋_GBK" w:hAnsi="方正仿宋_GBK" w:eastAsia="方正仿宋_GBK" w:cs="方正仿宋_GBK"/>
                <w:i w:val="0"/>
                <w:color w:val="000000"/>
                <w:sz w:val="22"/>
                <w:szCs w:val="22"/>
                <w:u w:val="none"/>
                <w:lang w:val="en-US" w:eastAsia="zh-CN"/>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outlineLvl w:val="9"/>
              <w:rPr>
                <w:rFonts w:hint="eastAsia" w:ascii="等线" w:hAnsi="等线" w:eastAsia="等线" w:cs="等线"/>
                <w:i w:val="0"/>
                <w:color w:val="000000"/>
                <w:sz w:val="22"/>
                <w:szCs w:val="22"/>
                <w:u w:val="none"/>
              </w:rPr>
            </w:pPr>
          </w:p>
        </w:tc>
      </w:tr>
    </w:tbl>
    <w:p>
      <w:pPr>
        <w:jc w:val="both"/>
        <w:rPr>
          <w:rFonts w:hint="eastAsia" w:ascii="宋体" w:hAnsi="宋体"/>
          <w:b/>
          <w:bCs/>
          <w:color w:val="000000"/>
          <w:sz w:val="36"/>
          <w:szCs w:val="36"/>
          <w:highlight w:val="none"/>
          <w:lang w:eastAsia="zh-CN"/>
        </w:rPr>
      </w:pPr>
    </w:p>
    <w:p>
      <w:pPr>
        <w:jc w:val="center"/>
        <w:rPr>
          <w:rFonts w:hint="eastAsia" w:ascii="宋体" w:hAnsi="宋体"/>
          <w:b/>
          <w:bCs/>
          <w:color w:val="000000"/>
          <w:sz w:val="32"/>
          <w:szCs w:val="32"/>
          <w:highlight w:val="none"/>
          <w:lang w:val="en-US" w:eastAsia="zh-CN"/>
        </w:rPr>
      </w:pPr>
    </w:p>
    <w:p>
      <w:pPr>
        <w:jc w:val="both"/>
        <w:rPr>
          <w:rFonts w:hint="eastAsia" w:ascii="宋体" w:hAnsi="宋体"/>
          <w:b/>
          <w:bCs/>
          <w:color w:val="000000"/>
          <w:sz w:val="32"/>
          <w:szCs w:val="32"/>
          <w:highlight w:val="none"/>
          <w:lang w:val="en-US" w:eastAsia="zh-CN"/>
        </w:rPr>
      </w:pPr>
    </w:p>
    <w:p>
      <w:pPr>
        <w:jc w:val="center"/>
        <w:rPr>
          <w:rFonts w:hint="eastAsia" w:ascii="宋体" w:hAnsi="宋体"/>
          <w:color w:val="000000"/>
          <w:sz w:val="32"/>
          <w:szCs w:val="32"/>
          <w:highlight w:val="none"/>
        </w:rPr>
      </w:pPr>
      <w:r>
        <w:rPr>
          <w:rFonts w:hint="eastAsia" w:ascii="宋体" w:hAnsi="宋体"/>
          <w:b/>
          <w:bCs/>
          <w:color w:val="000000"/>
          <w:sz w:val="32"/>
          <w:szCs w:val="32"/>
          <w:highlight w:val="none"/>
          <w:lang w:val="en-US" w:eastAsia="zh-CN"/>
        </w:rPr>
        <w:t>三</w:t>
      </w:r>
      <w:r>
        <w:rPr>
          <w:rFonts w:hint="eastAsia" w:ascii="宋体" w:hAnsi="宋体"/>
          <w:b/>
          <w:bCs/>
          <w:color w:val="000000"/>
          <w:sz w:val="32"/>
          <w:szCs w:val="32"/>
          <w:highlight w:val="none"/>
          <w:lang w:eastAsia="zh-CN"/>
        </w:rPr>
        <w:t>、</w:t>
      </w:r>
      <w:r>
        <w:rPr>
          <w:rFonts w:hint="eastAsia" w:ascii="宋体" w:hAnsi="宋体"/>
          <w:b/>
          <w:bCs/>
          <w:color w:val="000000"/>
          <w:sz w:val="32"/>
          <w:szCs w:val="32"/>
          <w:highlight w:val="none"/>
        </w:rPr>
        <w:t>法定代表人身份证明</w:t>
      </w:r>
    </w:p>
    <w:p>
      <w:pPr>
        <w:ind w:left="765"/>
        <w:rPr>
          <w:rFonts w:hint="eastAsia" w:ascii="宋体" w:hAnsi="宋体"/>
          <w:color w:val="000000"/>
          <w:sz w:val="28"/>
          <w:szCs w:val="28"/>
          <w:highlight w:val="none"/>
        </w:rPr>
      </w:pPr>
    </w:p>
    <w:p>
      <w:pPr>
        <w:tabs>
          <w:tab w:val="left" w:pos="5565"/>
        </w:tabs>
        <w:autoSpaceDE w:val="0"/>
        <w:autoSpaceDN w:val="0"/>
        <w:adjustRightInd w:val="0"/>
        <w:snapToGrid w:val="0"/>
        <w:spacing w:line="360" w:lineRule="auto"/>
        <w:ind w:firstLine="520" w:firstLineChars="186"/>
        <w:jc w:val="left"/>
        <w:rPr>
          <w:rFonts w:hint="eastAsia" w:ascii="宋体" w:hAnsi="宋体" w:cs="MingLiU"/>
          <w:color w:val="000000"/>
          <w:kern w:val="0"/>
          <w:sz w:val="28"/>
          <w:szCs w:val="28"/>
          <w:highlight w:val="none"/>
        </w:rPr>
      </w:pPr>
      <w:r>
        <w:rPr>
          <w:rFonts w:hint="eastAsia" w:ascii="宋体" w:hAnsi="宋体" w:cs="MingLiU"/>
          <w:color w:val="000000"/>
          <w:kern w:val="0"/>
          <w:sz w:val="28"/>
          <w:szCs w:val="28"/>
          <w:highlight w:val="none"/>
          <w:lang w:val="en-US" w:eastAsia="zh-CN"/>
        </w:rPr>
        <w:t>投标人</w:t>
      </w:r>
      <w:r>
        <w:rPr>
          <w:rFonts w:hint="eastAsia" w:ascii="宋体" w:hAnsi="宋体" w:cs="MingLiU"/>
          <w:color w:val="000000"/>
          <w:kern w:val="0"/>
          <w:sz w:val="28"/>
          <w:szCs w:val="28"/>
          <w:highlight w:val="none"/>
        </w:rPr>
        <w:t>名称：</w:t>
      </w:r>
      <w:r>
        <w:rPr>
          <w:rFonts w:hint="eastAsia" w:ascii="宋体" w:hAnsi="宋体" w:cs="MingLiU"/>
          <w:color w:val="000000"/>
          <w:w w:val="200"/>
          <w:kern w:val="0"/>
          <w:sz w:val="28"/>
          <w:szCs w:val="28"/>
          <w:highlight w:val="none"/>
          <w:u w:val="single"/>
        </w:rPr>
        <w:t xml:space="preserve"> </w:t>
      </w:r>
      <w:r>
        <w:rPr>
          <w:rFonts w:hint="eastAsia" w:ascii="宋体" w:hAnsi="宋体"/>
          <w:color w:val="000000"/>
          <w:kern w:val="0"/>
          <w:sz w:val="28"/>
          <w:szCs w:val="28"/>
          <w:highlight w:val="none"/>
          <w:u w:val="single"/>
        </w:rPr>
        <w:tab/>
      </w:r>
    </w:p>
    <w:p>
      <w:pPr>
        <w:autoSpaceDE w:val="0"/>
        <w:autoSpaceDN w:val="0"/>
        <w:adjustRightInd w:val="0"/>
        <w:snapToGrid w:val="0"/>
        <w:spacing w:line="360" w:lineRule="auto"/>
        <w:ind w:firstLine="520" w:firstLineChars="186"/>
        <w:jc w:val="left"/>
        <w:rPr>
          <w:rFonts w:hint="eastAsia" w:ascii="宋体" w:hAnsi="宋体" w:cs="MingLiU"/>
          <w:color w:val="000000"/>
          <w:kern w:val="0"/>
          <w:sz w:val="28"/>
          <w:szCs w:val="28"/>
          <w:highlight w:val="none"/>
        </w:rPr>
      </w:pPr>
    </w:p>
    <w:p>
      <w:pPr>
        <w:tabs>
          <w:tab w:val="left" w:pos="5475"/>
        </w:tabs>
        <w:autoSpaceDE w:val="0"/>
        <w:autoSpaceDN w:val="0"/>
        <w:adjustRightInd w:val="0"/>
        <w:snapToGrid w:val="0"/>
        <w:spacing w:line="360" w:lineRule="auto"/>
        <w:ind w:firstLine="520" w:firstLineChars="186"/>
        <w:jc w:val="left"/>
        <w:rPr>
          <w:rFonts w:hint="eastAsia" w:ascii="宋体" w:hAnsi="宋体" w:cs="MingLiU"/>
          <w:color w:val="000000"/>
          <w:kern w:val="0"/>
          <w:sz w:val="28"/>
          <w:szCs w:val="28"/>
          <w:highlight w:val="none"/>
        </w:rPr>
      </w:pPr>
      <w:r>
        <w:rPr>
          <w:rFonts w:hint="eastAsia" w:ascii="宋体" w:hAnsi="宋体" w:cs="MingLiU"/>
          <w:color w:val="000000"/>
          <w:kern w:val="0"/>
          <w:sz w:val="28"/>
          <w:szCs w:val="28"/>
          <w:highlight w:val="none"/>
        </w:rPr>
        <w:t>单位性质：</w:t>
      </w:r>
      <w:r>
        <w:rPr>
          <w:rFonts w:hint="eastAsia" w:ascii="宋体" w:hAnsi="宋体" w:cs="MingLiU"/>
          <w:color w:val="000000"/>
          <w:w w:val="200"/>
          <w:kern w:val="0"/>
          <w:sz w:val="28"/>
          <w:szCs w:val="28"/>
          <w:highlight w:val="none"/>
          <w:u w:val="single"/>
        </w:rPr>
        <w:t xml:space="preserve"> </w:t>
      </w:r>
      <w:r>
        <w:rPr>
          <w:rFonts w:hint="eastAsia" w:ascii="宋体" w:hAnsi="宋体"/>
          <w:color w:val="000000"/>
          <w:kern w:val="0"/>
          <w:sz w:val="28"/>
          <w:szCs w:val="28"/>
          <w:highlight w:val="none"/>
          <w:u w:val="single"/>
        </w:rPr>
        <w:tab/>
      </w:r>
    </w:p>
    <w:p>
      <w:pPr>
        <w:autoSpaceDE w:val="0"/>
        <w:autoSpaceDN w:val="0"/>
        <w:adjustRightInd w:val="0"/>
        <w:snapToGrid w:val="0"/>
        <w:spacing w:line="360" w:lineRule="auto"/>
        <w:ind w:firstLine="520" w:firstLineChars="186"/>
        <w:jc w:val="left"/>
        <w:rPr>
          <w:rFonts w:hint="eastAsia" w:ascii="宋体" w:hAnsi="宋体" w:cs="MingLiU"/>
          <w:color w:val="000000"/>
          <w:kern w:val="0"/>
          <w:sz w:val="28"/>
          <w:szCs w:val="28"/>
          <w:highlight w:val="none"/>
        </w:rPr>
      </w:pPr>
    </w:p>
    <w:p>
      <w:pPr>
        <w:tabs>
          <w:tab w:val="left" w:pos="5475"/>
        </w:tabs>
        <w:autoSpaceDE w:val="0"/>
        <w:autoSpaceDN w:val="0"/>
        <w:adjustRightInd w:val="0"/>
        <w:snapToGrid w:val="0"/>
        <w:spacing w:line="360" w:lineRule="auto"/>
        <w:ind w:firstLine="520" w:firstLineChars="186"/>
        <w:jc w:val="left"/>
        <w:rPr>
          <w:rFonts w:hint="eastAsia" w:ascii="宋体" w:hAnsi="宋体" w:cs="MingLiU"/>
          <w:color w:val="000000"/>
          <w:kern w:val="0"/>
          <w:sz w:val="28"/>
          <w:szCs w:val="28"/>
          <w:highlight w:val="none"/>
        </w:rPr>
      </w:pPr>
      <w:r>
        <w:rPr>
          <w:rFonts w:hint="eastAsia" w:ascii="宋体" w:hAnsi="宋体" w:cs="MingLiU"/>
          <w:color w:val="000000"/>
          <w:kern w:val="0"/>
          <w:sz w:val="28"/>
          <w:szCs w:val="28"/>
          <w:highlight w:val="none"/>
        </w:rPr>
        <w:t>地址：</w:t>
      </w:r>
      <w:r>
        <w:rPr>
          <w:rFonts w:hint="eastAsia" w:ascii="宋体" w:hAnsi="宋体" w:cs="MingLiU"/>
          <w:color w:val="000000"/>
          <w:w w:val="200"/>
          <w:kern w:val="0"/>
          <w:sz w:val="28"/>
          <w:szCs w:val="28"/>
          <w:highlight w:val="none"/>
          <w:u w:val="single"/>
        </w:rPr>
        <w:t xml:space="preserve"> </w:t>
      </w:r>
      <w:r>
        <w:rPr>
          <w:rFonts w:hint="eastAsia" w:ascii="宋体" w:hAnsi="宋体"/>
          <w:color w:val="000000"/>
          <w:kern w:val="0"/>
          <w:sz w:val="28"/>
          <w:szCs w:val="28"/>
          <w:highlight w:val="none"/>
          <w:u w:val="single"/>
        </w:rPr>
        <w:tab/>
      </w:r>
    </w:p>
    <w:p>
      <w:pPr>
        <w:autoSpaceDE w:val="0"/>
        <w:autoSpaceDN w:val="0"/>
        <w:adjustRightInd w:val="0"/>
        <w:snapToGrid w:val="0"/>
        <w:spacing w:line="360" w:lineRule="auto"/>
        <w:ind w:firstLine="520" w:firstLineChars="186"/>
        <w:jc w:val="left"/>
        <w:rPr>
          <w:rFonts w:hint="eastAsia" w:ascii="宋体" w:hAnsi="宋体" w:cs="MingLiU"/>
          <w:color w:val="000000"/>
          <w:kern w:val="0"/>
          <w:sz w:val="28"/>
          <w:szCs w:val="28"/>
          <w:highlight w:val="none"/>
        </w:rPr>
      </w:pPr>
    </w:p>
    <w:p>
      <w:pPr>
        <w:tabs>
          <w:tab w:val="left" w:pos="2520"/>
          <w:tab w:val="left" w:pos="3836"/>
        </w:tabs>
        <w:autoSpaceDE w:val="0"/>
        <w:autoSpaceDN w:val="0"/>
        <w:adjustRightInd w:val="0"/>
        <w:snapToGrid w:val="0"/>
        <w:spacing w:line="360" w:lineRule="auto"/>
        <w:ind w:firstLine="520" w:firstLineChars="186"/>
        <w:jc w:val="left"/>
        <w:rPr>
          <w:rFonts w:hint="eastAsia" w:ascii="宋体" w:hAnsi="宋体" w:cs="MingLiU"/>
          <w:color w:val="000000"/>
          <w:kern w:val="0"/>
          <w:sz w:val="28"/>
          <w:szCs w:val="28"/>
          <w:highlight w:val="none"/>
        </w:rPr>
      </w:pPr>
      <w:r>
        <w:rPr>
          <w:rFonts w:hint="eastAsia" w:ascii="宋体" w:hAnsi="宋体" w:cs="MingLiU"/>
          <w:color w:val="000000"/>
          <w:kern w:val="0"/>
          <w:sz w:val="28"/>
          <w:szCs w:val="28"/>
          <w:highlight w:val="none"/>
        </w:rPr>
        <w:t>成立时间：</w:t>
      </w:r>
      <w:r>
        <w:rPr>
          <w:rFonts w:hint="eastAsia" w:ascii="宋体" w:hAnsi="宋体" w:cs="MingLiU"/>
          <w:color w:val="000000"/>
          <w:w w:val="200"/>
          <w:kern w:val="0"/>
          <w:sz w:val="28"/>
          <w:szCs w:val="28"/>
          <w:highlight w:val="none"/>
          <w:u w:val="single"/>
        </w:rPr>
        <w:t xml:space="preserve"> </w:t>
      </w:r>
      <w:r>
        <w:rPr>
          <w:rFonts w:hint="eastAsia" w:ascii="宋体" w:hAnsi="宋体"/>
          <w:color w:val="000000"/>
          <w:kern w:val="0"/>
          <w:sz w:val="28"/>
          <w:szCs w:val="28"/>
          <w:highlight w:val="none"/>
          <w:u w:val="single"/>
        </w:rPr>
        <w:tab/>
      </w:r>
      <w:r>
        <w:rPr>
          <w:rFonts w:hint="eastAsia" w:ascii="宋体" w:hAnsi="宋体"/>
          <w:color w:val="000000"/>
          <w:kern w:val="0"/>
          <w:sz w:val="28"/>
          <w:szCs w:val="28"/>
          <w:highlight w:val="none"/>
        </w:rPr>
        <w:t xml:space="preserve"> </w:t>
      </w:r>
      <w:r>
        <w:rPr>
          <w:rFonts w:hint="eastAsia" w:ascii="宋体" w:hAnsi="宋体" w:cs="MingLiU"/>
          <w:color w:val="000000"/>
          <w:spacing w:val="-1"/>
          <w:kern w:val="0"/>
          <w:sz w:val="28"/>
          <w:szCs w:val="28"/>
          <w:highlight w:val="none"/>
        </w:rPr>
        <w:t>年</w:t>
      </w:r>
      <w:r>
        <w:rPr>
          <w:rFonts w:hint="eastAsia" w:ascii="宋体" w:hAnsi="宋体" w:cs="MingLiU"/>
          <w:color w:val="000000"/>
          <w:w w:val="200"/>
          <w:kern w:val="0"/>
          <w:sz w:val="28"/>
          <w:szCs w:val="28"/>
          <w:highlight w:val="none"/>
          <w:u w:val="single"/>
        </w:rPr>
        <w:t xml:space="preserve"> </w:t>
      </w:r>
      <w:r>
        <w:rPr>
          <w:rFonts w:hint="eastAsia" w:ascii="宋体" w:hAnsi="宋体"/>
          <w:color w:val="000000"/>
          <w:kern w:val="0"/>
          <w:sz w:val="28"/>
          <w:szCs w:val="28"/>
          <w:highlight w:val="none"/>
          <w:u w:val="single"/>
        </w:rPr>
        <w:tab/>
      </w:r>
      <w:r>
        <w:rPr>
          <w:rFonts w:hint="eastAsia" w:ascii="宋体" w:hAnsi="宋体"/>
          <w:color w:val="000000"/>
          <w:kern w:val="0"/>
          <w:sz w:val="28"/>
          <w:szCs w:val="28"/>
          <w:highlight w:val="none"/>
          <w:u w:val="single"/>
        </w:rPr>
        <w:t xml:space="preserve"> </w:t>
      </w:r>
      <w:r>
        <w:rPr>
          <w:rFonts w:hint="eastAsia" w:ascii="宋体" w:hAnsi="宋体"/>
          <w:color w:val="000000"/>
          <w:kern w:val="0"/>
          <w:sz w:val="28"/>
          <w:szCs w:val="28"/>
          <w:highlight w:val="none"/>
        </w:rPr>
        <w:t xml:space="preserve"> </w:t>
      </w:r>
      <w:r>
        <w:rPr>
          <w:rFonts w:hint="eastAsia" w:ascii="宋体" w:hAnsi="宋体" w:cs="MingLiU"/>
          <w:color w:val="000000"/>
          <w:spacing w:val="-1"/>
          <w:kern w:val="0"/>
          <w:sz w:val="28"/>
          <w:szCs w:val="28"/>
          <w:highlight w:val="none"/>
        </w:rPr>
        <w:t>月</w:t>
      </w:r>
      <w:r>
        <w:rPr>
          <w:rFonts w:hint="eastAsia" w:ascii="宋体" w:hAnsi="宋体" w:cs="MingLiU"/>
          <w:color w:val="000000"/>
          <w:w w:val="200"/>
          <w:kern w:val="0"/>
          <w:sz w:val="28"/>
          <w:szCs w:val="28"/>
          <w:highlight w:val="none"/>
          <w:u w:val="single"/>
        </w:rPr>
        <w:t xml:space="preserve"> </w:t>
      </w:r>
      <w:r>
        <w:rPr>
          <w:rFonts w:hint="eastAsia" w:ascii="宋体" w:hAnsi="宋体"/>
          <w:color w:val="000000"/>
          <w:kern w:val="0"/>
          <w:sz w:val="28"/>
          <w:szCs w:val="28"/>
          <w:highlight w:val="none"/>
          <w:u w:val="single"/>
        </w:rPr>
        <w:t xml:space="preserve">    </w:t>
      </w:r>
      <w:r>
        <w:rPr>
          <w:rFonts w:hint="eastAsia" w:ascii="宋体" w:hAnsi="宋体" w:cs="MingLiU"/>
          <w:color w:val="000000"/>
          <w:kern w:val="0"/>
          <w:sz w:val="28"/>
          <w:szCs w:val="28"/>
          <w:highlight w:val="none"/>
        </w:rPr>
        <w:t>日</w:t>
      </w:r>
    </w:p>
    <w:p>
      <w:pPr>
        <w:autoSpaceDE w:val="0"/>
        <w:autoSpaceDN w:val="0"/>
        <w:adjustRightInd w:val="0"/>
        <w:snapToGrid w:val="0"/>
        <w:spacing w:line="360" w:lineRule="auto"/>
        <w:ind w:firstLine="520" w:firstLineChars="186"/>
        <w:jc w:val="left"/>
        <w:rPr>
          <w:rFonts w:hint="eastAsia" w:ascii="宋体" w:hAnsi="宋体" w:cs="MingLiU"/>
          <w:color w:val="000000"/>
          <w:kern w:val="0"/>
          <w:sz w:val="28"/>
          <w:szCs w:val="28"/>
          <w:highlight w:val="none"/>
        </w:rPr>
      </w:pPr>
    </w:p>
    <w:p>
      <w:pPr>
        <w:tabs>
          <w:tab w:val="left" w:pos="5475"/>
        </w:tabs>
        <w:autoSpaceDE w:val="0"/>
        <w:autoSpaceDN w:val="0"/>
        <w:adjustRightInd w:val="0"/>
        <w:snapToGrid w:val="0"/>
        <w:spacing w:line="360" w:lineRule="auto"/>
        <w:ind w:firstLine="520" w:firstLineChars="186"/>
        <w:jc w:val="left"/>
        <w:rPr>
          <w:rFonts w:hint="eastAsia" w:ascii="宋体" w:hAnsi="宋体" w:cs="MingLiU"/>
          <w:color w:val="000000"/>
          <w:kern w:val="0"/>
          <w:sz w:val="28"/>
          <w:szCs w:val="28"/>
          <w:highlight w:val="none"/>
        </w:rPr>
      </w:pPr>
      <w:r>
        <w:rPr>
          <w:rFonts w:hint="eastAsia" w:ascii="宋体" w:hAnsi="宋体" w:cs="MingLiU"/>
          <w:color w:val="000000"/>
          <w:kern w:val="0"/>
          <w:sz w:val="28"/>
          <w:szCs w:val="28"/>
          <w:highlight w:val="none"/>
        </w:rPr>
        <w:t>经营期限：</w:t>
      </w:r>
      <w:r>
        <w:rPr>
          <w:rFonts w:hint="eastAsia" w:ascii="宋体" w:hAnsi="宋体" w:cs="MingLiU"/>
          <w:color w:val="000000"/>
          <w:w w:val="200"/>
          <w:kern w:val="0"/>
          <w:sz w:val="28"/>
          <w:szCs w:val="28"/>
          <w:highlight w:val="none"/>
          <w:u w:val="single"/>
        </w:rPr>
        <w:t xml:space="preserve"> </w:t>
      </w:r>
      <w:r>
        <w:rPr>
          <w:rFonts w:hint="eastAsia" w:ascii="宋体" w:hAnsi="宋体"/>
          <w:color w:val="000000"/>
          <w:kern w:val="0"/>
          <w:sz w:val="28"/>
          <w:szCs w:val="28"/>
          <w:highlight w:val="none"/>
          <w:u w:val="single"/>
        </w:rPr>
        <w:tab/>
      </w:r>
    </w:p>
    <w:p>
      <w:pPr>
        <w:autoSpaceDE w:val="0"/>
        <w:autoSpaceDN w:val="0"/>
        <w:adjustRightInd w:val="0"/>
        <w:snapToGrid w:val="0"/>
        <w:spacing w:line="360" w:lineRule="auto"/>
        <w:ind w:firstLine="520" w:firstLineChars="186"/>
        <w:jc w:val="left"/>
        <w:rPr>
          <w:rFonts w:hint="eastAsia" w:ascii="宋体" w:hAnsi="宋体" w:cs="MingLiU"/>
          <w:color w:val="000000"/>
          <w:kern w:val="0"/>
          <w:sz w:val="28"/>
          <w:szCs w:val="28"/>
          <w:highlight w:val="none"/>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hint="eastAsia" w:ascii="宋体" w:hAnsi="宋体" w:cs="MingLiU"/>
          <w:color w:val="000000"/>
          <w:kern w:val="0"/>
          <w:sz w:val="28"/>
          <w:szCs w:val="28"/>
          <w:highlight w:val="none"/>
        </w:rPr>
      </w:pPr>
      <w:r>
        <w:rPr>
          <w:rFonts w:hint="eastAsia" w:ascii="宋体" w:hAnsi="宋体" w:cs="MingLiU"/>
          <w:color w:val="000000"/>
          <w:kern w:val="0"/>
          <w:sz w:val="28"/>
          <w:szCs w:val="28"/>
          <w:highlight w:val="none"/>
        </w:rPr>
        <w:t>姓名：</w:t>
      </w:r>
      <w:r>
        <w:rPr>
          <w:rFonts w:hint="eastAsia" w:ascii="宋体" w:hAnsi="宋体" w:cs="MingLiU"/>
          <w:color w:val="000000"/>
          <w:w w:val="200"/>
          <w:kern w:val="0"/>
          <w:sz w:val="28"/>
          <w:szCs w:val="28"/>
          <w:highlight w:val="none"/>
          <w:u w:val="single"/>
        </w:rPr>
        <w:t xml:space="preserve"> </w:t>
      </w:r>
      <w:r>
        <w:rPr>
          <w:rFonts w:hint="eastAsia" w:ascii="宋体" w:hAnsi="宋体" w:cs="MingLiU"/>
          <w:color w:val="000000"/>
          <w:w w:val="200"/>
          <w:kern w:val="0"/>
          <w:sz w:val="28"/>
          <w:szCs w:val="28"/>
          <w:highlight w:val="none"/>
          <w:u w:val="single"/>
          <w:lang w:val="en-US" w:eastAsia="zh-CN"/>
        </w:rPr>
        <w:t xml:space="preserve">    </w:t>
      </w:r>
      <w:r>
        <w:rPr>
          <w:rFonts w:hint="eastAsia" w:ascii="宋体" w:hAnsi="宋体"/>
          <w:color w:val="000000"/>
          <w:kern w:val="0"/>
          <w:sz w:val="28"/>
          <w:szCs w:val="28"/>
          <w:highlight w:val="none"/>
          <w:u w:val="single"/>
        </w:rPr>
        <w:tab/>
      </w:r>
      <w:r>
        <w:rPr>
          <w:rFonts w:hint="eastAsia" w:ascii="宋体" w:hAnsi="宋体"/>
          <w:color w:val="000000"/>
          <w:kern w:val="0"/>
          <w:sz w:val="28"/>
          <w:szCs w:val="28"/>
          <w:highlight w:val="none"/>
        </w:rPr>
        <w:t xml:space="preserve"> </w:t>
      </w:r>
      <w:r>
        <w:rPr>
          <w:rFonts w:hint="eastAsia" w:ascii="宋体" w:hAnsi="宋体" w:cs="MingLiU"/>
          <w:color w:val="000000"/>
          <w:kern w:val="0"/>
          <w:sz w:val="28"/>
          <w:szCs w:val="28"/>
          <w:highlight w:val="none"/>
        </w:rPr>
        <w:t>性别</w:t>
      </w:r>
      <w:r>
        <w:rPr>
          <w:rFonts w:hint="eastAsia" w:ascii="宋体" w:hAnsi="宋体" w:cs="MingLiU"/>
          <w:color w:val="000000"/>
          <w:spacing w:val="-1"/>
          <w:kern w:val="0"/>
          <w:sz w:val="28"/>
          <w:szCs w:val="28"/>
          <w:highlight w:val="none"/>
        </w:rPr>
        <w:t>：</w:t>
      </w:r>
      <w:r>
        <w:rPr>
          <w:rFonts w:hint="eastAsia" w:ascii="宋体" w:hAnsi="宋体" w:cs="MingLiU"/>
          <w:color w:val="000000"/>
          <w:w w:val="200"/>
          <w:kern w:val="0"/>
          <w:sz w:val="28"/>
          <w:szCs w:val="28"/>
          <w:highlight w:val="none"/>
          <w:u w:val="single"/>
        </w:rPr>
        <w:t xml:space="preserve"> </w:t>
      </w:r>
      <w:r>
        <w:rPr>
          <w:rFonts w:hint="eastAsia" w:ascii="宋体" w:hAnsi="宋体"/>
          <w:color w:val="000000"/>
          <w:kern w:val="0"/>
          <w:sz w:val="28"/>
          <w:szCs w:val="28"/>
          <w:highlight w:val="none"/>
          <w:u w:val="single"/>
        </w:rPr>
        <w:tab/>
      </w:r>
      <w:r>
        <w:rPr>
          <w:rFonts w:hint="eastAsia" w:ascii="宋体" w:hAnsi="宋体"/>
          <w:color w:val="000000"/>
          <w:kern w:val="0"/>
          <w:sz w:val="28"/>
          <w:szCs w:val="28"/>
          <w:highlight w:val="none"/>
        </w:rPr>
        <w:t xml:space="preserve"> </w:t>
      </w:r>
      <w:r>
        <w:rPr>
          <w:rFonts w:hint="eastAsia" w:ascii="宋体" w:hAnsi="宋体" w:cs="MingLiU"/>
          <w:color w:val="000000"/>
          <w:spacing w:val="-1"/>
          <w:kern w:val="0"/>
          <w:sz w:val="28"/>
          <w:szCs w:val="28"/>
          <w:highlight w:val="none"/>
        </w:rPr>
        <w:t>年</w:t>
      </w:r>
      <w:r>
        <w:rPr>
          <w:rFonts w:hint="eastAsia" w:ascii="宋体" w:hAnsi="宋体" w:cs="MingLiU"/>
          <w:color w:val="000000"/>
          <w:kern w:val="0"/>
          <w:sz w:val="28"/>
          <w:szCs w:val="28"/>
          <w:highlight w:val="none"/>
        </w:rPr>
        <w:t>龄：</w:t>
      </w:r>
      <w:r>
        <w:rPr>
          <w:rFonts w:hint="eastAsia" w:ascii="宋体" w:hAnsi="宋体" w:cs="MingLiU"/>
          <w:color w:val="000000"/>
          <w:w w:val="200"/>
          <w:kern w:val="0"/>
          <w:sz w:val="28"/>
          <w:szCs w:val="28"/>
          <w:highlight w:val="none"/>
          <w:u w:val="single"/>
        </w:rPr>
        <w:t xml:space="preserve"> </w:t>
      </w:r>
      <w:r>
        <w:rPr>
          <w:rFonts w:hint="eastAsia" w:ascii="宋体" w:hAnsi="宋体"/>
          <w:color w:val="000000"/>
          <w:kern w:val="0"/>
          <w:sz w:val="28"/>
          <w:szCs w:val="28"/>
          <w:highlight w:val="none"/>
          <w:u w:val="single"/>
        </w:rPr>
        <w:tab/>
      </w:r>
      <w:r>
        <w:rPr>
          <w:rFonts w:hint="eastAsia" w:ascii="宋体" w:hAnsi="宋体" w:cs="MingLiU"/>
          <w:color w:val="000000"/>
          <w:kern w:val="0"/>
          <w:sz w:val="28"/>
          <w:szCs w:val="28"/>
          <w:highlight w:val="none"/>
        </w:rPr>
        <w:t>职务：</w:t>
      </w:r>
      <w:r>
        <w:rPr>
          <w:rFonts w:hint="eastAsia" w:ascii="宋体" w:hAnsi="宋体" w:cs="MingLiU"/>
          <w:color w:val="000000"/>
          <w:w w:val="200"/>
          <w:kern w:val="0"/>
          <w:sz w:val="28"/>
          <w:szCs w:val="28"/>
          <w:highlight w:val="none"/>
          <w:u w:val="single"/>
        </w:rPr>
        <w:t xml:space="preserve"> </w:t>
      </w:r>
      <w:r>
        <w:rPr>
          <w:rFonts w:hint="eastAsia" w:ascii="宋体" w:hAnsi="宋体"/>
          <w:color w:val="000000"/>
          <w:kern w:val="0"/>
          <w:sz w:val="28"/>
          <w:szCs w:val="28"/>
          <w:highlight w:val="none"/>
          <w:u w:val="single"/>
        </w:rPr>
        <w:tab/>
      </w:r>
    </w:p>
    <w:p>
      <w:pPr>
        <w:autoSpaceDE w:val="0"/>
        <w:autoSpaceDN w:val="0"/>
        <w:adjustRightInd w:val="0"/>
        <w:snapToGrid w:val="0"/>
        <w:spacing w:line="360" w:lineRule="auto"/>
        <w:ind w:firstLine="520" w:firstLineChars="186"/>
        <w:jc w:val="left"/>
        <w:rPr>
          <w:rFonts w:hint="eastAsia" w:ascii="宋体" w:hAnsi="宋体" w:cs="MingLiU"/>
          <w:color w:val="000000"/>
          <w:kern w:val="0"/>
          <w:sz w:val="28"/>
          <w:szCs w:val="28"/>
          <w:highlight w:val="none"/>
        </w:rPr>
      </w:pPr>
    </w:p>
    <w:p>
      <w:pPr>
        <w:tabs>
          <w:tab w:val="left" w:pos="3360"/>
        </w:tabs>
        <w:autoSpaceDE w:val="0"/>
        <w:autoSpaceDN w:val="0"/>
        <w:adjustRightInd w:val="0"/>
        <w:snapToGrid w:val="0"/>
        <w:spacing w:line="360" w:lineRule="auto"/>
        <w:ind w:firstLine="520" w:firstLineChars="186"/>
        <w:jc w:val="left"/>
        <w:rPr>
          <w:rFonts w:hint="eastAsia" w:ascii="宋体" w:hAnsi="宋体" w:cs="MingLiU"/>
          <w:color w:val="000000"/>
          <w:kern w:val="0"/>
          <w:sz w:val="28"/>
          <w:szCs w:val="28"/>
          <w:highlight w:val="none"/>
        </w:rPr>
      </w:pPr>
      <w:r>
        <w:rPr>
          <w:rFonts w:hint="eastAsia" w:ascii="宋体" w:hAnsi="宋体" w:cs="MingLiU"/>
          <w:color w:val="000000"/>
          <w:kern w:val="0"/>
          <w:sz w:val="28"/>
          <w:szCs w:val="28"/>
          <w:highlight w:val="none"/>
        </w:rPr>
        <w:t>系</w:t>
      </w:r>
      <w:r>
        <w:rPr>
          <w:rFonts w:hint="eastAsia" w:ascii="宋体" w:hAnsi="宋体" w:cs="MingLiU"/>
          <w:color w:val="000000"/>
          <w:w w:val="200"/>
          <w:kern w:val="0"/>
          <w:sz w:val="28"/>
          <w:szCs w:val="28"/>
          <w:highlight w:val="none"/>
          <w:u w:val="single"/>
        </w:rPr>
        <w:t xml:space="preserve"> </w:t>
      </w:r>
      <w:r>
        <w:rPr>
          <w:rFonts w:hint="eastAsia" w:ascii="宋体" w:hAnsi="宋体"/>
          <w:color w:val="000000"/>
          <w:kern w:val="0"/>
          <w:sz w:val="28"/>
          <w:szCs w:val="28"/>
          <w:highlight w:val="none"/>
          <w:u w:val="single"/>
        </w:rPr>
        <w:tab/>
      </w:r>
      <w:r>
        <w:rPr>
          <w:rFonts w:hint="eastAsia" w:ascii="宋体" w:hAnsi="宋体"/>
          <w:color w:val="000000"/>
          <w:kern w:val="0"/>
          <w:sz w:val="28"/>
          <w:szCs w:val="28"/>
          <w:highlight w:val="none"/>
        </w:rPr>
        <w:t xml:space="preserve"> </w:t>
      </w:r>
      <w:r>
        <w:rPr>
          <w:rFonts w:hint="eastAsia" w:ascii="宋体" w:hAnsi="宋体" w:cs="MingLiU"/>
          <w:color w:val="000000"/>
          <w:kern w:val="0"/>
          <w:sz w:val="28"/>
          <w:szCs w:val="28"/>
          <w:highlight w:val="none"/>
        </w:rPr>
        <w:t>（</w:t>
      </w:r>
      <w:r>
        <w:rPr>
          <w:rFonts w:hint="eastAsia" w:ascii="宋体" w:hAnsi="宋体" w:cs="MingLiU"/>
          <w:color w:val="000000"/>
          <w:kern w:val="0"/>
          <w:sz w:val="28"/>
          <w:szCs w:val="28"/>
          <w:highlight w:val="none"/>
          <w:lang w:val="en-US" w:eastAsia="zh-CN"/>
        </w:rPr>
        <w:t>投标</w:t>
      </w:r>
      <w:r>
        <w:rPr>
          <w:rFonts w:hint="eastAsia" w:ascii="宋体" w:hAnsi="宋体" w:cs="MingLiU"/>
          <w:color w:val="000000"/>
          <w:kern w:val="0"/>
          <w:sz w:val="28"/>
          <w:szCs w:val="28"/>
          <w:highlight w:val="none"/>
        </w:rPr>
        <w:t>人名称）的法定代表人。</w:t>
      </w:r>
    </w:p>
    <w:p>
      <w:pPr>
        <w:autoSpaceDE w:val="0"/>
        <w:autoSpaceDN w:val="0"/>
        <w:adjustRightInd w:val="0"/>
        <w:snapToGrid w:val="0"/>
        <w:spacing w:line="360" w:lineRule="auto"/>
        <w:ind w:firstLine="520" w:firstLineChars="186"/>
        <w:jc w:val="left"/>
        <w:rPr>
          <w:rFonts w:hint="eastAsia" w:ascii="宋体" w:hAnsi="宋体" w:cs="MingLiU"/>
          <w:color w:val="000000"/>
          <w:kern w:val="0"/>
          <w:sz w:val="28"/>
          <w:szCs w:val="28"/>
          <w:highlight w:val="none"/>
        </w:rPr>
      </w:pPr>
    </w:p>
    <w:p>
      <w:pPr>
        <w:autoSpaceDE w:val="0"/>
        <w:autoSpaceDN w:val="0"/>
        <w:adjustRightInd w:val="0"/>
        <w:snapToGrid w:val="0"/>
        <w:spacing w:line="360" w:lineRule="auto"/>
        <w:ind w:firstLine="1080" w:firstLineChars="386"/>
        <w:jc w:val="left"/>
        <w:rPr>
          <w:rFonts w:hint="eastAsia" w:ascii="宋体" w:hAnsi="宋体" w:cs="MingLiU"/>
          <w:color w:val="000000"/>
          <w:kern w:val="0"/>
          <w:sz w:val="28"/>
          <w:szCs w:val="28"/>
          <w:highlight w:val="none"/>
        </w:rPr>
      </w:pPr>
      <w:r>
        <w:rPr>
          <w:rFonts w:hint="eastAsia" w:ascii="宋体" w:hAnsi="宋体" w:cs="MingLiU"/>
          <w:color w:val="000000"/>
          <w:kern w:val="0"/>
          <w:sz w:val="28"/>
          <w:szCs w:val="28"/>
          <w:highlight w:val="none"/>
        </w:rPr>
        <w:t>特此证明。</w:t>
      </w:r>
    </w:p>
    <w:p>
      <w:pPr>
        <w:autoSpaceDE w:val="0"/>
        <w:autoSpaceDN w:val="0"/>
        <w:adjustRightInd w:val="0"/>
        <w:snapToGrid w:val="0"/>
        <w:spacing w:line="360" w:lineRule="auto"/>
        <w:jc w:val="left"/>
        <w:rPr>
          <w:rFonts w:hint="default" w:ascii="宋体" w:hAnsi="宋体" w:eastAsia="宋体" w:cs="MingLiU"/>
          <w:color w:val="000000"/>
          <w:kern w:val="0"/>
          <w:sz w:val="28"/>
          <w:szCs w:val="28"/>
          <w:highlight w:val="none"/>
          <w:lang w:val="en-US" w:eastAsia="zh-CN"/>
        </w:rPr>
      </w:pPr>
    </w:p>
    <w:p>
      <w:pPr>
        <w:tabs>
          <w:tab w:val="left" w:pos="5460"/>
        </w:tabs>
        <w:autoSpaceDE w:val="0"/>
        <w:autoSpaceDN w:val="0"/>
        <w:adjustRightInd w:val="0"/>
        <w:snapToGrid w:val="0"/>
        <w:spacing w:line="360" w:lineRule="auto"/>
        <w:ind w:firstLine="3080" w:firstLineChars="1100"/>
        <w:jc w:val="left"/>
        <w:rPr>
          <w:rFonts w:hint="eastAsia" w:ascii="宋体" w:hAnsi="宋体" w:cs="MingLiU"/>
          <w:color w:val="000000"/>
          <w:kern w:val="0"/>
          <w:sz w:val="28"/>
          <w:szCs w:val="28"/>
          <w:highlight w:val="none"/>
        </w:rPr>
      </w:pPr>
      <w:r>
        <w:rPr>
          <w:rFonts w:hint="eastAsia" w:ascii="宋体" w:hAnsi="宋体" w:cs="MingLiU"/>
          <w:color w:val="000000"/>
          <w:kern w:val="0"/>
          <w:sz w:val="28"/>
          <w:szCs w:val="28"/>
          <w:highlight w:val="none"/>
          <w:lang w:val="en-US" w:eastAsia="zh-CN"/>
        </w:rPr>
        <w:t>投标</w:t>
      </w:r>
      <w:r>
        <w:rPr>
          <w:rFonts w:hint="eastAsia" w:ascii="宋体" w:hAnsi="宋体" w:cs="MingLiU"/>
          <w:color w:val="000000"/>
          <w:spacing w:val="-1"/>
          <w:kern w:val="0"/>
          <w:sz w:val="28"/>
          <w:szCs w:val="28"/>
          <w:highlight w:val="none"/>
        </w:rPr>
        <w:t>人</w:t>
      </w:r>
      <w:r>
        <w:rPr>
          <w:rFonts w:hint="eastAsia" w:ascii="宋体" w:hAnsi="宋体" w:cs="MingLiU"/>
          <w:color w:val="000000"/>
          <w:kern w:val="0"/>
          <w:sz w:val="28"/>
          <w:szCs w:val="28"/>
          <w:highlight w:val="none"/>
        </w:rPr>
        <w:t>：</w:t>
      </w:r>
      <w:r>
        <w:rPr>
          <w:rFonts w:hint="eastAsia" w:ascii="宋体" w:hAnsi="宋体" w:cs="MingLiU"/>
          <w:color w:val="000000"/>
          <w:w w:val="200"/>
          <w:kern w:val="0"/>
          <w:sz w:val="28"/>
          <w:szCs w:val="28"/>
          <w:highlight w:val="none"/>
          <w:u w:val="single"/>
        </w:rPr>
        <w:t xml:space="preserve"> </w:t>
      </w:r>
      <w:r>
        <w:rPr>
          <w:rFonts w:hint="eastAsia" w:ascii="宋体" w:hAnsi="宋体"/>
          <w:color w:val="000000"/>
          <w:kern w:val="0"/>
          <w:sz w:val="28"/>
          <w:szCs w:val="28"/>
          <w:highlight w:val="none"/>
          <w:u w:val="single"/>
        </w:rPr>
        <w:tab/>
      </w:r>
      <w:r>
        <w:rPr>
          <w:rFonts w:hint="eastAsia" w:ascii="宋体" w:hAnsi="宋体" w:cs="MingLiU"/>
          <w:color w:val="000000"/>
          <w:spacing w:val="-1"/>
          <w:kern w:val="0"/>
          <w:sz w:val="28"/>
          <w:szCs w:val="28"/>
          <w:highlight w:val="none"/>
        </w:rPr>
        <w:t>（</w:t>
      </w:r>
      <w:r>
        <w:rPr>
          <w:rFonts w:hint="eastAsia" w:ascii="宋体" w:hAnsi="宋体" w:cs="MingLiU"/>
          <w:color w:val="000000"/>
          <w:kern w:val="0"/>
          <w:sz w:val="28"/>
          <w:szCs w:val="28"/>
          <w:highlight w:val="none"/>
        </w:rPr>
        <w:t>盖单位公章）</w:t>
      </w:r>
    </w:p>
    <w:p>
      <w:pPr>
        <w:autoSpaceDE w:val="0"/>
        <w:autoSpaceDN w:val="0"/>
        <w:adjustRightInd w:val="0"/>
        <w:snapToGrid w:val="0"/>
        <w:spacing w:line="360" w:lineRule="auto"/>
        <w:jc w:val="left"/>
        <w:rPr>
          <w:rFonts w:hint="eastAsia" w:ascii="宋体" w:hAnsi="宋体" w:cs="MingLiU"/>
          <w:color w:val="000000"/>
          <w:kern w:val="0"/>
          <w:sz w:val="28"/>
          <w:szCs w:val="28"/>
          <w:highlight w:val="none"/>
        </w:rPr>
      </w:pPr>
    </w:p>
    <w:p>
      <w:pPr>
        <w:tabs>
          <w:tab w:val="left" w:pos="4935"/>
          <w:tab w:val="left" w:pos="5460"/>
          <w:tab w:val="left" w:pos="6400"/>
        </w:tabs>
        <w:autoSpaceDE w:val="0"/>
        <w:autoSpaceDN w:val="0"/>
        <w:adjustRightInd w:val="0"/>
        <w:snapToGrid w:val="0"/>
        <w:spacing w:line="360" w:lineRule="auto"/>
        <w:ind w:firstLine="3780"/>
        <w:jc w:val="left"/>
        <w:rPr>
          <w:rFonts w:hint="eastAsia" w:ascii="宋体" w:hAnsi="宋体" w:cs="MingLiU"/>
          <w:color w:val="000000"/>
          <w:kern w:val="0"/>
          <w:sz w:val="28"/>
          <w:szCs w:val="28"/>
          <w:highlight w:val="none"/>
        </w:rPr>
      </w:pPr>
      <w:r>
        <w:rPr>
          <w:rFonts w:hint="eastAsia" w:ascii="宋体" w:hAnsi="宋体" w:cs="MingLiU"/>
          <w:color w:val="000000"/>
          <w:w w:val="200"/>
          <w:kern w:val="0"/>
          <w:sz w:val="28"/>
          <w:szCs w:val="28"/>
          <w:highlight w:val="none"/>
          <w:u w:val="single"/>
        </w:rPr>
        <w:t xml:space="preserve"> </w:t>
      </w:r>
      <w:r>
        <w:rPr>
          <w:rFonts w:hint="eastAsia" w:ascii="宋体" w:hAnsi="宋体"/>
          <w:color w:val="000000"/>
          <w:kern w:val="0"/>
          <w:sz w:val="28"/>
          <w:szCs w:val="28"/>
          <w:highlight w:val="none"/>
          <w:u w:val="single"/>
        </w:rPr>
        <w:tab/>
      </w:r>
      <w:r>
        <w:rPr>
          <w:rFonts w:hint="eastAsia" w:ascii="宋体" w:hAnsi="宋体" w:cs="MingLiU"/>
          <w:color w:val="000000"/>
          <w:spacing w:val="-1"/>
          <w:kern w:val="0"/>
          <w:sz w:val="28"/>
          <w:szCs w:val="28"/>
          <w:highlight w:val="none"/>
        </w:rPr>
        <w:t>年</w:t>
      </w:r>
      <w:r>
        <w:rPr>
          <w:rFonts w:hint="eastAsia" w:ascii="宋体" w:hAnsi="宋体" w:cs="MingLiU"/>
          <w:color w:val="000000"/>
          <w:w w:val="200"/>
          <w:kern w:val="0"/>
          <w:sz w:val="28"/>
          <w:szCs w:val="28"/>
          <w:highlight w:val="none"/>
          <w:u w:val="single"/>
        </w:rPr>
        <w:t xml:space="preserve">   </w:t>
      </w:r>
      <w:r>
        <w:rPr>
          <w:rFonts w:hint="eastAsia" w:ascii="宋体" w:hAnsi="宋体" w:cs="MingLiU"/>
          <w:color w:val="000000"/>
          <w:kern w:val="0"/>
          <w:sz w:val="28"/>
          <w:szCs w:val="28"/>
          <w:highlight w:val="none"/>
        </w:rPr>
        <w:t>月</w:t>
      </w:r>
      <w:r>
        <w:rPr>
          <w:rFonts w:hint="eastAsia" w:ascii="宋体" w:hAnsi="宋体" w:cs="MingLiU"/>
          <w:color w:val="000000"/>
          <w:w w:val="200"/>
          <w:kern w:val="0"/>
          <w:sz w:val="28"/>
          <w:szCs w:val="28"/>
          <w:highlight w:val="none"/>
          <w:u w:val="single"/>
        </w:rPr>
        <w:t xml:space="preserve">   </w:t>
      </w:r>
      <w:r>
        <w:rPr>
          <w:rFonts w:hint="eastAsia" w:ascii="宋体" w:hAnsi="宋体" w:cs="MingLiU"/>
          <w:color w:val="000000"/>
          <w:kern w:val="0"/>
          <w:sz w:val="28"/>
          <w:szCs w:val="28"/>
          <w:highlight w:val="none"/>
        </w:rPr>
        <w:t>日</w:t>
      </w:r>
    </w:p>
    <w:p>
      <w:pPr>
        <w:pStyle w:val="4"/>
        <w:rPr>
          <w:rFonts w:hint="eastAsia" w:ascii="方正仿宋_GBK" w:hAnsi="方正仿宋_GBK"/>
          <w:sz w:val="28"/>
          <w:szCs w:val="28"/>
        </w:rPr>
      </w:pPr>
      <w:r>
        <w:rPr>
          <w:rFonts w:hint="eastAsia" w:ascii="方正仿宋_GBK" w:hAnsi="方正仿宋_GBK"/>
          <w:sz w:val="28"/>
          <w:szCs w:val="28"/>
        </w:rPr>
        <w:t xml:space="preserve"> </w:t>
      </w:r>
    </w:p>
    <w:p>
      <w:pPr>
        <w:pStyle w:val="4"/>
        <w:rPr>
          <w:rFonts w:hint="eastAsia" w:ascii="方正仿宋_GBK" w:hAnsi="方正仿宋_GBK" w:eastAsia="宋体"/>
          <w:sz w:val="28"/>
          <w:szCs w:val="28"/>
          <w:lang w:eastAsia="zh-CN"/>
        </w:rPr>
      </w:pPr>
      <w:r>
        <w:rPr>
          <w:rFonts w:hint="eastAsia" w:ascii="方正仿宋_GBK" w:hAnsi="方正仿宋_GBK"/>
          <w:sz w:val="28"/>
          <w:szCs w:val="28"/>
          <w:lang w:eastAsia="zh-CN"/>
        </w:rPr>
        <w:t>附：法定代表人身份证复印件正反面</w:t>
      </w:r>
    </w:p>
    <w:p>
      <w:pPr>
        <w:spacing w:line="360" w:lineRule="auto"/>
        <w:jc w:val="both"/>
        <w:rPr>
          <w:rFonts w:hint="eastAsia" w:ascii="宋体" w:hAnsi="宋体"/>
          <w:b/>
          <w:bCs/>
          <w:color w:val="000000"/>
          <w:sz w:val="36"/>
          <w:szCs w:val="36"/>
          <w:highlight w:val="none"/>
          <w:lang w:eastAsia="zh-CN"/>
        </w:rPr>
      </w:pPr>
    </w:p>
    <w:p>
      <w:pPr>
        <w:spacing w:line="360" w:lineRule="auto"/>
        <w:jc w:val="center"/>
        <w:rPr>
          <w:rFonts w:hint="eastAsia" w:ascii="宋体" w:hAnsi="宋体"/>
          <w:b/>
          <w:bCs/>
          <w:color w:val="000000"/>
          <w:sz w:val="36"/>
          <w:szCs w:val="36"/>
          <w:highlight w:val="none"/>
          <w:lang w:eastAsia="zh-CN"/>
        </w:rPr>
      </w:pPr>
    </w:p>
    <w:p>
      <w:pPr>
        <w:spacing w:line="360" w:lineRule="auto"/>
        <w:jc w:val="center"/>
        <w:rPr>
          <w:rFonts w:hint="eastAsia" w:ascii="宋体" w:hAnsi="宋体"/>
          <w:b/>
          <w:bCs/>
          <w:color w:val="000000"/>
          <w:sz w:val="36"/>
          <w:szCs w:val="36"/>
          <w:highlight w:val="none"/>
        </w:rPr>
      </w:pPr>
      <w:r>
        <w:rPr>
          <w:rFonts w:hint="eastAsia" w:ascii="宋体" w:hAnsi="宋体"/>
          <w:b/>
          <w:bCs/>
          <w:color w:val="000000"/>
          <w:sz w:val="36"/>
          <w:szCs w:val="36"/>
          <w:highlight w:val="none"/>
          <w:lang w:val="en-US" w:eastAsia="zh-CN"/>
        </w:rPr>
        <w:t>四</w:t>
      </w:r>
      <w:r>
        <w:rPr>
          <w:rFonts w:hint="eastAsia" w:ascii="宋体" w:hAnsi="宋体"/>
          <w:b/>
          <w:bCs/>
          <w:color w:val="000000"/>
          <w:sz w:val="36"/>
          <w:szCs w:val="36"/>
          <w:highlight w:val="none"/>
          <w:lang w:eastAsia="zh-CN"/>
        </w:rPr>
        <w:t>、</w:t>
      </w:r>
      <w:r>
        <w:rPr>
          <w:rFonts w:hint="eastAsia" w:ascii="宋体" w:hAnsi="宋体"/>
          <w:b/>
          <w:bCs/>
          <w:color w:val="000000"/>
          <w:sz w:val="36"/>
          <w:szCs w:val="36"/>
          <w:highlight w:val="none"/>
        </w:rPr>
        <w:t>授 权 委 托 书</w:t>
      </w:r>
    </w:p>
    <w:p>
      <w:pPr>
        <w:spacing w:line="360" w:lineRule="auto"/>
        <w:rPr>
          <w:rFonts w:hint="eastAsia" w:ascii="宋体" w:hAnsi="宋体"/>
          <w:b/>
          <w:bCs/>
          <w:color w:val="000000"/>
          <w:sz w:val="24"/>
          <w:highlight w:val="none"/>
        </w:rPr>
      </w:pPr>
    </w:p>
    <w:p>
      <w:pPr>
        <w:spacing w:line="360" w:lineRule="auto"/>
        <w:rPr>
          <w:rFonts w:hint="eastAsia" w:ascii="宋体" w:hAnsi="宋体" w:eastAsia="宋体"/>
          <w:color w:val="000000"/>
          <w:sz w:val="24"/>
          <w:highlight w:val="none"/>
          <w:lang w:eastAsia="zh-CN"/>
        </w:rPr>
      </w:pPr>
      <w:r>
        <w:rPr>
          <w:rFonts w:hint="eastAsia" w:ascii="宋体" w:hAnsi="宋体" w:eastAsia="宋体" w:cs="Times New Roman"/>
          <w:b w:val="0"/>
          <w:color w:val="000000"/>
          <w:kern w:val="2"/>
          <w:sz w:val="24"/>
          <w:szCs w:val="24"/>
          <w:highlight w:val="none"/>
          <w:u w:val="single"/>
          <w:lang w:val="en-US" w:eastAsia="zh-CN" w:bidi="ar-SA"/>
        </w:rPr>
        <w:t>重庆市渝北区统景镇御临供销合作社有限公司</w:t>
      </w:r>
      <w:r>
        <w:rPr>
          <w:rFonts w:hint="eastAsia" w:ascii="宋体" w:hAnsi="宋体"/>
          <w:b/>
          <w:color w:val="000000"/>
          <w:sz w:val="24"/>
          <w:highlight w:val="none"/>
          <w:lang w:eastAsia="zh-CN"/>
        </w:rPr>
        <w:t>：</w:t>
      </w:r>
    </w:p>
    <w:p>
      <w:pPr>
        <w:spacing w:line="360" w:lineRule="auto"/>
        <w:ind w:firstLine="480" w:firstLineChars="200"/>
        <w:rPr>
          <w:rFonts w:hint="eastAsia" w:ascii="宋体" w:hAnsi="宋体"/>
          <w:color w:val="000000"/>
          <w:sz w:val="24"/>
          <w:highlight w:val="none"/>
        </w:rPr>
      </w:pPr>
      <w:r>
        <w:rPr>
          <w:rFonts w:hint="eastAsia" w:ascii="宋体" w:hAnsi="宋体"/>
          <w:color w:val="000000"/>
          <w:sz w:val="24"/>
          <w:highlight w:val="none"/>
        </w:rPr>
        <w:t>本授权委托书声明：我</w:t>
      </w:r>
      <w:r>
        <w:rPr>
          <w:rFonts w:hint="eastAsia" w:ascii="宋体" w:hAnsi="宋体"/>
          <w:color w:val="000000"/>
          <w:sz w:val="24"/>
          <w:highlight w:val="none"/>
          <w:u w:val="single"/>
        </w:rPr>
        <w:t xml:space="preserve">     （姓名）     </w:t>
      </w:r>
      <w:r>
        <w:rPr>
          <w:rFonts w:hint="eastAsia" w:ascii="宋体" w:hAnsi="宋体"/>
          <w:color w:val="000000"/>
          <w:sz w:val="24"/>
          <w:highlight w:val="none"/>
        </w:rPr>
        <w:t>系</w:t>
      </w:r>
      <w:r>
        <w:rPr>
          <w:rFonts w:hint="eastAsia" w:ascii="宋体" w:hAnsi="宋体"/>
          <w:color w:val="000000"/>
          <w:sz w:val="24"/>
          <w:highlight w:val="none"/>
          <w:u w:val="single"/>
        </w:rPr>
        <w:t xml:space="preserve">    （</w:t>
      </w:r>
      <w:r>
        <w:rPr>
          <w:rFonts w:hint="eastAsia" w:ascii="宋体" w:hAnsi="宋体"/>
          <w:color w:val="000000"/>
          <w:sz w:val="24"/>
          <w:highlight w:val="none"/>
          <w:u w:val="single"/>
          <w:lang w:val="en-US" w:eastAsia="zh-CN"/>
        </w:rPr>
        <w:t>投标</w:t>
      </w:r>
      <w:r>
        <w:rPr>
          <w:rFonts w:hint="eastAsia" w:ascii="宋体" w:hAnsi="宋体"/>
          <w:color w:val="000000"/>
          <w:sz w:val="24"/>
          <w:highlight w:val="none"/>
          <w:u w:val="single"/>
        </w:rPr>
        <w:t xml:space="preserve">人）    </w:t>
      </w:r>
      <w:r>
        <w:rPr>
          <w:rFonts w:hint="eastAsia" w:ascii="宋体" w:hAnsi="宋体"/>
          <w:color w:val="000000"/>
          <w:sz w:val="24"/>
          <w:highlight w:val="none"/>
        </w:rPr>
        <w:t>的法定代表人，现授权委托</w:t>
      </w:r>
      <w:r>
        <w:rPr>
          <w:rFonts w:hint="eastAsia" w:ascii="宋体" w:hAnsi="宋体"/>
          <w:color w:val="000000"/>
          <w:sz w:val="24"/>
          <w:highlight w:val="none"/>
          <w:u w:val="single"/>
        </w:rPr>
        <w:t xml:space="preserve">    （姓名）  </w:t>
      </w:r>
      <w:r>
        <w:rPr>
          <w:rFonts w:hint="eastAsia" w:ascii="宋体" w:hAnsi="宋体"/>
          <w:color w:val="000000"/>
          <w:sz w:val="24"/>
          <w:highlight w:val="none"/>
        </w:rPr>
        <w:t>为我公司代理人，以本公司的名义参加贵公司</w:t>
      </w:r>
      <w:r>
        <w:rPr>
          <w:rFonts w:hint="eastAsia" w:ascii="宋体" w:hAnsi="宋体"/>
          <w:color w:val="000000"/>
          <w:sz w:val="24"/>
          <w:highlight w:val="none"/>
          <w:u w:val="single"/>
          <w:lang w:eastAsia="zh-CN"/>
        </w:rPr>
        <w:t>区域性为农服务中心建设项目—</w:t>
      </w:r>
      <w:r>
        <w:rPr>
          <w:rFonts w:hint="eastAsia" w:ascii="宋体" w:hAnsi="宋体"/>
          <w:color w:val="000000"/>
          <w:sz w:val="24"/>
          <w:highlight w:val="none"/>
          <w:u w:val="single"/>
          <w:lang w:val="en-US" w:eastAsia="zh-CN"/>
        </w:rPr>
        <w:t>农业无人机采购</w:t>
      </w:r>
      <w:r>
        <w:rPr>
          <w:rFonts w:hint="eastAsia" w:ascii="宋体" w:hAnsi="宋体"/>
          <w:color w:val="000000"/>
          <w:sz w:val="24"/>
          <w:highlight w:val="none"/>
        </w:rPr>
        <w:t>的</w:t>
      </w:r>
      <w:r>
        <w:rPr>
          <w:rFonts w:hint="eastAsia" w:ascii="宋体" w:hAnsi="宋体"/>
          <w:color w:val="000000"/>
          <w:sz w:val="24"/>
          <w:highlight w:val="none"/>
          <w:lang w:val="en-US" w:eastAsia="zh-CN"/>
        </w:rPr>
        <w:t>投标</w:t>
      </w:r>
      <w:r>
        <w:rPr>
          <w:rFonts w:hint="eastAsia" w:ascii="宋体" w:hAnsi="宋体"/>
          <w:color w:val="000000"/>
          <w:sz w:val="24"/>
          <w:highlight w:val="none"/>
        </w:rPr>
        <w:t>活动。委托代理人在本</w:t>
      </w:r>
      <w:r>
        <w:rPr>
          <w:rFonts w:hint="eastAsia" w:ascii="宋体" w:hAnsi="宋体"/>
          <w:color w:val="000000"/>
          <w:sz w:val="24"/>
          <w:highlight w:val="none"/>
          <w:lang w:val="en-US" w:eastAsia="zh-CN"/>
        </w:rPr>
        <w:t>项目投标</w:t>
      </w:r>
      <w:r>
        <w:rPr>
          <w:rFonts w:hint="eastAsia" w:ascii="宋体" w:hAnsi="宋体"/>
          <w:color w:val="000000"/>
          <w:sz w:val="24"/>
          <w:highlight w:val="none"/>
        </w:rPr>
        <w:t>活动和合同谈判过程中所签署的一切文件和处理与之有关的一切事务，我及我公司均予以承认并全部承担其所产生的所有权利和义务。</w:t>
      </w:r>
    </w:p>
    <w:p>
      <w:pPr>
        <w:spacing w:line="360" w:lineRule="auto"/>
        <w:ind w:firstLine="480" w:firstLineChars="200"/>
        <w:rPr>
          <w:rFonts w:hint="eastAsia" w:ascii="宋体" w:hAnsi="宋体"/>
          <w:color w:val="000000"/>
          <w:sz w:val="24"/>
          <w:highlight w:val="none"/>
        </w:rPr>
      </w:pPr>
      <w:r>
        <w:rPr>
          <w:rFonts w:hint="eastAsia" w:ascii="宋体" w:hAnsi="宋体"/>
          <w:color w:val="000000"/>
          <w:sz w:val="24"/>
          <w:highlight w:val="none"/>
        </w:rPr>
        <w:t>委托代理人无转委托权。特此委托。</w:t>
      </w:r>
    </w:p>
    <w:p>
      <w:pPr>
        <w:spacing w:line="360" w:lineRule="auto"/>
        <w:ind w:firstLine="576"/>
        <w:rPr>
          <w:rFonts w:hint="eastAsia" w:ascii="宋体" w:hAnsi="宋体"/>
          <w:color w:val="000000"/>
          <w:sz w:val="24"/>
          <w:highlight w:val="none"/>
        </w:rPr>
      </w:pPr>
    </w:p>
    <w:p>
      <w:pPr>
        <w:spacing w:line="360" w:lineRule="auto"/>
        <w:ind w:firstLine="576"/>
        <w:rPr>
          <w:rFonts w:hint="eastAsia" w:ascii="宋体" w:hAnsi="宋体"/>
          <w:color w:val="000000"/>
          <w:sz w:val="24"/>
          <w:highlight w:val="none"/>
        </w:rPr>
      </w:pPr>
    </w:p>
    <w:p>
      <w:pPr>
        <w:spacing w:line="500" w:lineRule="exact"/>
        <w:rPr>
          <w:rFonts w:ascii="宋体" w:hAnsi="宋体" w:cs="宋体-18030"/>
          <w:sz w:val="24"/>
          <w:highlight w:val="none"/>
        </w:rPr>
      </w:pPr>
    </w:p>
    <w:p>
      <w:pPr>
        <w:spacing w:line="500" w:lineRule="exact"/>
        <w:rPr>
          <w:rFonts w:ascii="宋体" w:hAnsi="宋体" w:cs="宋体-18030"/>
          <w:sz w:val="24"/>
          <w:highlight w:val="none"/>
        </w:rPr>
      </w:pPr>
      <w:r>
        <w:rPr>
          <w:rFonts w:ascii="宋体" w:hAnsi="宋体" w:cs="宋体-18030"/>
          <w:sz w:val="24"/>
          <w:highlight w:val="none"/>
        </w:rPr>
        <w:t xml:space="preserve">  </w:t>
      </w:r>
    </w:p>
    <w:p>
      <w:pPr>
        <w:spacing w:line="500" w:lineRule="exact"/>
        <w:ind w:firstLine="4440" w:firstLineChars="1850"/>
        <w:rPr>
          <w:rFonts w:ascii="宋体" w:hAnsi="宋体" w:cs="宋体-18030"/>
          <w:sz w:val="24"/>
          <w:highlight w:val="none"/>
          <w:u w:val="single"/>
        </w:rPr>
      </w:pPr>
      <w:r>
        <w:rPr>
          <w:rFonts w:ascii="宋体" w:hAnsi="宋体" w:cs="宋体-18030"/>
          <w:sz w:val="24"/>
          <w:highlight w:val="none"/>
        </w:rPr>
        <w:t xml:space="preserve"> 授权人（法定代表人）：</w:t>
      </w:r>
      <w:r>
        <w:rPr>
          <w:rFonts w:ascii="宋体" w:hAnsi="宋体" w:cs="宋体-18030"/>
          <w:sz w:val="24"/>
          <w:highlight w:val="none"/>
          <w:u w:val="single"/>
        </w:rPr>
        <w:t xml:space="preserve"> （签字）       </w:t>
      </w:r>
    </w:p>
    <w:p>
      <w:pPr>
        <w:spacing w:line="500" w:lineRule="exact"/>
        <w:ind w:firstLine="4560" w:firstLineChars="1900"/>
        <w:rPr>
          <w:rFonts w:ascii="宋体" w:hAnsi="宋体" w:cs="宋体-18030"/>
          <w:sz w:val="24"/>
          <w:highlight w:val="none"/>
          <w:u w:val="single"/>
        </w:rPr>
      </w:pPr>
      <w:r>
        <w:rPr>
          <w:rFonts w:hint="eastAsia" w:ascii="宋体" w:hAnsi="宋体" w:cs="宋体-18030"/>
          <w:sz w:val="24"/>
          <w:highlight w:val="none"/>
          <w:lang w:val="en-US" w:eastAsia="zh-CN"/>
        </w:rPr>
        <w:t>投标</w:t>
      </w:r>
      <w:r>
        <w:rPr>
          <w:rFonts w:ascii="宋体" w:hAnsi="宋体" w:cs="宋体-18030"/>
          <w:sz w:val="24"/>
          <w:highlight w:val="none"/>
        </w:rPr>
        <w:t>人：</w:t>
      </w:r>
      <w:r>
        <w:rPr>
          <w:rFonts w:ascii="宋体" w:hAnsi="宋体" w:cs="宋体-18030"/>
          <w:sz w:val="24"/>
          <w:highlight w:val="none"/>
          <w:u w:val="single"/>
        </w:rPr>
        <w:t xml:space="preserve">（全称并加盖单位章）      </w:t>
      </w:r>
    </w:p>
    <w:p>
      <w:pPr>
        <w:spacing w:line="500" w:lineRule="exact"/>
        <w:ind w:firstLine="795"/>
        <w:rPr>
          <w:rFonts w:ascii="宋体" w:hAnsi="宋体" w:cs="宋体-18030"/>
          <w:sz w:val="24"/>
          <w:highlight w:val="none"/>
          <w:u w:val="single"/>
        </w:rPr>
      </w:pPr>
      <w:r>
        <w:rPr>
          <w:rFonts w:ascii="宋体" w:hAnsi="宋体" w:cs="宋体-18030"/>
          <w:sz w:val="24"/>
          <w:highlight w:val="none"/>
        </w:rPr>
        <w:t xml:space="preserve">             </w:t>
      </w:r>
      <w:r>
        <w:rPr>
          <w:rFonts w:hint="eastAsia" w:ascii="宋体" w:hAnsi="宋体" w:cs="宋体-18030"/>
          <w:sz w:val="24"/>
          <w:highlight w:val="none"/>
        </w:rPr>
        <w:t xml:space="preserve">                </w:t>
      </w:r>
      <w:r>
        <w:rPr>
          <w:rFonts w:ascii="宋体" w:hAnsi="宋体" w:cs="宋体-18030"/>
          <w:sz w:val="24"/>
          <w:highlight w:val="none"/>
        </w:rPr>
        <w:t xml:space="preserve">  日期：</w:t>
      </w:r>
      <w:r>
        <w:rPr>
          <w:rFonts w:ascii="宋体" w:hAnsi="宋体" w:cs="宋体-18030"/>
          <w:sz w:val="24"/>
          <w:highlight w:val="none"/>
          <w:u w:val="single"/>
        </w:rPr>
        <w:t xml:space="preserve">       </w:t>
      </w:r>
      <w:r>
        <w:rPr>
          <w:rFonts w:ascii="宋体" w:hAnsi="宋体" w:cs="宋体-18030"/>
          <w:sz w:val="24"/>
          <w:highlight w:val="none"/>
        </w:rPr>
        <w:t>年</w:t>
      </w:r>
      <w:r>
        <w:rPr>
          <w:rFonts w:ascii="宋体" w:hAnsi="宋体" w:cs="宋体-18030"/>
          <w:sz w:val="24"/>
          <w:highlight w:val="none"/>
          <w:u w:val="single"/>
        </w:rPr>
        <w:t xml:space="preserve">    </w:t>
      </w:r>
      <w:r>
        <w:rPr>
          <w:rFonts w:ascii="宋体" w:hAnsi="宋体" w:cs="宋体-18030"/>
          <w:sz w:val="24"/>
          <w:highlight w:val="none"/>
        </w:rPr>
        <w:t>月</w:t>
      </w:r>
      <w:r>
        <w:rPr>
          <w:rFonts w:ascii="宋体" w:hAnsi="宋体" w:cs="宋体-18030"/>
          <w:sz w:val="24"/>
          <w:highlight w:val="none"/>
          <w:u w:val="single"/>
        </w:rPr>
        <w:t xml:space="preserve">    </w:t>
      </w:r>
      <w:r>
        <w:rPr>
          <w:rFonts w:ascii="宋体" w:hAnsi="宋体" w:cs="宋体-18030"/>
          <w:sz w:val="24"/>
          <w:highlight w:val="none"/>
        </w:rPr>
        <w:t>日</w:t>
      </w:r>
    </w:p>
    <w:p>
      <w:pPr>
        <w:spacing w:line="500" w:lineRule="exact"/>
        <w:rPr>
          <w:rFonts w:hint="eastAsia" w:ascii="黑体" w:hAnsi="黑体" w:eastAsia="黑体" w:cs="宋体-18030"/>
          <w:sz w:val="24"/>
          <w:highlight w:val="none"/>
          <w:lang w:val="zh-CN"/>
        </w:rPr>
      </w:pPr>
    </w:p>
    <w:p>
      <w:pPr>
        <w:spacing w:line="500" w:lineRule="exact"/>
        <w:ind w:right="280"/>
        <w:rPr>
          <w:rFonts w:hint="eastAsia" w:ascii="宋体" w:hAnsi="宋体"/>
          <w:sz w:val="24"/>
          <w:highlight w:val="none"/>
        </w:rPr>
      </w:pPr>
      <w:r>
        <w:rPr>
          <w:sz w:val="24"/>
          <w:highlight w:val="none"/>
        </w:rPr>
        <mc:AlternateContent>
          <mc:Choice Requires="wps">
            <w:drawing>
              <wp:anchor distT="0" distB="0" distL="114300" distR="114300" simplePos="0" relativeHeight="251660288" behindDoc="0" locked="0" layoutInCell="1" allowOverlap="1">
                <wp:simplePos x="0" y="0"/>
                <wp:positionH relativeFrom="column">
                  <wp:posOffset>2971800</wp:posOffset>
                </wp:positionH>
                <wp:positionV relativeFrom="paragraph">
                  <wp:posOffset>129540</wp:posOffset>
                </wp:positionV>
                <wp:extent cx="2628900" cy="1485900"/>
                <wp:effectExtent l="4445" t="4445" r="14605" b="14605"/>
                <wp:wrapNone/>
                <wp:docPr id="2" name="文本框 2"/>
                <wp:cNvGraphicFramePr/>
                <a:graphic xmlns:a="http://schemas.openxmlformats.org/drawingml/2006/main">
                  <a:graphicData uri="http://schemas.microsoft.com/office/word/2010/wordprocessingShape">
                    <wps:wsp>
                      <wps:cNvSpPr txBox="true"/>
                      <wps:spPr>
                        <a:xfrm>
                          <a:off x="0" y="0"/>
                          <a:ext cx="2628900" cy="1485900"/>
                        </a:xfrm>
                        <a:prstGeom prst="rect">
                          <a:avLst/>
                        </a:prstGeom>
                        <a:solidFill>
                          <a:srgbClr val="FFFFFF"/>
                        </a:solidFill>
                        <a:ln w="6350" cap="flat" cmpd="sng">
                          <a:solidFill>
                            <a:srgbClr val="000000"/>
                          </a:solidFill>
                          <a:prstDash val="solid"/>
                          <a:miter/>
                          <a:headEnd type="none" w="med" len="med"/>
                          <a:tailEnd type="none" w="med" len="med"/>
                        </a:ln>
                      </wps:spPr>
                      <wps:txbx>
                        <w:txbxContent>
                          <w:p/>
                          <w:p>
                            <w:pPr>
                              <w:jc w:val="center"/>
                              <w:rPr>
                                <w:rFonts w:hint="eastAsia" w:ascii="方正仿宋_GBK" w:hAnsi="方正仿宋_GBK" w:eastAsia="方正仿宋_GBK"/>
                              </w:rPr>
                            </w:pPr>
                            <w:r>
                              <w:rPr>
                                <w:rFonts w:ascii="方正仿宋_GBK" w:hAnsi="方正仿宋_GBK" w:eastAsia="方正仿宋_GBK"/>
                              </w:rPr>
                              <w:t>此处粘贴</w:t>
                            </w:r>
                            <w:r>
                              <w:rPr>
                                <w:rFonts w:hint="eastAsia" w:ascii="方正仿宋_GBK" w:hAnsi="方正仿宋_GBK" w:eastAsia="方正仿宋_GBK"/>
                              </w:rPr>
                              <w:t>授权代理人</w:t>
                            </w:r>
                            <w:r>
                              <w:rPr>
                                <w:rFonts w:ascii="方正仿宋_GBK" w:hAnsi="方正仿宋_GBK" w:eastAsia="方正仿宋_GBK"/>
                              </w:rPr>
                              <w:t>身份证复印件</w:t>
                            </w:r>
                            <w:r>
                              <w:rPr>
                                <w:rFonts w:hint="eastAsia" w:ascii="方正仿宋_GBK" w:hAnsi="方正仿宋_GBK" w:eastAsia="方正仿宋_GBK"/>
                              </w:rPr>
                              <w:t xml:space="preserve"> </w:t>
                            </w:r>
                          </w:p>
                          <w:p>
                            <w:pPr>
                              <w:jc w:val="center"/>
                              <w:rPr>
                                <w:rFonts w:hint="eastAsia" w:ascii="方正仿宋_GBK" w:hAnsi="方正仿宋_GBK" w:eastAsia="方正仿宋_GBK"/>
                              </w:rPr>
                            </w:pPr>
                            <w:r>
                              <w:rPr>
                                <w:rFonts w:hint="eastAsia" w:ascii="方正仿宋_GBK" w:hAnsi="方正仿宋_GBK" w:eastAsia="方正仿宋_GBK"/>
                              </w:rPr>
                              <w:t xml:space="preserve">  （正反面）</w:t>
                            </w:r>
                          </w:p>
                        </w:txbxContent>
                      </wps:txbx>
                      <wps:bodyPr lIns="94615" tIns="48895" rIns="94615" bIns="48895" upright="true"/>
                    </wps:wsp>
                  </a:graphicData>
                </a:graphic>
              </wp:anchor>
            </w:drawing>
          </mc:Choice>
          <mc:Fallback>
            <w:pict>
              <v:shape id="_x0000_s1026" o:spid="_x0000_s1026" o:spt="202" type="#_x0000_t202" style="position:absolute;left:0pt;margin-left:234pt;margin-top:10.2pt;height:117pt;width:207pt;z-index:251660288;mso-width-relative:page;mso-height-relative:page;" fillcolor="#FFFFFF" filled="t" stroked="t" coordsize="21600,21600" o:gfxdata="UEsFBgAAAAAAAAAAAAAAAAAAAAAAAFBLAwQKAAAAAACHTuJAAAAAAAAAAAAAAAAABAAAAGRycy9Q&#10;SwMEFAAAAAgAh07iQDBUXF/XAAAACgEAAA8AAABkcnMvZG93bnJldi54bWxNj8FOwzAQRO9I/IO1&#10;SNyo3WCqKMSpKgTiAJcWuLvxEgfidRS7aeHrWU5w3NnRzJt6fQqDmHFKfSQDy4UCgdRG11Nn4PXl&#10;4aoEkbIlZ4dIaOALE6yb87PaVi4eaYvzLneCQyhV1oDPeaykTK3HYNMijkj8e49TsJnPqZNuskcO&#10;D4MslFrJYHviBm9HvPPYfu4OwcC1jhv6+LabbXx883N+UpN8vjfm8mKpbkFkPOU/M/ziMzo0zLSP&#10;B3JJDAb0quQt2UChNAg2lGXBwp6FG61BNrX8P6H5AVBLAwQUAAAACACHTuJAeRYOkQkCAAAjBAAA&#10;DgAAAGRycy9lMm9Eb2MueG1srVNNrtMwEN4jcQfLe5o0tFUaNX0SlCIkBEgPDuDYTmLJf7LdJr0A&#10;3IAVG/acq+dg7P68PmCBEFk4M57xNzPfzKzuRiXRnjsvjK7xdJJjxDU1TOiuxp8+bp+VGPlANCPS&#10;aF7jA/f4bv30yWqwFS9MbyTjDgGI9tVga9yHYKss87TniviJsVyDsTVOkQCq6zLmyADoSmZFni+y&#10;wThmnaHce7jdnIx4nfDbltPwvm09D0jWGHIL6XTpbOKZrVek6hyxvaDnNMg/ZKGI0BD0CrUhgaCd&#10;E79BKUGd8aYNE2pUZtpWUJ5qgGqm+S/V3PfE8lQLkOPtlSb//2Dpu/0HhwSrcYGRJgpadPz65fjt&#10;x/H7Z1REegbrK/C6t+AXxhdmrHFwO34xebiPhY+tU/EPJSFwAa4PV375GBCFy2JRlMscTBRs01k5&#10;jwqEyB6eW+fDa24UikKNHTQw8Ur2b304uV5cYjRvpGBbIWVSXNe8lA7tCTR7m74z+iM3qdFQ48Xz&#10;eUyEwMy1kgQQlQUWvO5SvEcv/C1wnr4/AcfENsT3pwQSQnQjlRKBuyT1nLBXmqFwsMC0hpXAMRnF&#10;GUaSwwZFKXkGIuTfeAJ3UgOFsU2nXkQpjM0IMFFsDDtA6+QbDWOznC2mc1iDpMzKcgmKu7U0t5ad&#10;daLroQ2XhqcoMImpZeetiaN+q6dcHnZ7/R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WAAAAZHJzL1BLAQIUABQAAAAIAIdO4kAwVFxf1wAA&#10;AAoBAAAPAAAAAAAAAAEAIAAAADgAAABkcnMvZG93bnJldi54bWxQSwECFAAUAAAACACHTuJAeRYO&#10;kQkCAAAjBAAADgAAAAAAAAABACAAAAA8AQAAZHJzL2Uyb0RvYy54bWxQSwUGAAAAAAYABgBZAQAA&#10;twUAAAAA&#10;">
                <v:fill on="t" focussize="0,0"/>
                <v:stroke weight="0.5pt" color="#000000" joinstyle="miter"/>
                <v:imagedata o:title=""/>
                <o:lock v:ext="edit" aspectratio="f"/>
                <v:textbox inset="7.45pt,3.85pt,7.45pt,3.85pt">
                  <w:txbxContent>
                    <w:p/>
                    <w:p>
                      <w:pPr>
                        <w:jc w:val="center"/>
                        <w:rPr>
                          <w:rFonts w:hint="eastAsia" w:ascii="方正仿宋_GBK" w:hAnsi="方正仿宋_GBK" w:eastAsia="方正仿宋_GBK"/>
                        </w:rPr>
                      </w:pPr>
                      <w:r>
                        <w:rPr>
                          <w:rFonts w:ascii="方正仿宋_GBK" w:hAnsi="方正仿宋_GBK" w:eastAsia="方正仿宋_GBK"/>
                        </w:rPr>
                        <w:t>此处粘贴</w:t>
                      </w:r>
                      <w:r>
                        <w:rPr>
                          <w:rFonts w:hint="eastAsia" w:ascii="方正仿宋_GBK" w:hAnsi="方正仿宋_GBK" w:eastAsia="方正仿宋_GBK"/>
                        </w:rPr>
                        <w:t>授权代理人</w:t>
                      </w:r>
                      <w:r>
                        <w:rPr>
                          <w:rFonts w:ascii="方正仿宋_GBK" w:hAnsi="方正仿宋_GBK" w:eastAsia="方正仿宋_GBK"/>
                        </w:rPr>
                        <w:t>身份证复印件</w:t>
                      </w:r>
                      <w:r>
                        <w:rPr>
                          <w:rFonts w:hint="eastAsia" w:ascii="方正仿宋_GBK" w:hAnsi="方正仿宋_GBK" w:eastAsia="方正仿宋_GBK"/>
                        </w:rPr>
                        <w:t xml:space="preserve"> </w:t>
                      </w:r>
                    </w:p>
                    <w:p>
                      <w:pPr>
                        <w:jc w:val="center"/>
                        <w:rPr>
                          <w:rFonts w:hint="eastAsia" w:ascii="方正仿宋_GBK" w:hAnsi="方正仿宋_GBK" w:eastAsia="方正仿宋_GBK"/>
                        </w:rPr>
                      </w:pPr>
                      <w:r>
                        <w:rPr>
                          <w:rFonts w:hint="eastAsia" w:ascii="方正仿宋_GBK" w:hAnsi="方正仿宋_GBK" w:eastAsia="方正仿宋_GBK"/>
                        </w:rPr>
                        <w:t xml:space="preserve">  （正反面）</w:t>
                      </w:r>
                    </w:p>
                  </w:txbxContent>
                </v:textbox>
              </v:shape>
            </w:pict>
          </mc:Fallback>
        </mc:AlternateContent>
      </w:r>
      <w:r>
        <w:rPr>
          <w:sz w:val="24"/>
          <w:highlight w:val="none"/>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129540</wp:posOffset>
                </wp:positionV>
                <wp:extent cx="2628900" cy="1485900"/>
                <wp:effectExtent l="4445" t="4445" r="14605" b="14605"/>
                <wp:wrapNone/>
                <wp:docPr id="1" name="文本框 1"/>
                <wp:cNvGraphicFramePr/>
                <a:graphic xmlns:a="http://schemas.openxmlformats.org/drawingml/2006/main">
                  <a:graphicData uri="http://schemas.microsoft.com/office/word/2010/wordprocessingShape">
                    <wps:wsp>
                      <wps:cNvSpPr txBox="true"/>
                      <wps:spPr>
                        <a:xfrm>
                          <a:off x="0" y="0"/>
                          <a:ext cx="2628900" cy="1485900"/>
                        </a:xfrm>
                        <a:prstGeom prst="rect">
                          <a:avLst/>
                        </a:prstGeom>
                        <a:solidFill>
                          <a:srgbClr val="FFFFFF"/>
                        </a:solidFill>
                        <a:ln w="6350" cap="flat" cmpd="sng">
                          <a:solidFill>
                            <a:srgbClr val="000000"/>
                          </a:solidFill>
                          <a:prstDash val="solid"/>
                          <a:miter/>
                          <a:headEnd type="none" w="med" len="med"/>
                          <a:tailEnd type="none" w="med" len="med"/>
                        </a:ln>
                      </wps:spPr>
                      <wps:txbx>
                        <w:txbxContent>
                          <w:p/>
                          <w:p>
                            <w:pPr>
                              <w:jc w:val="center"/>
                              <w:rPr>
                                <w:rFonts w:hint="eastAsia" w:ascii="方正仿宋_GBK" w:hAnsi="方正仿宋_GBK"/>
                              </w:rPr>
                            </w:pPr>
                            <w:r>
                              <w:rPr>
                                <w:rFonts w:ascii="方正仿宋_GBK" w:hAnsi="方正仿宋_GBK" w:eastAsia="方正仿宋_GBK"/>
                              </w:rPr>
                              <w:t>此处粘贴</w:t>
                            </w:r>
                            <w:r>
                              <w:rPr>
                                <w:rFonts w:hint="eastAsia" w:ascii="方正仿宋_GBK" w:hAnsi="方正仿宋_GBK" w:eastAsia="方正仿宋_GBK"/>
                              </w:rPr>
                              <w:t>法定代表人</w:t>
                            </w:r>
                            <w:r>
                              <w:rPr>
                                <w:rFonts w:ascii="方正仿宋_GBK" w:hAnsi="方正仿宋_GBK" w:eastAsia="方正仿宋_GBK"/>
                              </w:rPr>
                              <w:t>身份证复印件</w:t>
                            </w:r>
                            <w:r>
                              <w:rPr>
                                <w:rFonts w:hint="eastAsia" w:ascii="方正仿宋_GBK" w:hAnsi="方正仿宋_GBK"/>
                              </w:rPr>
                              <w:t xml:space="preserve">  </w:t>
                            </w:r>
                          </w:p>
                          <w:p>
                            <w:pPr>
                              <w:jc w:val="center"/>
                              <w:rPr>
                                <w:rFonts w:hint="eastAsia" w:ascii="方正仿宋_GBK" w:hAnsi="方正仿宋_GBK" w:eastAsia="方正仿宋_GBK"/>
                              </w:rPr>
                            </w:pPr>
                            <w:r>
                              <w:rPr>
                                <w:rFonts w:hint="eastAsia" w:ascii="方正仿宋_GBK" w:hAnsi="方正仿宋_GBK"/>
                              </w:rPr>
                              <w:t xml:space="preserve"> </w:t>
                            </w:r>
                            <w:r>
                              <w:rPr>
                                <w:rFonts w:hint="eastAsia" w:ascii="方正仿宋_GBK" w:hAnsi="方正仿宋_GBK" w:eastAsia="方正仿宋_GBK"/>
                              </w:rPr>
                              <w:t>（正反面）</w:t>
                            </w:r>
                          </w:p>
                        </w:txbxContent>
                      </wps:txbx>
                      <wps:bodyPr lIns="94615" tIns="48895" rIns="94615" bIns="48895" upright="true"/>
                    </wps:wsp>
                  </a:graphicData>
                </a:graphic>
              </wp:anchor>
            </w:drawing>
          </mc:Choice>
          <mc:Fallback>
            <w:pict>
              <v:shape id="_x0000_s1026" o:spid="_x0000_s1026" o:spt="202" type="#_x0000_t202" style="position:absolute;left:0pt;margin-left:0pt;margin-top:10.2pt;height:117pt;width:207pt;z-index:251659264;mso-width-relative:page;mso-height-relative:page;" fillcolor="#FFFFFF" filled="t" stroked="t" coordsize="21600,21600" o:gfxdata="UEsFBgAAAAAAAAAAAAAAAAAAAAAAAFBLAwQKAAAAAACHTuJAAAAAAAAAAAAAAAAABAAAAGRycy9Q&#10;SwMEFAAAAAgAh07iQLDrL9TUAAAABwEAAA8AAABkcnMvZG93bnJldi54bWxNj8FOwzAQRO9I/IO1&#10;SNyonWIQCnGqCoE4wKUF7m68xIF4HdluWvh6lhMcZ2Y187ZZHcMoZkx5iGSgWigQSF10A/UGXl8e&#10;Lm5A5GLJ2TESGvjCDKv29KSxtYsH2uC8Lb3gEsq1NeBLmWopc+cx2LyIExJn7zEFW1imXrpkD1we&#10;RrlU6loGOxAveDvhncfuc7sPBi51XNPHt11v4uObn8uTSvL53pjzs0rdgih4LH/H8IvP6NAy0y7u&#10;yWUxGuBHioGl0iA41ZVmY8fGldYg20b+529/AFBLAwQUAAAACACHTuJAndNXTgkCAAAjBAAADgAA&#10;AGRycy9lMm9Eb2MueG1srVNNrtMwEN4jcQfLe5qktFUaNX0SlCIkBEgPDuDYTmLJf7LdJr0A3IAV&#10;G/acq+dg7P68PmCBEFk4M57xNzPfZ6/uRiXRnjsvjK5xMckx4poaJnRX408ft89KjHwgmhFpNK/x&#10;gXt8t376ZDXYik9NbyTjDgGI9tVga9yHYKss87TniviJsVxDsDVOkQCu6zLmyADoSmbTPF9kg3HM&#10;OkO597C7OQXxOuG3Lafhfdt6HpCsMfQW0urS2sQ1W69I1Tlie0HPbZB/6EIRoaHoFWpDAkE7J36D&#10;UoI6400bJtSozLStoDzNANMU+S/T3PfE8jQLkOPtlSb//2Dpu/0HhwQD7TDSRIFEx69fjt9+HL9/&#10;RkWkZ7C+gqx7C3lhfGHGGge345eQh/04+Ng6Ff8wEoIU4Ppw5ZePAVHYnC6m5TKHEIVYMSvn0YES&#10;2cNx63x4zY1C0aixAwETr2T/1odT6iUlVvNGCrYVUibHdc1L6dCegNjb9J3RH6VJjYYaL57PYyME&#10;7lwrSQBTWWDB6y7Ve3TC3wLn6fsTcGxsQ3x/aiAhxDRSKRG4S1bPCXulGQoHC0xreBI4NqM4w0hy&#10;eEHRSpmBCPk3mcCd1EBhlOmkRbTC2IwAE83GsANIJ99ouDbL2aKYwzNIzqwsl+C420hzG9lZJ7oe&#10;ZLgInqrATUySnV9NvOq3furl4W2vfw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WAAAAZHJzL1BLAQIUABQAAAAIAIdO4kCw6y/U1AAAAAcB&#10;AAAPAAAAAAAAAAEAIAAAADgAAABkcnMvZG93bnJldi54bWxQSwECFAAUAAAACACHTuJAndNXTgkC&#10;AAAjBAAADgAAAAAAAAABACAAAAA5AQAAZHJzL2Uyb0RvYy54bWxQSwUGAAAAAAYABgBZAQAAtAUA&#10;AAAA&#10;">
                <v:fill on="t" focussize="0,0"/>
                <v:stroke weight="0.5pt" color="#000000" joinstyle="miter"/>
                <v:imagedata o:title=""/>
                <o:lock v:ext="edit" aspectratio="f"/>
                <v:textbox inset="7.45pt,3.85pt,7.45pt,3.85pt">
                  <w:txbxContent>
                    <w:p/>
                    <w:p>
                      <w:pPr>
                        <w:jc w:val="center"/>
                        <w:rPr>
                          <w:rFonts w:hint="eastAsia" w:ascii="方正仿宋_GBK" w:hAnsi="方正仿宋_GBK"/>
                        </w:rPr>
                      </w:pPr>
                      <w:r>
                        <w:rPr>
                          <w:rFonts w:ascii="方正仿宋_GBK" w:hAnsi="方正仿宋_GBK" w:eastAsia="方正仿宋_GBK"/>
                        </w:rPr>
                        <w:t>此处粘贴</w:t>
                      </w:r>
                      <w:r>
                        <w:rPr>
                          <w:rFonts w:hint="eastAsia" w:ascii="方正仿宋_GBK" w:hAnsi="方正仿宋_GBK" w:eastAsia="方正仿宋_GBK"/>
                        </w:rPr>
                        <w:t>法定代表人</w:t>
                      </w:r>
                      <w:r>
                        <w:rPr>
                          <w:rFonts w:ascii="方正仿宋_GBK" w:hAnsi="方正仿宋_GBK" w:eastAsia="方正仿宋_GBK"/>
                        </w:rPr>
                        <w:t>身份证复印件</w:t>
                      </w:r>
                      <w:r>
                        <w:rPr>
                          <w:rFonts w:hint="eastAsia" w:ascii="方正仿宋_GBK" w:hAnsi="方正仿宋_GBK"/>
                        </w:rPr>
                        <w:t xml:space="preserve">  </w:t>
                      </w:r>
                    </w:p>
                    <w:p>
                      <w:pPr>
                        <w:jc w:val="center"/>
                        <w:rPr>
                          <w:rFonts w:hint="eastAsia" w:ascii="方正仿宋_GBK" w:hAnsi="方正仿宋_GBK" w:eastAsia="方正仿宋_GBK"/>
                        </w:rPr>
                      </w:pPr>
                      <w:r>
                        <w:rPr>
                          <w:rFonts w:hint="eastAsia" w:ascii="方正仿宋_GBK" w:hAnsi="方正仿宋_GBK"/>
                        </w:rPr>
                        <w:t xml:space="preserve"> </w:t>
                      </w:r>
                      <w:r>
                        <w:rPr>
                          <w:rFonts w:hint="eastAsia" w:ascii="方正仿宋_GBK" w:hAnsi="方正仿宋_GBK" w:eastAsia="方正仿宋_GBK"/>
                        </w:rPr>
                        <w:t>（正反面）</w:t>
                      </w:r>
                    </w:p>
                  </w:txbxContent>
                </v:textbox>
              </v:shape>
            </w:pict>
          </mc:Fallback>
        </mc:AlternateContent>
      </w:r>
    </w:p>
    <w:p>
      <w:pPr>
        <w:spacing w:line="500" w:lineRule="exact"/>
        <w:ind w:right="280"/>
        <w:rPr>
          <w:rFonts w:hint="eastAsia" w:ascii="宋体" w:hAnsi="宋体"/>
          <w:sz w:val="24"/>
          <w:highlight w:val="none"/>
        </w:rPr>
      </w:pPr>
    </w:p>
    <w:p>
      <w:pPr>
        <w:spacing w:line="500" w:lineRule="exact"/>
        <w:ind w:right="280"/>
        <w:rPr>
          <w:rFonts w:hint="eastAsia" w:ascii="宋体" w:hAnsi="宋体"/>
          <w:sz w:val="24"/>
          <w:highlight w:val="none"/>
        </w:rPr>
      </w:pPr>
    </w:p>
    <w:p>
      <w:pPr>
        <w:spacing w:line="500" w:lineRule="exact"/>
        <w:ind w:right="280"/>
        <w:rPr>
          <w:rFonts w:hint="eastAsia" w:ascii="宋体" w:hAnsi="宋体"/>
          <w:sz w:val="24"/>
          <w:highlight w:val="none"/>
        </w:rPr>
      </w:pPr>
    </w:p>
    <w:p>
      <w:pPr>
        <w:pStyle w:val="3"/>
        <w:spacing w:before="0" w:after="0" w:line="360" w:lineRule="auto"/>
        <w:jc w:val="both"/>
        <w:rPr>
          <w:rFonts w:hint="eastAsia" w:ascii="宋体" w:hAnsi="宋体" w:cs="宋体"/>
          <w:b/>
          <w:bCs/>
          <w:color w:val="000000"/>
          <w:highlight w:val="none"/>
          <w:lang w:eastAsia="zh-CN"/>
        </w:rPr>
      </w:pPr>
    </w:p>
    <w:p>
      <w:pPr>
        <w:pStyle w:val="4"/>
        <w:keepNext w:val="0"/>
        <w:keepLines w:val="0"/>
        <w:pageBreakBefore w:val="0"/>
        <w:widowControl w:val="0"/>
        <w:numPr>
          <w:ilvl w:val="0"/>
          <w:numId w:val="0"/>
        </w:numPr>
        <w:kinsoku/>
        <w:wordWrap/>
        <w:overflowPunct/>
        <w:topLinePunct w:val="0"/>
        <w:autoSpaceDE/>
        <w:autoSpaceDN/>
        <w:bidi w:val="0"/>
        <w:adjustRightInd/>
        <w:snapToGrid/>
        <w:spacing w:line="500" w:lineRule="exact"/>
        <w:jc w:val="right"/>
        <w:textAlignment w:val="auto"/>
        <w:rPr>
          <w:rFonts w:hint="eastAsia" w:ascii="宋体" w:hAnsi="宋体" w:cs="宋体"/>
          <w:b/>
          <w:bCs/>
          <w:color w:val="000000"/>
          <w:highlight w:val="none"/>
          <w:lang w:eastAsia="zh-CN"/>
        </w:rPr>
      </w:pPr>
      <w:r>
        <w:rPr>
          <w:rFonts w:hint="eastAsia" w:ascii="Times New Roman" w:hAnsi="Times New Roman" w:eastAsia="宋体" w:cs="Times New Roman"/>
          <w:spacing w:val="-3"/>
          <w:kern w:val="2"/>
          <w:sz w:val="24"/>
          <w:szCs w:val="24"/>
          <w:lang w:val="en-US" w:eastAsia="zh-CN" w:bidi="ar-SA"/>
        </w:rPr>
        <w:t xml:space="preserve">         </w:t>
      </w:r>
    </w:p>
    <w:p>
      <w:pPr>
        <w:pStyle w:val="3"/>
        <w:spacing w:before="0" w:after="0" w:line="360" w:lineRule="auto"/>
        <w:jc w:val="center"/>
        <w:rPr>
          <w:rFonts w:hint="eastAsia" w:ascii="宋体" w:hAnsi="宋体" w:cs="宋体"/>
          <w:b/>
          <w:bCs/>
          <w:color w:val="000000"/>
          <w:highlight w:val="none"/>
          <w:lang w:val="en-US" w:eastAsia="zh-CN"/>
        </w:rPr>
      </w:pPr>
      <w:r>
        <w:rPr>
          <w:rFonts w:hint="eastAsia" w:ascii="宋体" w:hAnsi="宋体" w:cs="宋体"/>
          <w:b/>
          <w:bCs/>
          <w:color w:val="000000"/>
          <w:highlight w:val="none"/>
          <w:lang w:val="en-US" w:eastAsia="zh-CN"/>
        </w:rPr>
        <w:t xml:space="preserve">   </w:t>
      </w:r>
    </w:p>
    <w:p>
      <w:pPr>
        <w:pStyle w:val="3"/>
        <w:spacing w:before="0" w:after="0" w:line="360" w:lineRule="auto"/>
        <w:jc w:val="center"/>
        <w:rPr>
          <w:rFonts w:hint="eastAsia"/>
          <w:color w:val="000000"/>
          <w:sz w:val="24"/>
          <w:szCs w:val="24"/>
          <w:highlight w:val="none"/>
        </w:rPr>
      </w:pPr>
      <w:r>
        <w:rPr>
          <w:rFonts w:hint="eastAsia" w:ascii="宋体" w:hAnsi="宋体" w:cs="宋体"/>
          <w:b/>
          <w:bCs/>
          <w:color w:val="000000"/>
          <w:highlight w:val="none"/>
          <w:lang w:val="en-US" w:eastAsia="zh-CN"/>
        </w:rPr>
        <w:t>五</w:t>
      </w:r>
      <w:r>
        <w:rPr>
          <w:rFonts w:hint="eastAsia" w:ascii="宋体" w:hAnsi="宋体" w:cs="宋体"/>
          <w:b/>
          <w:bCs/>
          <w:color w:val="000000"/>
          <w:highlight w:val="none"/>
          <w:lang w:eastAsia="zh-CN"/>
        </w:rPr>
        <w:t>、</w:t>
      </w:r>
      <w:r>
        <w:rPr>
          <w:rFonts w:hint="eastAsia" w:ascii="宋体" w:hAnsi="宋体" w:cs="宋体"/>
          <w:b/>
          <w:bCs/>
          <w:color w:val="000000"/>
          <w:highlight w:val="none"/>
          <w:lang w:val="en-US" w:eastAsia="zh-CN"/>
        </w:rPr>
        <w:t xml:space="preserve">投 标 </w:t>
      </w:r>
      <w:r>
        <w:rPr>
          <w:rFonts w:hint="eastAsia" w:ascii="宋体" w:hAnsi="宋体" w:cs="宋体"/>
          <w:b/>
          <w:bCs/>
          <w:color w:val="000000"/>
          <w:highlight w:val="none"/>
          <w:lang w:eastAsia="zh-CN"/>
        </w:rPr>
        <w:t>人</w:t>
      </w:r>
      <w:r>
        <w:rPr>
          <w:rFonts w:hint="eastAsia" w:ascii="宋体" w:hAnsi="宋体" w:cs="宋体"/>
          <w:b/>
          <w:bCs/>
          <w:color w:val="000000"/>
          <w:highlight w:val="none"/>
          <w:lang w:val="en-US" w:eastAsia="zh-CN"/>
        </w:rPr>
        <w:t xml:space="preserve"> </w:t>
      </w:r>
      <w:r>
        <w:rPr>
          <w:rFonts w:hint="eastAsia" w:ascii="宋体" w:hAnsi="宋体" w:cs="宋体"/>
          <w:b/>
          <w:bCs/>
          <w:color w:val="000000"/>
          <w:highlight w:val="none"/>
          <w:lang w:eastAsia="zh-CN"/>
        </w:rPr>
        <w:t>资</w:t>
      </w:r>
      <w:r>
        <w:rPr>
          <w:rFonts w:hint="eastAsia" w:ascii="宋体" w:hAnsi="宋体" w:cs="宋体"/>
          <w:b/>
          <w:bCs/>
          <w:color w:val="000000"/>
          <w:highlight w:val="none"/>
          <w:lang w:val="en-US" w:eastAsia="zh-CN"/>
        </w:rPr>
        <w:t xml:space="preserve"> </w:t>
      </w:r>
      <w:r>
        <w:rPr>
          <w:rFonts w:hint="eastAsia" w:ascii="宋体" w:hAnsi="宋体" w:cs="宋体"/>
          <w:b/>
          <w:bCs/>
          <w:color w:val="000000"/>
          <w:highlight w:val="none"/>
          <w:lang w:eastAsia="zh-CN"/>
        </w:rPr>
        <w:t>格</w:t>
      </w:r>
      <w:r>
        <w:rPr>
          <w:rFonts w:hint="eastAsia" w:ascii="宋体" w:hAnsi="宋体" w:cs="宋体"/>
          <w:b/>
          <w:bCs/>
          <w:color w:val="000000"/>
          <w:highlight w:val="none"/>
          <w:lang w:val="en-US" w:eastAsia="zh-CN"/>
        </w:rPr>
        <w:t xml:space="preserve"> </w:t>
      </w:r>
      <w:r>
        <w:rPr>
          <w:rFonts w:hint="eastAsia" w:ascii="宋体" w:hAnsi="宋体" w:cs="宋体"/>
          <w:b/>
          <w:bCs/>
          <w:color w:val="000000"/>
          <w:highlight w:val="none"/>
          <w:lang w:eastAsia="zh-CN"/>
        </w:rPr>
        <w:t>资</w:t>
      </w:r>
      <w:r>
        <w:rPr>
          <w:rFonts w:hint="eastAsia" w:ascii="宋体" w:hAnsi="宋体" w:cs="宋体"/>
          <w:b/>
          <w:bCs/>
          <w:color w:val="000000"/>
          <w:highlight w:val="none"/>
          <w:lang w:val="en-US" w:eastAsia="zh-CN"/>
        </w:rPr>
        <w:t xml:space="preserve"> </w:t>
      </w:r>
      <w:r>
        <w:rPr>
          <w:rFonts w:hint="eastAsia" w:ascii="宋体" w:hAnsi="宋体" w:cs="宋体"/>
          <w:b/>
          <w:bCs/>
          <w:color w:val="000000"/>
          <w:highlight w:val="none"/>
          <w:lang w:eastAsia="zh-CN"/>
        </w:rPr>
        <w:t>料</w:t>
      </w:r>
    </w:p>
    <w:p>
      <w:pPr>
        <w:pStyle w:val="3"/>
        <w:keepNext/>
        <w:keepLines/>
        <w:pageBreakBefore w:val="0"/>
        <w:widowControl w:val="0"/>
        <w:kinsoku/>
        <w:wordWrap/>
        <w:overflowPunct/>
        <w:topLinePunct w:val="0"/>
        <w:autoSpaceDE/>
        <w:autoSpaceDN/>
        <w:bidi w:val="0"/>
        <w:adjustRightInd/>
        <w:snapToGrid/>
        <w:spacing w:before="0" w:after="0" w:line="480" w:lineRule="auto"/>
        <w:jc w:val="center"/>
        <w:textAlignment w:val="auto"/>
        <w:rPr>
          <w:rFonts w:hint="eastAsia"/>
          <w:color w:val="000000"/>
          <w:sz w:val="24"/>
          <w:szCs w:val="24"/>
          <w:highlight w:val="none"/>
          <w:lang w:val="en-US" w:eastAsia="zh-CN"/>
        </w:rPr>
      </w:pPr>
      <w:r>
        <w:rPr>
          <w:rFonts w:hint="eastAsia"/>
          <w:b/>
          <w:bCs/>
          <w:sz w:val="24"/>
          <w:szCs w:val="24"/>
          <w:lang w:val="en-US" w:eastAsia="zh-CN"/>
        </w:rPr>
        <w:t xml:space="preserve"> （</w:t>
      </w:r>
      <w:r>
        <w:rPr>
          <w:rFonts w:hint="eastAsia"/>
          <w:b/>
          <w:bCs/>
          <w:sz w:val="24"/>
          <w:szCs w:val="24"/>
          <w:lang w:eastAsia="zh-CN"/>
        </w:rPr>
        <w:t>未按要求提供以下证件资料的投标无效</w:t>
      </w:r>
      <w:r>
        <w:rPr>
          <w:rFonts w:hint="eastAsia"/>
          <w:b/>
          <w:bCs/>
          <w:sz w:val="24"/>
          <w:szCs w:val="24"/>
          <w:lang w:val="en-US" w:eastAsia="zh-CN"/>
        </w:rPr>
        <w:t>）</w:t>
      </w:r>
    </w:p>
    <w:p>
      <w:pPr>
        <w:pStyle w:val="3"/>
        <w:keepNext/>
        <w:keepLines/>
        <w:pageBreakBefore w:val="0"/>
        <w:widowControl w:val="0"/>
        <w:numPr>
          <w:ilvl w:val="0"/>
          <w:numId w:val="0"/>
        </w:numPr>
        <w:kinsoku/>
        <w:wordWrap/>
        <w:overflowPunct/>
        <w:topLinePunct w:val="0"/>
        <w:autoSpaceDE/>
        <w:autoSpaceDN/>
        <w:bidi w:val="0"/>
        <w:adjustRightInd/>
        <w:snapToGrid/>
        <w:spacing w:before="0" w:after="0" w:line="480" w:lineRule="auto"/>
        <w:jc w:val="left"/>
        <w:textAlignment w:val="auto"/>
        <w:rPr>
          <w:rFonts w:hint="eastAsia"/>
          <w:color w:val="000000"/>
          <w:sz w:val="24"/>
          <w:szCs w:val="24"/>
          <w:highlight w:val="none"/>
        </w:rPr>
      </w:pPr>
      <w:r>
        <w:rPr>
          <w:rFonts w:hint="eastAsia" w:eastAsia="宋体" w:cs="Times New Roman"/>
          <w:b/>
          <w:bCs/>
          <w:color w:val="000000"/>
          <w:sz w:val="24"/>
          <w:szCs w:val="24"/>
          <w:highlight w:val="none"/>
          <w:lang w:val="en-US" w:eastAsia="zh-CN"/>
        </w:rPr>
        <w:t>1.</w:t>
      </w:r>
      <w:r>
        <w:rPr>
          <w:rFonts w:hint="eastAsia" w:eastAsia="宋体" w:cs="Times New Roman"/>
          <w:b/>
          <w:bCs/>
          <w:color w:val="000000"/>
          <w:sz w:val="24"/>
          <w:szCs w:val="24"/>
          <w:highlight w:val="none"/>
        </w:rPr>
        <w:t>营业执照复印件</w:t>
      </w:r>
      <w:r>
        <w:rPr>
          <w:rFonts w:hint="eastAsia"/>
          <w:color w:val="000000"/>
          <w:sz w:val="24"/>
          <w:szCs w:val="24"/>
          <w:highlight w:val="none"/>
          <w:lang w:eastAsia="zh-CN"/>
        </w:rPr>
        <w:t>加盖单位公章</w:t>
      </w:r>
    </w:p>
    <w:p>
      <w:pPr>
        <w:rPr>
          <w:rFonts w:hint="default"/>
          <w:lang w:val="en-US" w:eastAsia="zh-CN"/>
        </w:rPr>
      </w:pPr>
    </w:p>
    <w:p>
      <w:pPr>
        <w:pStyle w:val="4"/>
        <w:rPr>
          <w:rFonts w:hint="default"/>
          <w:lang w:val="en-US" w:eastAsia="zh-CN"/>
        </w:rPr>
      </w:pPr>
    </w:p>
    <w:p>
      <w:pPr>
        <w:pStyle w:val="5"/>
        <w:rPr>
          <w:rFonts w:hint="default"/>
          <w:lang w:val="en-US" w:eastAsia="zh-CN"/>
        </w:rPr>
      </w:pPr>
    </w:p>
    <w:p>
      <w:pPr>
        <w:pStyle w:val="5"/>
        <w:rPr>
          <w:rFonts w:hint="default"/>
          <w:lang w:val="en-US" w:eastAsia="zh-CN"/>
        </w:rPr>
      </w:pPr>
    </w:p>
    <w:p>
      <w:pPr>
        <w:pStyle w:val="5"/>
        <w:rPr>
          <w:rFonts w:hint="default"/>
          <w:lang w:val="en-US" w:eastAsia="zh-CN"/>
        </w:rPr>
      </w:pPr>
    </w:p>
    <w:p>
      <w:pPr>
        <w:pStyle w:val="5"/>
        <w:rPr>
          <w:rFonts w:hint="default"/>
          <w:lang w:val="en-US" w:eastAsia="zh-CN"/>
        </w:rPr>
      </w:pPr>
    </w:p>
    <w:p>
      <w:pPr>
        <w:pStyle w:val="5"/>
        <w:rPr>
          <w:rFonts w:hint="default"/>
          <w:lang w:val="en-US" w:eastAsia="zh-CN"/>
        </w:rPr>
      </w:pPr>
    </w:p>
    <w:p>
      <w:pPr>
        <w:pStyle w:val="5"/>
        <w:rPr>
          <w:rFonts w:hint="default"/>
          <w:lang w:val="en-US" w:eastAsia="zh-CN"/>
        </w:rPr>
      </w:pPr>
    </w:p>
    <w:p>
      <w:pPr>
        <w:pStyle w:val="5"/>
        <w:rPr>
          <w:rFonts w:hint="default"/>
          <w:lang w:val="en-US" w:eastAsia="zh-CN"/>
        </w:rPr>
      </w:pPr>
    </w:p>
    <w:p>
      <w:pPr>
        <w:pStyle w:val="5"/>
        <w:rPr>
          <w:rFonts w:hint="default"/>
          <w:lang w:val="en-US" w:eastAsia="zh-CN"/>
        </w:rPr>
      </w:pPr>
    </w:p>
    <w:p>
      <w:pPr>
        <w:pStyle w:val="5"/>
        <w:rPr>
          <w:rFonts w:hint="default"/>
          <w:lang w:val="en-US" w:eastAsia="zh-CN"/>
        </w:rPr>
      </w:pPr>
    </w:p>
    <w:p>
      <w:pPr>
        <w:pStyle w:val="5"/>
        <w:rPr>
          <w:rFonts w:hint="default"/>
          <w:lang w:val="en-US" w:eastAsia="zh-CN"/>
        </w:rPr>
      </w:pPr>
    </w:p>
    <w:p>
      <w:pPr>
        <w:pStyle w:val="5"/>
        <w:rPr>
          <w:rFonts w:hint="default"/>
          <w:lang w:val="en-US" w:eastAsia="zh-CN"/>
        </w:rPr>
      </w:pPr>
    </w:p>
    <w:p>
      <w:pPr>
        <w:pStyle w:val="5"/>
        <w:rPr>
          <w:rFonts w:hint="default"/>
          <w:lang w:val="en-US" w:eastAsia="zh-CN"/>
        </w:rPr>
      </w:pPr>
    </w:p>
    <w:p>
      <w:pPr>
        <w:pStyle w:val="5"/>
        <w:rPr>
          <w:rFonts w:hint="default"/>
          <w:lang w:val="en-US" w:eastAsia="zh-CN"/>
        </w:rPr>
      </w:pPr>
    </w:p>
    <w:p>
      <w:pPr>
        <w:pStyle w:val="5"/>
        <w:rPr>
          <w:rFonts w:hint="default"/>
          <w:lang w:val="en-US" w:eastAsia="zh-CN"/>
        </w:rPr>
      </w:pPr>
    </w:p>
    <w:p>
      <w:pPr>
        <w:pStyle w:val="5"/>
        <w:rPr>
          <w:rFonts w:hint="default"/>
          <w:lang w:val="en-US" w:eastAsia="zh-CN"/>
        </w:rPr>
      </w:pPr>
    </w:p>
    <w:p>
      <w:pPr>
        <w:pStyle w:val="5"/>
        <w:rPr>
          <w:rFonts w:hint="default"/>
          <w:lang w:val="en-US" w:eastAsia="zh-CN"/>
        </w:rPr>
      </w:pPr>
    </w:p>
    <w:p>
      <w:pPr>
        <w:pStyle w:val="5"/>
        <w:rPr>
          <w:rFonts w:hint="default"/>
          <w:lang w:val="en-US" w:eastAsia="zh-CN"/>
        </w:rPr>
      </w:pPr>
    </w:p>
    <w:p>
      <w:pPr>
        <w:pStyle w:val="5"/>
        <w:rPr>
          <w:rFonts w:hint="default"/>
          <w:lang w:val="en-US" w:eastAsia="zh-CN"/>
        </w:rPr>
      </w:pPr>
    </w:p>
    <w:p>
      <w:pPr>
        <w:pStyle w:val="5"/>
        <w:rPr>
          <w:rFonts w:hint="default"/>
          <w:lang w:val="en-US" w:eastAsia="zh-CN"/>
        </w:rPr>
      </w:pPr>
    </w:p>
    <w:p>
      <w:pPr>
        <w:pStyle w:val="5"/>
        <w:rPr>
          <w:rFonts w:hint="default"/>
          <w:lang w:val="en-US" w:eastAsia="zh-CN"/>
        </w:rPr>
      </w:pPr>
    </w:p>
    <w:p>
      <w:pPr>
        <w:pStyle w:val="5"/>
        <w:rPr>
          <w:rFonts w:hint="default"/>
          <w:lang w:val="en-US" w:eastAsia="zh-CN"/>
        </w:rPr>
      </w:pPr>
    </w:p>
    <w:p>
      <w:pPr>
        <w:pStyle w:val="5"/>
        <w:rPr>
          <w:rFonts w:hint="default"/>
          <w:lang w:val="en-US" w:eastAsia="zh-CN"/>
        </w:rPr>
      </w:pPr>
    </w:p>
    <w:p>
      <w:pPr>
        <w:pStyle w:val="5"/>
        <w:rPr>
          <w:rFonts w:hint="default"/>
          <w:lang w:val="en-US" w:eastAsia="zh-CN"/>
        </w:rPr>
      </w:pPr>
    </w:p>
    <w:p>
      <w:pPr>
        <w:pStyle w:val="5"/>
        <w:rPr>
          <w:rFonts w:hint="default"/>
          <w:lang w:val="en-US" w:eastAsia="zh-CN"/>
        </w:rPr>
      </w:pPr>
    </w:p>
    <w:p>
      <w:pPr>
        <w:pStyle w:val="5"/>
        <w:rPr>
          <w:rFonts w:hint="default"/>
          <w:lang w:val="en-US" w:eastAsia="zh-CN"/>
        </w:rPr>
      </w:pPr>
    </w:p>
    <w:p>
      <w:pPr>
        <w:pStyle w:val="5"/>
        <w:rPr>
          <w:rFonts w:hint="default"/>
          <w:lang w:val="en-US" w:eastAsia="zh-CN"/>
        </w:rPr>
      </w:pPr>
    </w:p>
    <w:p>
      <w:pPr>
        <w:pStyle w:val="5"/>
        <w:rPr>
          <w:rFonts w:hint="default"/>
          <w:lang w:val="en-US" w:eastAsia="zh-CN"/>
        </w:rPr>
      </w:pPr>
    </w:p>
    <w:p>
      <w:pPr>
        <w:pStyle w:val="5"/>
        <w:rPr>
          <w:rFonts w:hint="default"/>
          <w:lang w:val="en-US" w:eastAsia="zh-CN"/>
        </w:rPr>
      </w:pPr>
    </w:p>
    <w:p>
      <w:pPr>
        <w:pStyle w:val="5"/>
        <w:rPr>
          <w:rFonts w:hint="default"/>
          <w:lang w:val="en-US" w:eastAsia="zh-CN"/>
        </w:rPr>
      </w:pPr>
    </w:p>
    <w:p>
      <w:pPr>
        <w:pStyle w:val="5"/>
        <w:rPr>
          <w:rFonts w:hint="default"/>
          <w:lang w:val="en-US" w:eastAsia="zh-CN"/>
        </w:rPr>
      </w:pPr>
    </w:p>
    <w:p>
      <w:pPr>
        <w:pStyle w:val="5"/>
        <w:rPr>
          <w:rFonts w:hint="default"/>
          <w:lang w:val="en-US" w:eastAsia="zh-CN"/>
        </w:rPr>
      </w:pPr>
    </w:p>
    <w:p>
      <w:pPr>
        <w:pStyle w:val="5"/>
        <w:rPr>
          <w:rFonts w:hint="default"/>
          <w:lang w:val="en-US" w:eastAsia="zh-CN"/>
        </w:rPr>
      </w:pPr>
    </w:p>
    <w:p>
      <w:pPr>
        <w:pStyle w:val="5"/>
        <w:rPr>
          <w:rFonts w:hint="default"/>
          <w:lang w:val="en-US" w:eastAsia="zh-CN"/>
        </w:rPr>
      </w:pPr>
    </w:p>
    <w:p>
      <w:pPr>
        <w:pStyle w:val="7"/>
        <w:spacing w:before="0" w:beforeAutospacing="0" w:after="0" w:afterAutospacing="0" w:line="520" w:lineRule="exact"/>
        <w:ind w:firstLine="2529" w:firstLineChars="700"/>
        <w:jc w:val="both"/>
        <w:rPr>
          <w:rFonts w:hint="eastAsia" w:ascii="宋体" w:hAnsi="宋体" w:eastAsia="宋体" w:cs="宋体"/>
          <w:b/>
          <w:bCs/>
          <w:sz w:val="36"/>
          <w:szCs w:val="36"/>
        </w:rPr>
      </w:pPr>
      <w:r>
        <w:rPr>
          <w:rFonts w:hint="eastAsia" w:ascii="宋体" w:hAnsi="宋体" w:eastAsia="宋体" w:cs="宋体"/>
          <w:b/>
          <w:bCs/>
          <w:sz w:val="36"/>
          <w:szCs w:val="36"/>
        </w:rPr>
        <w:t>农</w:t>
      </w:r>
      <w:r>
        <w:rPr>
          <w:rFonts w:hint="eastAsia" w:ascii="宋体" w:hAnsi="宋体" w:eastAsia="宋体" w:cs="宋体"/>
          <w:b/>
          <w:bCs/>
          <w:sz w:val="36"/>
          <w:szCs w:val="36"/>
          <w:lang w:val="en-US" w:eastAsia="zh-CN"/>
        </w:rPr>
        <w:t>业无人机</w:t>
      </w:r>
      <w:r>
        <w:rPr>
          <w:rFonts w:hint="eastAsia" w:ascii="宋体" w:hAnsi="宋体" w:eastAsia="宋体" w:cs="宋体"/>
          <w:b/>
          <w:bCs/>
          <w:sz w:val="36"/>
          <w:szCs w:val="36"/>
        </w:rPr>
        <w:t>采购合同</w:t>
      </w:r>
    </w:p>
    <w:p>
      <w:pPr>
        <w:pStyle w:val="7"/>
        <w:keepNext w:val="0"/>
        <w:keepLines w:val="0"/>
        <w:pageBreakBefore w:val="0"/>
        <w:kinsoku/>
        <w:wordWrap/>
        <w:overflowPunct/>
        <w:topLinePunct w:val="0"/>
        <w:autoSpaceDE/>
        <w:autoSpaceDN/>
        <w:bidi w:val="0"/>
        <w:spacing w:before="0" w:beforeAutospacing="0" w:after="0" w:afterAutospacing="0" w:line="400" w:lineRule="exact"/>
        <w:ind w:firstLine="1960" w:firstLineChars="700"/>
        <w:jc w:val="both"/>
        <w:rPr>
          <w:rFonts w:ascii="宋体" w:hAnsi="宋体" w:eastAsia="宋体" w:cs="宋体"/>
          <w:sz w:val="28"/>
          <w:szCs w:val="28"/>
        </w:rPr>
      </w:pPr>
    </w:p>
    <w:p>
      <w:pPr>
        <w:pStyle w:val="7"/>
        <w:keepNext w:val="0"/>
        <w:keepLines w:val="0"/>
        <w:pageBreakBefore w:val="0"/>
        <w:kinsoku/>
        <w:wordWrap/>
        <w:overflowPunct/>
        <w:topLinePunct w:val="0"/>
        <w:autoSpaceDE/>
        <w:autoSpaceDN/>
        <w:bidi w:val="0"/>
        <w:spacing w:before="0" w:beforeAutospacing="0" w:after="0" w:afterAutospacing="0" w:line="440" w:lineRule="exact"/>
        <w:rPr>
          <w:rFonts w:hint="eastAsia" w:ascii="宋体" w:hAnsi="宋体" w:eastAsia="宋体"/>
          <w:sz w:val="28"/>
          <w:szCs w:val="28"/>
          <w:lang w:val="en-US" w:eastAsia="zh-CN"/>
        </w:rPr>
      </w:pPr>
      <w:r>
        <w:rPr>
          <w:rFonts w:hint="eastAsia" w:ascii="宋体" w:hAnsi="宋体" w:eastAsia="宋体" w:cs="宋体"/>
          <w:sz w:val="28"/>
          <w:szCs w:val="28"/>
        </w:rPr>
        <w:t>甲方（买方）:</w:t>
      </w:r>
    </w:p>
    <w:p>
      <w:pPr>
        <w:pStyle w:val="7"/>
        <w:keepNext w:val="0"/>
        <w:keepLines w:val="0"/>
        <w:pageBreakBefore w:val="0"/>
        <w:kinsoku/>
        <w:wordWrap/>
        <w:overflowPunct/>
        <w:topLinePunct w:val="0"/>
        <w:autoSpaceDE/>
        <w:autoSpaceDN/>
        <w:bidi w:val="0"/>
        <w:spacing w:before="0" w:beforeAutospacing="0" w:after="0" w:afterAutospacing="0" w:line="440" w:lineRule="exact"/>
        <w:rPr>
          <w:rFonts w:ascii="宋体" w:hAnsi="宋体" w:cs="宋体"/>
          <w:sz w:val="22"/>
          <w:szCs w:val="22"/>
        </w:rPr>
      </w:pPr>
      <w:r>
        <w:rPr>
          <w:rFonts w:hint="eastAsia" w:ascii="宋体" w:hAnsi="宋体" w:eastAsia="宋体" w:cs="宋体"/>
          <w:sz w:val="28"/>
          <w:szCs w:val="28"/>
        </w:rPr>
        <w:t>乙方（卖方）：</w:t>
      </w:r>
    </w:p>
    <w:p>
      <w:pPr>
        <w:pStyle w:val="4"/>
        <w:keepNext w:val="0"/>
        <w:keepLines w:val="0"/>
        <w:pageBreakBefore w:val="0"/>
        <w:kinsoku/>
        <w:wordWrap/>
        <w:overflowPunct/>
        <w:topLinePunct w:val="0"/>
        <w:autoSpaceDE/>
        <w:autoSpaceDN/>
        <w:bidi w:val="0"/>
        <w:spacing w:line="440" w:lineRule="exact"/>
        <w:ind w:firstLine="560" w:firstLineChars="200"/>
        <w:rPr>
          <w:rFonts w:ascii="宋体" w:hAnsi="宋体" w:eastAsia="宋体" w:cs="宋体"/>
          <w:sz w:val="28"/>
          <w:szCs w:val="28"/>
        </w:rPr>
      </w:pPr>
      <w:r>
        <w:rPr>
          <w:rFonts w:hint="eastAsia" w:ascii="宋体" w:hAnsi="宋体" w:eastAsia="宋体" w:cs="宋体"/>
          <w:sz w:val="28"/>
          <w:szCs w:val="28"/>
        </w:rPr>
        <w:t>依据《中华人民共和国民法典》以及其他相关法律规定，甲、乙双方本着诚实信用的、互惠互利、平等自愿的原则，达成</w:t>
      </w:r>
      <w:r>
        <w:rPr>
          <w:rFonts w:hint="eastAsia" w:ascii="宋体" w:hAnsi="宋体" w:eastAsia="宋体" w:cs="宋体"/>
          <w:sz w:val="28"/>
          <w:szCs w:val="28"/>
          <w:lang w:val="en-US" w:eastAsia="zh-CN"/>
        </w:rPr>
        <w:t>甲</w:t>
      </w:r>
      <w:r>
        <w:rPr>
          <w:rFonts w:hint="eastAsia" w:ascii="宋体" w:hAnsi="宋体" w:eastAsia="宋体" w:cs="宋体"/>
          <w:sz w:val="28"/>
          <w:szCs w:val="28"/>
        </w:rPr>
        <w:t>方向</w:t>
      </w:r>
      <w:r>
        <w:rPr>
          <w:rFonts w:hint="eastAsia" w:ascii="宋体" w:hAnsi="宋体" w:eastAsia="宋体" w:cs="宋体"/>
          <w:sz w:val="28"/>
          <w:szCs w:val="28"/>
          <w:lang w:val="en-US" w:eastAsia="zh-CN"/>
        </w:rPr>
        <w:t>乙</w:t>
      </w:r>
      <w:r>
        <w:rPr>
          <w:rFonts w:hint="eastAsia" w:ascii="宋体" w:hAnsi="宋体" w:eastAsia="宋体" w:cs="宋体"/>
          <w:sz w:val="28"/>
          <w:szCs w:val="28"/>
        </w:rPr>
        <w:t xml:space="preserve">方购买农机具的合同，以供各方共同遵守。     </w:t>
      </w:r>
    </w:p>
    <w:p>
      <w:pPr>
        <w:keepNext w:val="0"/>
        <w:keepLines w:val="0"/>
        <w:pageBreakBefore w:val="0"/>
        <w:numPr>
          <w:ilvl w:val="0"/>
          <w:numId w:val="2"/>
        </w:numPr>
        <w:kinsoku/>
        <w:wordWrap/>
        <w:overflowPunct/>
        <w:topLinePunct w:val="0"/>
        <w:autoSpaceDE/>
        <w:autoSpaceDN/>
        <w:bidi w:val="0"/>
        <w:spacing w:line="440" w:lineRule="exact"/>
        <w:rPr>
          <w:rFonts w:ascii="宋体" w:hAnsi="宋体" w:eastAsia="宋体" w:cs="宋体"/>
          <w:sz w:val="30"/>
          <w:szCs w:val="30"/>
        </w:rPr>
      </w:pPr>
      <w:r>
        <w:rPr>
          <w:rFonts w:hint="eastAsia" w:ascii="宋体" w:hAnsi="宋体" w:eastAsia="宋体" w:cs="宋体"/>
          <w:b/>
          <w:bCs/>
          <w:sz w:val="30"/>
          <w:szCs w:val="30"/>
        </w:rPr>
        <w:t>名称、型号、数量、价格　</w:t>
      </w:r>
      <w:r>
        <w:rPr>
          <w:rFonts w:ascii="宋体" w:hAnsi="宋体" w:eastAsia="宋体" w:cs="宋体"/>
          <w:sz w:val="30"/>
          <w:szCs w:val="30"/>
        </w:rPr>
        <w:t xml:space="preserve">  </w:t>
      </w:r>
    </w:p>
    <w:tbl>
      <w:tblPr>
        <w:tblStyle w:val="9"/>
        <w:tblW w:w="97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3"/>
        <w:gridCol w:w="1985"/>
        <w:gridCol w:w="1404"/>
        <w:gridCol w:w="580"/>
        <w:gridCol w:w="993"/>
        <w:gridCol w:w="1148"/>
        <w:gridCol w:w="1545"/>
        <w:gridCol w:w="13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83" w:type="dxa"/>
            <w:vAlign w:val="center"/>
          </w:tcPr>
          <w:p>
            <w:pPr>
              <w:keepNext w:val="0"/>
              <w:keepLines w:val="0"/>
              <w:pageBreakBefore w:val="0"/>
              <w:widowControl/>
              <w:kinsoku/>
              <w:wordWrap/>
              <w:overflowPunct/>
              <w:topLinePunct w:val="0"/>
              <w:autoSpaceDE/>
              <w:autoSpaceDN/>
              <w:bidi w:val="0"/>
              <w:spacing w:line="440" w:lineRule="exact"/>
              <w:jc w:val="left"/>
              <w:textAlignment w:val="center"/>
              <w:rPr>
                <w:rFonts w:hint="eastAsia" w:ascii="宋体" w:hAnsi="宋体" w:eastAsia="宋体" w:cs="宋体"/>
                <w:kern w:val="0"/>
                <w:sz w:val="28"/>
                <w:szCs w:val="28"/>
                <w:u w:val="none"/>
                <w:lang w:val="en-US" w:eastAsia="zh-CN" w:bidi="ar-SA"/>
              </w:rPr>
            </w:pPr>
            <w:r>
              <w:rPr>
                <w:rFonts w:hint="eastAsia" w:ascii="宋体" w:hAnsi="宋体" w:eastAsia="宋体" w:cs="宋体"/>
                <w:kern w:val="0"/>
                <w:sz w:val="28"/>
                <w:szCs w:val="28"/>
                <w:u w:val="none"/>
                <w:lang w:val="en-US" w:eastAsia="zh-CN" w:bidi="ar-SA"/>
              </w:rPr>
              <w:t>序号</w:t>
            </w:r>
          </w:p>
        </w:tc>
        <w:tc>
          <w:tcPr>
            <w:tcW w:w="1985" w:type="dxa"/>
            <w:vAlign w:val="center"/>
          </w:tcPr>
          <w:p>
            <w:pPr>
              <w:keepNext w:val="0"/>
              <w:keepLines w:val="0"/>
              <w:pageBreakBefore w:val="0"/>
              <w:widowControl/>
              <w:kinsoku/>
              <w:wordWrap/>
              <w:overflowPunct/>
              <w:topLinePunct w:val="0"/>
              <w:autoSpaceDE/>
              <w:autoSpaceDN/>
              <w:bidi w:val="0"/>
              <w:spacing w:line="440" w:lineRule="exact"/>
              <w:jc w:val="left"/>
              <w:textAlignment w:val="center"/>
              <w:rPr>
                <w:rFonts w:hint="eastAsia" w:ascii="宋体" w:hAnsi="宋体" w:eastAsia="宋体" w:cs="宋体"/>
                <w:kern w:val="0"/>
                <w:sz w:val="28"/>
                <w:szCs w:val="28"/>
                <w:u w:val="none"/>
                <w:lang w:val="en-US" w:eastAsia="zh-CN" w:bidi="ar-SA"/>
              </w:rPr>
            </w:pPr>
            <w:r>
              <w:rPr>
                <w:rFonts w:hint="eastAsia" w:ascii="宋体" w:hAnsi="宋体" w:eastAsia="宋体" w:cs="宋体"/>
                <w:kern w:val="0"/>
                <w:sz w:val="28"/>
                <w:szCs w:val="28"/>
                <w:u w:val="none"/>
                <w:lang w:val="en-US" w:eastAsia="zh-CN" w:bidi="ar-SA"/>
              </w:rPr>
              <w:t>名称</w:t>
            </w:r>
          </w:p>
        </w:tc>
        <w:tc>
          <w:tcPr>
            <w:tcW w:w="1404" w:type="dxa"/>
            <w:vAlign w:val="center"/>
          </w:tcPr>
          <w:p>
            <w:pPr>
              <w:keepNext w:val="0"/>
              <w:keepLines w:val="0"/>
              <w:pageBreakBefore w:val="0"/>
              <w:widowControl/>
              <w:kinsoku/>
              <w:wordWrap/>
              <w:overflowPunct/>
              <w:topLinePunct w:val="0"/>
              <w:autoSpaceDE/>
              <w:autoSpaceDN/>
              <w:bidi w:val="0"/>
              <w:spacing w:line="440" w:lineRule="exact"/>
              <w:jc w:val="left"/>
              <w:textAlignment w:val="center"/>
              <w:rPr>
                <w:rFonts w:hint="eastAsia" w:ascii="宋体" w:hAnsi="宋体" w:eastAsia="宋体" w:cs="宋体"/>
                <w:kern w:val="0"/>
                <w:sz w:val="28"/>
                <w:szCs w:val="28"/>
                <w:u w:val="none"/>
                <w:lang w:val="en-US" w:eastAsia="zh-CN" w:bidi="ar-SA"/>
              </w:rPr>
            </w:pPr>
            <w:r>
              <w:rPr>
                <w:rFonts w:hint="eastAsia" w:ascii="宋体" w:hAnsi="宋体" w:eastAsia="宋体" w:cs="宋体"/>
                <w:kern w:val="0"/>
                <w:sz w:val="28"/>
                <w:szCs w:val="28"/>
                <w:u w:val="none"/>
                <w:lang w:val="en-US" w:eastAsia="zh-CN" w:bidi="ar-SA"/>
              </w:rPr>
              <w:t>型号</w:t>
            </w:r>
          </w:p>
        </w:tc>
        <w:tc>
          <w:tcPr>
            <w:tcW w:w="580" w:type="dxa"/>
            <w:vAlign w:val="center"/>
          </w:tcPr>
          <w:p>
            <w:pPr>
              <w:keepNext w:val="0"/>
              <w:keepLines w:val="0"/>
              <w:pageBreakBefore w:val="0"/>
              <w:widowControl/>
              <w:kinsoku/>
              <w:wordWrap/>
              <w:overflowPunct/>
              <w:topLinePunct w:val="0"/>
              <w:autoSpaceDE/>
              <w:autoSpaceDN/>
              <w:bidi w:val="0"/>
              <w:spacing w:line="440" w:lineRule="exact"/>
              <w:jc w:val="left"/>
              <w:textAlignment w:val="center"/>
              <w:rPr>
                <w:rFonts w:hint="eastAsia" w:ascii="宋体" w:hAnsi="宋体" w:eastAsia="宋体" w:cs="宋体"/>
                <w:kern w:val="0"/>
                <w:sz w:val="28"/>
                <w:szCs w:val="28"/>
                <w:u w:val="none"/>
                <w:lang w:val="en-US" w:eastAsia="zh-CN" w:bidi="ar-SA"/>
              </w:rPr>
            </w:pPr>
            <w:r>
              <w:rPr>
                <w:rFonts w:hint="eastAsia" w:ascii="宋体" w:hAnsi="宋体" w:eastAsia="宋体" w:cs="宋体"/>
                <w:kern w:val="0"/>
                <w:sz w:val="28"/>
                <w:szCs w:val="28"/>
                <w:u w:val="none"/>
                <w:lang w:val="en-US" w:eastAsia="zh-CN" w:bidi="ar-SA"/>
              </w:rPr>
              <w:t>数量</w:t>
            </w:r>
          </w:p>
        </w:tc>
        <w:tc>
          <w:tcPr>
            <w:tcW w:w="993" w:type="dxa"/>
            <w:vAlign w:val="center"/>
          </w:tcPr>
          <w:p>
            <w:pPr>
              <w:keepNext w:val="0"/>
              <w:keepLines w:val="0"/>
              <w:pageBreakBefore w:val="0"/>
              <w:widowControl/>
              <w:kinsoku/>
              <w:wordWrap/>
              <w:overflowPunct/>
              <w:topLinePunct w:val="0"/>
              <w:autoSpaceDE/>
              <w:autoSpaceDN/>
              <w:bidi w:val="0"/>
              <w:spacing w:line="440" w:lineRule="exact"/>
              <w:jc w:val="left"/>
              <w:textAlignment w:val="center"/>
              <w:rPr>
                <w:rFonts w:hint="eastAsia" w:ascii="宋体" w:hAnsi="宋体" w:eastAsia="宋体" w:cs="宋体"/>
                <w:kern w:val="0"/>
                <w:sz w:val="28"/>
                <w:szCs w:val="28"/>
                <w:u w:val="none"/>
                <w:lang w:val="en-US" w:eastAsia="zh-CN" w:bidi="ar-SA"/>
              </w:rPr>
            </w:pPr>
            <w:r>
              <w:rPr>
                <w:rFonts w:hint="eastAsia" w:ascii="宋体" w:hAnsi="宋体" w:eastAsia="宋体" w:cs="宋体"/>
                <w:kern w:val="0"/>
                <w:sz w:val="28"/>
                <w:szCs w:val="28"/>
                <w:u w:val="none"/>
                <w:lang w:val="en-US" w:eastAsia="zh-CN" w:bidi="ar-SA"/>
              </w:rPr>
              <w:t>单位</w:t>
            </w:r>
          </w:p>
        </w:tc>
        <w:tc>
          <w:tcPr>
            <w:tcW w:w="1148" w:type="dxa"/>
            <w:vAlign w:val="center"/>
          </w:tcPr>
          <w:p>
            <w:pPr>
              <w:keepNext w:val="0"/>
              <w:keepLines w:val="0"/>
              <w:pageBreakBefore w:val="0"/>
              <w:widowControl/>
              <w:kinsoku/>
              <w:wordWrap/>
              <w:overflowPunct/>
              <w:topLinePunct w:val="0"/>
              <w:autoSpaceDE/>
              <w:autoSpaceDN/>
              <w:bidi w:val="0"/>
              <w:spacing w:line="440" w:lineRule="exact"/>
              <w:jc w:val="left"/>
              <w:textAlignment w:val="center"/>
              <w:rPr>
                <w:rFonts w:hint="eastAsia" w:ascii="宋体" w:hAnsi="宋体" w:eastAsia="宋体" w:cs="宋体"/>
                <w:kern w:val="0"/>
                <w:sz w:val="28"/>
                <w:szCs w:val="28"/>
                <w:u w:val="none"/>
                <w:lang w:val="en-US" w:eastAsia="zh-CN" w:bidi="ar-SA"/>
              </w:rPr>
            </w:pPr>
            <w:r>
              <w:rPr>
                <w:rFonts w:hint="eastAsia" w:ascii="宋体" w:hAnsi="宋体" w:eastAsia="宋体" w:cs="宋体"/>
                <w:kern w:val="0"/>
                <w:sz w:val="28"/>
                <w:szCs w:val="28"/>
                <w:u w:val="none"/>
                <w:lang w:val="en-US" w:eastAsia="zh-CN" w:bidi="ar-SA"/>
              </w:rPr>
              <w:t>单价（元）</w:t>
            </w:r>
          </w:p>
        </w:tc>
        <w:tc>
          <w:tcPr>
            <w:tcW w:w="1545" w:type="dxa"/>
            <w:vAlign w:val="center"/>
          </w:tcPr>
          <w:p>
            <w:pPr>
              <w:keepNext w:val="0"/>
              <w:keepLines w:val="0"/>
              <w:pageBreakBefore w:val="0"/>
              <w:widowControl/>
              <w:kinsoku/>
              <w:wordWrap/>
              <w:overflowPunct/>
              <w:topLinePunct w:val="0"/>
              <w:autoSpaceDE/>
              <w:autoSpaceDN/>
              <w:bidi w:val="0"/>
              <w:spacing w:line="440" w:lineRule="exact"/>
              <w:jc w:val="left"/>
              <w:textAlignment w:val="center"/>
              <w:rPr>
                <w:rFonts w:hint="eastAsia" w:ascii="宋体" w:hAnsi="宋体" w:eastAsia="宋体" w:cs="宋体"/>
                <w:kern w:val="0"/>
                <w:sz w:val="28"/>
                <w:szCs w:val="28"/>
                <w:u w:val="none"/>
                <w:lang w:val="en-US" w:eastAsia="zh-CN" w:bidi="ar-SA"/>
              </w:rPr>
            </w:pPr>
            <w:r>
              <w:rPr>
                <w:rFonts w:hint="eastAsia" w:ascii="宋体" w:hAnsi="宋体" w:eastAsia="宋体" w:cs="宋体"/>
                <w:kern w:val="0"/>
                <w:sz w:val="28"/>
                <w:szCs w:val="28"/>
                <w:u w:val="none"/>
                <w:lang w:val="en-US" w:eastAsia="zh-CN" w:bidi="ar-SA"/>
              </w:rPr>
              <w:t>金额（元）</w:t>
            </w:r>
          </w:p>
        </w:tc>
        <w:tc>
          <w:tcPr>
            <w:tcW w:w="1306" w:type="dxa"/>
            <w:vAlign w:val="center"/>
          </w:tcPr>
          <w:p>
            <w:pPr>
              <w:keepNext w:val="0"/>
              <w:keepLines w:val="0"/>
              <w:pageBreakBefore w:val="0"/>
              <w:widowControl/>
              <w:kinsoku/>
              <w:wordWrap/>
              <w:overflowPunct/>
              <w:topLinePunct w:val="0"/>
              <w:autoSpaceDE/>
              <w:autoSpaceDN/>
              <w:bidi w:val="0"/>
              <w:spacing w:line="440" w:lineRule="exact"/>
              <w:jc w:val="left"/>
              <w:textAlignment w:val="center"/>
              <w:rPr>
                <w:rFonts w:hint="eastAsia" w:ascii="宋体" w:hAnsi="宋体" w:eastAsia="宋体" w:cs="宋体"/>
                <w:kern w:val="0"/>
                <w:sz w:val="28"/>
                <w:szCs w:val="28"/>
                <w:u w:val="none"/>
                <w:lang w:val="en-US" w:eastAsia="zh-CN" w:bidi="ar-SA"/>
              </w:rPr>
            </w:pPr>
            <w:r>
              <w:rPr>
                <w:rFonts w:hint="eastAsia" w:ascii="宋体" w:hAnsi="宋体" w:eastAsia="宋体" w:cs="宋体"/>
                <w:kern w:val="0"/>
                <w:sz w:val="28"/>
                <w:szCs w:val="28"/>
                <w:u w:val="none"/>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783" w:type="dxa"/>
            <w:vAlign w:val="center"/>
          </w:tcPr>
          <w:p>
            <w:pPr>
              <w:keepNext w:val="0"/>
              <w:keepLines w:val="0"/>
              <w:pageBreakBefore w:val="0"/>
              <w:widowControl/>
              <w:kinsoku/>
              <w:wordWrap/>
              <w:overflowPunct/>
              <w:topLinePunct w:val="0"/>
              <w:autoSpaceDE/>
              <w:autoSpaceDN/>
              <w:bidi w:val="0"/>
              <w:spacing w:line="440" w:lineRule="exact"/>
              <w:jc w:val="left"/>
              <w:textAlignment w:val="center"/>
              <w:rPr>
                <w:rFonts w:hint="eastAsia" w:ascii="宋体" w:hAnsi="宋体" w:eastAsia="宋体" w:cs="宋体"/>
                <w:kern w:val="0"/>
                <w:sz w:val="28"/>
                <w:szCs w:val="28"/>
                <w:u w:val="none"/>
                <w:lang w:val="en-US" w:eastAsia="zh-CN" w:bidi="ar-SA"/>
              </w:rPr>
            </w:pPr>
            <w:r>
              <w:rPr>
                <w:rFonts w:hint="eastAsia" w:ascii="宋体" w:hAnsi="宋体" w:eastAsia="宋体" w:cs="宋体"/>
                <w:kern w:val="0"/>
                <w:sz w:val="28"/>
                <w:szCs w:val="28"/>
                <w:u w:val="none"/>
                <w:lang w:val="en-US" w:eastAsia="zh-CN" w:bidi="ar-SA"/>
              </w:rPr>
              <w:t>1</w:t>
            </w:r>
          </w:p>
        </w:tc>
        <w:tc>
          <w:tcPr>
            <w:tcW w:w="1985" w:type="dxa"/>
            <w:vAlign w:val="center"/>
          </w:tcPr>
          <w:p>
            <w:pPr>
              <w:keepNext w:val="0"/>
              <w:keepLines w:val="0"/>
              <w:pageBreakBefore w:val="0"/>
              <w:widowControl/>
              <w:kinsoku/>
              <w:wordWrap/>
              <w:overflowPunct/>
              <w:topLinePunct w:val="0"/>
              <w:autoSpaceDE/>
              <w:autoSpaceDN/>
              <w:bidi w:val="0"/>
              <w:spacing w:line="440" w:lineRule="exact"/>
              <w:jc w:val="left"/>
              <w:textAlignment w:val="center"/>
              <w:rPr>
                <w:rFonts w:hint="eastAsia" w:ascii="宋体" w:hAnsi="宋体" w:eastAsia="宋体" w:cs="宋体"/>
                <w:kern w:val="0"/>
                <w:sz w:val="28"/>
                <w:szCs w:val="28"/>
                <w:u w:val="none"/>
                <w:lang w:val="en-US" w:eastAsia="zh-CN" w:bidi="ar-SA"/>
              </w:rPr>
            </w:pPr>
          </w:p>
        </w:tc>
        <w:tc>
          <w:tcPr>
            <w:tcW w:w="1404" w:type="dxa"/>
            <w:vAlign w:val="center"/>
          </w:tcPr>
          <w:p>
            <w:pPr>
              <w:keepNext w:val="0"/>
              <w:keepLines w:val="0"/>
              <w:pageBreakBefore w:val="0"/>
              <w:widowControl/>
              <w:kinsoku/>
              <w:wordWrap/>
              <w:overflowPunct/>
              <w:topLinePunct w:val="0"/>
              <w:autoSpaceDE/>
              <w:autoSpaceDN/>
              <w:bidi w:val="0"/>
              <w:spacing w:line="440" w:lineRule="exact"/>
              <w:jc w:val="left"/>
              <w:textAlignment w:val="center"/>
              <w:rPr>
                <w:rFonts w:hint="eastAsia" w:ascii="宋体" w:hAnsi="宋体" w:eastAsia="宋体" w:cs="宋体"/>
                <w:kern w:val="0"/>
                <w:sz w:val="28"/>
                <w:szCs w:val="28"/>
                <w:u w:val="none"/>
                <w:lang w:val="en-US" w:eastAsia="zh-CN" w:bidi="ar-SA"/>
              </w:rPr>
            </w:pPr>
          </w:p>
        </w:tc>
        <w:tc>
          <w:tcPr>
            <w:tcW w:w="580" w:type="dxa"/>
            <w:vAlign w:val="center"/>
          </w:tcPr>
          <w:p>
            <w:pPr>
              <w:keepNext w:val="0"/>
              <w:keepLines w:val="0"/>
              <w:pageBreakBefore w:val="0"/>
              <w:widowControl/>
              <w:kinsoku/>
              <w:wordWrap/>
              <w:overflowPunct/>
              <w:topLinePunct w:val="0"/>
              <w:autoSpaceDE/>
              <w:autoSpaceDN/>
              <w:bidi w:val="0"/>
              <w:spacing w:line="440" w:lineRule="exact"/>
              <w:jc w:val="left"/>
              <w:textAlignment w:val="center"/>
              <w:rPr>
                <w:rFonts w:hint="default" w:ascii="宋体" w:hAnsi="宋体" w:eastAsia="宋体" w:cs="宋体"/>
                <w:kern w:val="0"/>
                <w:sz w:val="28"/>
                <w:szCs w:val="28"/>
                <w:u w:val="none"/>
                <w:lang w:val="en-US" w:eastAsia="zh-CN" w:bidi="ar-SA"/>
              </w:rPr>
            </w:pPr>
          </w:p>
        </w:tc>
        <w:tc>
          <w:tcPr>
            <w:tcW w:w="993" w:type="dxa"/>
            <w:vAlign w:val="center"/>
          </w:tcPr>
          <w:p>
            <w:pPr>
              <w:keepNext w:val="0"/>
              <w:keepLines w:val="0"/>
              <w:pageBreakBefore w:val="0"/>
              <w:widowControl/>
              <w:kinsoku/>
              <w:wordWrap/>
              <w:overflowPunct/>
              <w:topLinePunct w:val="0"/>
              <w:autoSpaceDE/>
              <w:autoSpaceDN/>
              <w:bidi w:val="0"/>
              <w:spacing w:line="440" w:lineRule="exact"/>
              <w:jc w:val="left"/>
              <w:textAlignment w:val="center"/>
              <w:rPr>
                <w:rFonts w:hint="eastAsia" w:ascii="宋体" w:hAnsi="宋体" w:eastAsia="宋体" w:cs="宋体"/>
                <w:kern w:val="0"/>
                <w:sz w:val="28"/>
                <w:szCs w:val="28"/>
                <w:u w:val="none"/>
                <w:lang w:val="en-US" w:eastAsia="zh-CN" w:bidi="ar-SA"/>
              </w:rPr>
            </w:pPr>
          </w:p>
        </w:tc>
        <w:tc>
          <w:tcPr>
            <w:tcW w:w="1148" w:type="dxa"/>
            <w:vAlign w:val="center"/>
          </w:tcPr>
          <w:p>
            <w:pPr>
              <w:keepNext w:val="0"/>
              <w:keepLines w:val="0"/>
              <w:pageBreakBefore w:val="0"/>
              <w:widowControl/>
              <w:kinsoku/>
              <w:wordWrap/>
              <w:overflowPunct/>
              <w:topLinePunct w:val="0"/>
              <w:autoSpaceDE/>
              <w:autoSpaceDN/>
              <w:bidi w:val="0"/>
              <w:spacing w:line="440" w:lineRule="exact"/>
              <w:jc w:val="left"/>
              <w:textAlignment w:val="center"/>
              <w:rPr>
                <w:rFonts w:hint="default" w:ascii="宋体" w:hAnsi="宋体" w:eastAsia="宋体" w:cs="宋体"/>
                <w:kern w:val="0"/>
                <w:sz w:val="28"/>
                <w:szCs w:val="28"/>
                <w:u w:val="none"/>
                <w:lang w:val="en-US" w:eastAsia="zh-CN" w:bidi="ar-SA"/>
              </w:rPr>
            </w:pPr>
          </w:p>
        </w:tc>
        <w:tc>
          <w:tcPr>
            <w:tcW w:w="1545" w:type="dxa"/>
            <w:vAlign w:val="center"/>
          </w:tcPr>
          <w:p>
            <w:pPr>
              <w:keepNext w:val="0"/>
              <w:keepLines w:val="0"/>
              <w:pageBreakBefore w:val="0"/>
              <w:widowControl/>
              <w:kinsoku/>
              <w:wordWrap/>
              <w:overflowPunct/>
              <w:topLinePunct w:val="0"/>
              <w:autoSpaceDE/>
              <w:autoSpaceDN/>
              <w:bidi w:val="0"/>
              <w:spacing w:line="440" w:lineRule="exact"/>
              <w:jc w:val="left"/>
              <w:textAlignment w:val="center"/>
              <w:rPr>
                <w:rFonts w:hint="default" w:ascii="宋体" w:hAnsi="宋体" w:eastAsia="宋体" w:cs="宋体"/>
                <w:kern w:val="0"/>
                <w:sz w:val="28"/>
                <w:szCs w:val="28"/>
                <w:u w:val="none"/>
                <w:lang w:val="en-US" w:eastAsia="zh-CN" w:bidi="ar-SA"/>
              </w:rPr>
            </w:pPr>
          </w:p>
        </w:tc>
        <w:tc>
          <w:tcPr>
            <w:tcW w:w="1306" w:type="dxa"/>
            <w:vMerge w:val="restart"/>
            <w:vAlign w:val="center"/>
          </w:tcPr>
          <w:p>
            <w:pPr>
              <w:keepNext w:val="0"/>
              <w:keepLines w:val="0"/>
              <w:pageBreakBefore w:val="0"/>
              <w:widowControl/>
              <w:kinsoku/>
              <w:wordWrap/>
              <w:overflowPunct/>
              <w:topLinePunct w:val="0"/>
              <w:autoSpaceDE/>
              <w:autoSpaceDN/>
              <w:bidi w:val="0"/>
              <w:spacing w:line="440" w:lineRule="exact"/>
              <w:jc w:val="left"/>
              <w:textAlignment w:val="center"/>
              <w:rPr>
                <w:rFonts w:hint="eastAsia" w:ascii="宋体" w:hAnsi="宋体" w:eastAsia="宋体" w:cs="宋体"/>
                <w:kern w:val="0"/>
                <w:sz w:val="28"/>
                <w:szCs w:val="28"/>
                <w:u w:val="none"/>
                <w:lang w:val="en-US" w:eastAsia="zh-CN" w:bidi="ar-SA"/>
              </w:rPr>
            </w:pPr>
            <w:r>
              <w:rPr>
                <w:rFonts w:hint="eastAsia" w:ascii="宋体" w:hAnsi="宋体" w:eastAsia="宋体" w:cs="宋体"/>
                <w:kern w:val="0"/>
                <w:sz w:val="28"/>
                <w:szCs w:val="28"/>
                <w:u w:val="none"/>
                <w:lang w:val="en-US" w:eastAsia="zh-CN" w:bidi="ar-SA"/>
              </w:rPr>
              <w:t>设备单价含税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783" w:type="dxa"/>
            <w:vAlign w:val="center"/>
          </w:tcPr>
          <w:p>
            <w:pPr>
              <w:keepNext w:val="0"/>
              <w:keepLines w:val="0"/>
              <w:pageBreakBefore w:val="0"/>
              <w:widowControl/>
              <w:kinsoku/>
              <w:wordWrap/>
              <w:overflowPunct/>
              <w:topLinePunct w:val="0"/>
              <w:autoSpaceDE/>
              <w:autoSpaceDN/>
              <w:bidi w:val="0"/>
              <w:spacing w:line="440" w:lineRule="exact"/>
              <w:jc w:val="left"/>
              <w:textAlignment w:val="center"/>
              <w:rPr>
                <w:rFonts w:hint="eastAsia" w:ascii="宋体" w:hAnsi="宋体" w:eastAsia="宋体" w:cs="宋体"/>
                <w:kern w:val="0"/>
                <w:sz w:val="28"/>
                <w:szCs w:val="28"/>
                <w:u w:val="none"/>
                <w:lang w:val="en-US" w:eastAsia="zh-CN" w:bidi="ar-SA"/>
              </w:rPr>
            </w:pPr>
            <w:r>
              <w:rPr>
                <w:rFonts w:hint="eastAsia" w:ascii="宋体" w:hAnsi="宋体" w:eastAsia="宋体" w:cs="宋体"/>
                <w:kern w:val="0"/>
                <w:sz w:val="28"/>
                <w:szCs w:val="28"/>
                <w:u w:val="none"/>
                <w:lang w:val="en-US" w:eastAsia="zh-CN" w:bidi="ar-SA"/>
              </w:rPr>
              <w:t>2</w:t>
            </w:r>
          </w:p>
        </w:tc>
        <w:tc>
          <w:tcPr>
            <w:tcW w:w="1985" w:type="dxa"/>
            <w:vAlign w:val="center"/>
          </w:tcPr>
          <w:p>
            <w:pPr>
              <w:keepNext w:val="0"/>
              <w:keepLines w:val="0"/>
              <w:pageBreakBefore w:val="0"/>
              <w:widowControl/>
              <w:kinsoku/>
              <w:wordWrap/>
              <w:overflowPunct/>
              <w:topLinePunct w:val="0"/>
              <w:autoSpaceDE/>
              <w:autoSpaceDN/>
              <w:bidi w:val="0"/>
              <w:spacing w:line="440" w:lineRule="exact"/>
              <w:jc w:val="left"/>
              <w:textAlignment w:val="center"/>
              <w:rPr>
                <w:rFonts w:hint="eastAsia" w:ascii="宋体" w:hAnsi="宋体" w:eastAsia="宋体" w:cs="宋体"/>
                <w:kern w:val="0"/>
                <w:sz w:val="28"/>
                <w:szCs w:val="28"/>
                <w:u w:val="none"/>
                <w:lang w:val="en-US" w:eastAsia="zh-CN" w:bidi="ar-SA"/>
              </w:rPr>
            </w:pPr>
          </w:p>
        </w:tc>
        <w:tc>
          <w:tcPr>
            <w:tcW w:w="1404" w:type="dxa"/>
            <w:vAlign w:val="center"/>
          </w:tcPr>
          <w:p>
            <w:pPr>
              <w:keepNext w:val="0"/>
              <w:keepLines w:val="0"/>
              <w:pageBreakBefore w:val="0"/>
              <w:widowControl/>
              <w:kinsoku/>
              <w:wordWrap/>
              <w:overflowPunct/>
              <w:topLinePunct w:val="0"/>
              <w:autoSpaceDE/>
              <w:autoSpaceDN/>
              <w:bidi w:val="0"/>
              <w:spacing w:line="440" w:lineRule="exact"/>
              <w:jc w:val="left"/>
              <w:textAlignment w:val="center"/>
              <w:rPr>
                <w:rFonts w:hint="eastAsia" w:ascii="宋体" w:hAnsi="宋体" w:eastAsia="宋体" w:cs="宋体"/>
                <w:kern w:val="0"/>
                <w:sz w:val="28"/>
                <w:szCs w:val="28"/>
                <w:u w:val="none"/>
                <w:lang w:val="en-US" w:eastAsia="zh-CN" w:bidi="ar-SA"/>
              </w:rPr>
            </w:pPr>
          </w:p>
        </w:tc>
        <w:tc>
          <w:tcPr>
            <w:tcW w:w="580" w:type="dxa"/>
            <w:vAlign w:val="center"/>
          </w:tcPr>
          <w:p>
            <w:pPr>
              <w:keepNext w:val="0"/>
              <w:keepLines w:val="0"/>
              <w:pageBreakBefore w:val="0"/>
              <w:widowControl/>
              <w:kinsoku/>
              <w:wordWrap/>
              <w:overflowPunct/>
              <w:topLinePunct w:val="0"/>
              <w:autoSpaceDE/>
              <w:autoSpaceDN/>
              <w:bidi w:val="0"/>
              <w:spacing w:line="440" w:lineRule="exact"/>
              <w:jc w:val="left"/>
              <w:textAlignment w:val="center"/>
              <w:rPr>
                <w:rFonts w:hint="default" w:ascii="宋体" w:hAnsi="宋体" w:eastAsia="宋体" w:cs="宋体"/>
                <w:kern w:val="0"/>
                <w:sz w:val="28"/>
                <w:szCs w:val="28"/>
                <w:u w:val="none"/>
                <w:lang w:val="en-US" w:eastAsia="zh-CN" w:bidi="ar-SA"/>
              </w:rPr>
            </w:pPr>
          </w:p>
        </w:tc>
        <w:tc>
          <w:tcPr>
            <w:tcW w:w="993" w:type="dxa"/>
            <w:vAlign w:val="center"/>
          </w:tcPr>
          <w:p>
            <w:pPr>
              <w:keepNext w:val="0"/>
              <w:keepLines w:val="0"/>
              <w:pageBreakBefore w:val="0"/>
              <w:widowControl/>
              <w:kinsoku/>
              <w:wordWrap/>
              <w:overflowPunct/>
              <w:topLinePunct w:val="0"/>
              <w:autoSpaceDE/>
              <w:autoSpaceDN/>
              <w:bidi w:val="0"/>
              <w:spacing w:line="440" w:lineRule="exact"/>
              <w:jc w:val="left"/>
              <w:textAlignment w:val="center"/>
              <w:rPr>
                <w:rFonts w:hint="default" w:ascii="宋体" w:hAnsi="宋体" w:eastAsia="宋体" w:cs="宋体"/>
                <w:kern w:val="0"/>
                <w:sz w:val="28"/>
                <w:szCs w:val="28"/>
                <w:u w:val="none"/>
                <w:lang w:val="en-US" w:eastAsia="zh-CN" w:bidi="ar-SA"/>
              </w:rPr>
            </w:pPr>
          </w:p>
        </w:tc>
        <w:tc>
          <w:tcPr>
            <w:tcW w:w="1148" w:type="dxa"/>
            <w:vAlign w:val="center"/>
          </w:tcPr>
          <w:p>
            <w:pPr>
              <w:keepNext w:val="0"/>
              <w:keepLines w:val="0"/>
              <w:pageBreakBefore w:val="0"/>
              <w:widowControl/>
              <w:kinsoku/>
              <w:wordWrap/>
              <w:overflowPunct/>
              <w:topLinePunct w:val="0"/>
              <w:autoSpaceDE/>
              <w:autoSpaceDN/>
              <w:bidi w:val="0"/>
              <w:spacing w:line="440" w:lineRule="exact"/>
              <w:jc w:val="left"/>
              <w:textAlignment w:val="center"/>
              <w:rPr>
                <w:rFonts w:hint="default" w:ascii="宋体" w:hAnsi="宋体" w:eastAsia="宋体" w:cs="宋体"/>
                <w:kern w:val="0"/>
                <w:sz w:val="28"/>
                <w:szCs w:val="28"/>
                <w:u w:val="none"/>
                <w:lang w:val="en-US" w:eastAsia="zh-CN" w:bidi="ar-SA"/>
              </w:rPr>
            </w:pPr>
          </w:p>
        </w:tc>
        <w:tc>
          <w:tcPr>
            <w:tcW w:w="1545" w:type="dxa"/>
            <w:vAlign w:val="center"/>
          </w:tcPr>
          <w:p>
            <w:pPr>
              <w:keepNext w:val="0"/>
              <w:keepLines w:val="0"/>
              <w:pageBreakBefore w:val="0"/>
              <w:widowControl/>
              <w:kinsoku/>
              <w:wordWrap/>
              <w:overflowPunct/>
              <w:topLinePunct w:val="0"/>
              <w:autoSpaceDE/>
              <w:autoSpaceDN/>
              <w:bidi w:val="0"/>
              <w:spacing w:line="440" w:lineRule="exact"/>
              <w:jc w:val="left"/>
              <w:textAlignment w:val="center"/>
              <w:rPr>
                <w:rFonts w:hint="default" w:ascii="宋体" w:hAnsi="宋体" w:eastAsia="宋体" w:cs="宋体"/>
                <w:kern w:val="0"/>
                <w:sz w:val="28"/>
                <w:szCs w:val="28"/>
                <w:u w:val="none"/>
                <w:lang w:val="en-US" w:eastAsia="zh-CN" w:bidi="ar-SA"/>
              </w:rPr>
            </w:pPr>
          </w:p>
        </w:tc>
        <w:tc>
          <w:tcPr>
            <w:tcW w:w="1306" w:type="dxa"/>
            <w:vMerge w:val="continue"/>
            <w:vAlign w:val="center"/>
          </w:tcPr>
          <w:p>
            <w:pPr>
              <w:keepNext w:val="0"/>
              <w:keepLines w:val="0"/>
              <w:pageBreakBefore w:val="0"/>
              <w:widowControl/>
              <w:kinsoku/>
              <w:wordWrap/>
              <w:overflowPunct/>
              <w:topLinePunct w:val="0"/>
              <w:autoSpaceDE/>
              <w:autoSpaceDN/>
              <w:bidi w:val="0"/>
              <w:spacing w:line="440" w:lineRule="exact"/>
              <w:jc w:val="left"/>
              <w:textAlignment w:val="center"/>
              <w:rPr>
                <w:rFonts w:hint="eastAsia" w:ascii="宋体" w:hAnsi="宋体" w:eastAsia="宋体" w:cs="宋体"/>
                <w:kern w:val="0"/>
                <w:sz w:val="28"/>
                <w:szCs w:val="28"/>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4752" w:type="dxa"/>
            <w:gridSpan w:val="4"/>
            <w:vAlign w:val="center"/>
          </w:tcPr>
          <w:p>
            <w:pPr>
              <w:keepNext w:val="0"/>
              <w:keepLines w:val="0"/>
              <w:pageBreakBefore w:val="0"/>
              <w:widowControl/>
              <w:kinsoku/>
              <w:wordWrap/>
              <w:overflowPunct/>
              <w:topLinePunct w:val="0"/>
              <w:autoSpaceDE/>
              <w:autoSpaceDN/>
              <w:bidi w:val="0"/>
              <w:spacing w:line="440" w:lineRule="exact"/>
              <w:jc w:val="center"/>
              <w:textAlignment w:val="center"/>
              <w:rPr>
                <w:rFonts w:hint="eastAsia" w:ascii="宋体" w:hAnsi="宋体" w:eastAsia="宋体" w:cs="宋体"/>
                <w:kern w:val="0"/>
                <w:sz w:val="28"/>
                <w:szCs w:val="28"/>
                <w:u w:val="none"/>
                <w:lang w:val="en-US" w:eastAsia="zh-CN" w:bidi="ar-SA"/>
              </w:rPr>
            </w:pPr>
            <w:r>
              <w:rPr>
                <w:rFonts w:hint="eastAsia" w:ascii="宋体" w:hAnsi="宋体" w:eastAsia="宋体" w:cs="宋体"/>
                <w:kern w:val="0"/>
                <w:sz w:val="28"/>
                <w:szCs w:val="28"/>
                <w:u w:val="none"/>
                <w:lang w:val="en-US" w:eastAsia="zh-CN" w:bidi="ar-SA"/>
              </w:rPr>
              <w:t>合计</w:t>
            </w:r>
          </w:p>
        </w:tc>
        <w:tc>
          <w:tcPr>
            <w:tcW w:w="993" w:type="dxa"/>
            <w:vAlign w:val="center"/>
          </w:tcPr>
          <w:p>
            <w:pPr>
              <w:keepNext w:val="0"/>
              <w:keepLines w:val="0"/>
              <w:pageBreakBefore w:val="0"/>
              <w:widowControl/>
              <w:kinsoku/>
              <w:wordWrap/>
              <w:overflowPunct/>
              <w:topLinePunct w:val="0"/>
              <w:autoSpaceDE/>
              <w:autoSpaceDN/>
              <w:bidi w:val="0"/>
              <w:spacing w:line="440" w:lineRule="exact"/>
              <w:jc w:val="left"/>
              <w:textAlignment w:val="center"/>
              <w:rPr>
                <w:rFonts w:hint="eastAsia" w:ascii="宋体" w:hAnsi="宋体" w:eastAsia="宋体" w:cs="宋体"/>
                <w:kern w:val="0"/>
                <w:sz w:val="28"/>
                <w:szCs w:val="28"/>
                <w:u w:val="none"/>
                <w:lang w:val="en-US" w:eastAsia="zh-CN" w:bidi="ar-SA"/>
              </w:rPr>
            </w:pPr>
          </w:p>
        </w:tc>
        <w:tc>
          <w:tcPr>
            <w:tcW w:w="1148" w:type="dxa"/>
            <w:vAlign w:val="center"/>
          </w:tcPr>
          <w:p>
            <w:pPr>
              <w:keepNext w:val="0"/>
              <w:keepLines w:val="0"/>
              <w:pageBreakBefore w:val="0"/>
              <w:widowControl/>
              <w:kinsoku/>
              <w:wordWrap/>
              <w:overflowPunct/>
              <w:topLinePunct w:val="0"/>
              <w:autoSpaceDE/>
              <w:autoSpaceDN/>
              <w:bidi w:val="0"/>
              <w:spacing w:line="440" w:lineRule="exact"/>
              <w:jc w:val="left"/>
              <w:textAlignment w:val="center"/>
              <w:rPr>
                <w:rFonts w:hint="eastAsia" w:ascii="宋体" w:hAnsi="宋体" w:eastAsia="宋体" w:cs="宋体"/>
                <w:kern w:val="0"/>
                <w:sz w:val="28"/>
                <w:szCs w:val="28"/>
                <w:u w:val="none"/>
                <w:lang w:val="en-US" w:eastAsia="zh-CN" w:bidi="ar-SA"/>
              </w:rPr>
            </w:pPr>
          </w:p>
        </w:tc>
        <w:tc>
          <w:tcPr>
            <w:tcW w:w="1545" w:type="dxa"/>
            <w:vAlign w:val="center"/>
          </w:tcPr>
          <w:p>
            <w:pPr>
              <w:keepNext w:val="0"/>
              <w:keepLines w:val="0"/>
              <w:pageBreakBefore w:val="0"/>
              <w:widowControl/>
              <w:kinsoku/>
              <w:wordWrap/>
              <w:overflowPunct/>
              <w:topLinePunct w:val="0"/>
              <w:autoSpaceDE/>
              <w:autoSpaceDN/>
              <w:bidi w:val="0"/>
              <w:spacing w:line="440" w:lineRule="exact"/>
              <w:jc w:val="left"/>
              <w:textAlignment w:val="center"/>
              <w:rPr>
                <w:rFonts w:hint="default" w:ascii="宋体" w:hAnsi="宋体" w:eastAsia="宋体" w:cs="宋体"/>
                <w:kern w:val="0"/>
                <w:sz w:val="28"/>
                <w:szCs w:val="28"/>
                <w:u w:val="none"/>
                <w:lang w:val="en-US" w:eastAsia="zh-CN" w:bidi="ar-SA"/>
              </w:rPr>
            </w:pPr>
          </w:p>
        </w:tc>
        <w:tc>
          <w:tcPr>
            <w:tcW w:w="1306" w:type="dxa"/>
            <w:vAlign w:val="center"/>
          </w:tcPr>
          <w:p>
            <w:pPr>
              <w:keepNext w:val="0"/>
              <w:keepLines w:val="0"/>
              <w:pageBreakBefore w:val="0"/>
              <w:widowControl/>
              <w:kinsoku/>
              <w:wordWrap/>
              <w:overflowPunct/>
              <w:topLinePunct w:val="0"/>
              <w:autoSpaceDE/>
              <w:autoSpaceDN/>
              <w:bidi w:val="0"/>
              <w:spacing w:line="440" w:lineRule="exact"/>
              <w:jc w:val="left"/>
              <w:textAlignment w:val="center"/>
              <w:rPr>
                <w:rFonts w:hint="eastAsia" w:ascii="宋体" w:hAnsi="宋体" w:eastAsia="宋体" w:cs="宋体"/>
                <w:kern w:val="0"/>
                <w:sz w:val="28"/>
                <w:szCs w:val="28"/>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9744" w:type="dxa"/>
            <w:gridSpan w:val="8"/>
            <w:vAlign w:val="center"/>
          </w:tcPr>
          <w:p>
            <w:pPr>
              <w:keepNext w:val="0"/>
              <w:keepLines w:val="0"/>
              <w:pageBreakBefore w:val="0"/>
              <w:widowControl/>
              <w:kinsoku/>
              <w:wordWrap/>
              <w:overflowPunct/>
              <w:topLinePunct w:val="0"/>
              <w:autoSpaceDE/>
              <w:autoSpaceDN/>
              <w:bidi w:val="0"/>
              <w:spacing w:line="440" w:lineRule="exact"/>
              <w:jc w:val="left"/>
              <w:textAlignment w:val="center"/>
              <w:rPr>
                <w:rFonts w:cs="宋体" w:asciiTheme="minorEastAsia" w:hAnsiTheme="minorEastAsia" w:eastAsiaTheme="minorEastAsia"/>
                <w:b/>
                <w:bCs/>
                <w:sz w:val="24"/>
                <w:szCs w:val="24"/>
                <w:u w:val="none"/>
              </w:rPr>
            </w:pPr>
            <w:r>
              <w:rPr>
                <w:rFonts w:hint="eastAsia" w:ascii="宋体" w:hAnsi="宋体" w:eastAsia="宋体" w:cs="宋体"/>
                <w:kern w:val="0"/>
                <w:sz w:val="28"/>
                <w:szCs w:val="28"/>
                <w:u w:val="none"/>
                <w:lang w:val="en-US" w:eastAsia="zh-CN" w:bidi="ar-SA"/>
              </w:rPr>
              <w:t>合计大写人民币：元整</w:t>
            </w:r>
          </w:p>
        </w:tc>
      </w:tr>
    </w:tbl>
    <w:p>
      <w:pPr>
        <w:pStyle w:val="7"/>
        <w:keepNext w:val="0"/>
        <w:keepLines w:val="0"/>
        <w:pageBreakBefore w:val="0"/>
        <w:kinsoku/>
        <w:wordWrap/>
        <w:overflowPunct/>
        <w:topLinePunct w:val="0"/>
        <w:autoSpaceDE/>
        <w:autoSpaceDN/>
        <w:bidi w:val="0"/>
        <w:spacing w:before="0" w:beforeAutospacing="0" w:after="0" w:afterAutospacing="0" w:line="440" w:lineRule="exact"/>
        <w:rPr>
          <w:rStyle w:val="11"/>
          <w:rFonts w:hint="eastAsia" w:ascii="宋体" w:hAnsi="宋体" w:eastAsia="宋体" w:cs="宋体"/>
          <w:sz w:val="28"/>
          <w:szCs w:val="28"/>
        </w:rPr>
      </w:pPr>
    </w:p>
    <w:p>
      <w:pPr>
        <w:pStyle w:val="7"/>
        <w:keepNext w:val="0"/>
        <w:keepLines w:val="0"/>
        <w:pageBreakBefore w:val="0"/>
        <w:kinsoku/>
        <w:wordWrap/>
        <w:overflowPunct/>
        <w:topLinePunct w:val="0"/>
        <w:autoSpaceDE/>
        <w:autoSpaceDN/>
        <w:bidi w:val="0"/>
        <w:spacing w:before="0" w:beforeAutospacing="0" w:after="0" w:afterAutospacing="0" w:line="440" w:lineRule="exact"/>
        <w:rPr>
          <w:rStyle w:val="11"/>
          <w:rFonts w:hint="eastAsia" w:ascii="宋体" w:hAnsi="宋体" w:eastAsia="宋体" w:cs="宋体"/>
          <w:sz w:val="28"/>
          <w:szCs w:val="28"/>
        </w:rPr>
      </w:pPr>
      <w:r>
        <w:rPr>
          <w:rStyle w:val="11"/>
          <w:rFonts w:hint="eastAsia" w:ascii="宋体" w:hAnsi="宋体" w:eastAsia="宋体" w:cs="宋体"/>
          <w:sz w:val="28"/>
          <w:szCs w:val="28"/>
          <w:lang w:val="en-US" w:eastAsia="zh-CN"/>
        </w:rPr>
        <w:t xml:space="preserve">第二条 </w:t>
      </w:r>
      <w:r>
        <w:rPr>
          <w:rStyle w:val="11"/>
          <w:rFonts w:hint="eastAsia" w:ascii="宋体" w:hAnsi="宋体" w:eastAsia="宋体" w:cs="宋体"/>
          <w:sz w:val="28"/>
          <w:szCs w:val="28"/>
        </w:rPr>
        <w:t>产品质量标准、包装标准</w:t>
      </w:r>
    </w:p>
    <w:p>
      <w:pPr>
        <w:pStyle w:val="7"/>
        <w:keepNext w:val="0"/>
        <w:keepLines w:val="0"/>
        <w:pageBreakBefore w:val="0"/>
        <w:kinsoku/>
        <w:wordWrap/>
        <w:overflowPunct/>
        <w:topLinePunct w:val="0"/>
        <w:autoSpaceDE/>
        <w:autoSpaceDN/>
        <w:bidi w:val="0"/>
        <w:spacing w:before="0" w:beforeAutospacing="0" w:after="0" w:afterAutospacing="0" w:line="440" w:lineRule="exact"/>
        <w:rPr>
          <w:rFonts w:hint="eastAsia" w:ascii="宋体" w:hAnsi="宋体" w:eastAsia="宋体" w:cs="宋体"/>
          <w:sz w:val="28"/>
          <w:szCs w:val="28"/>
        </w:rPr>
      </w:pPr>
      <w:r>
        <w:rPr>
          <w:rFonts w:hint="eastAsia" w:ascii="宋体" w:hAnsi="宋体" w:eastAsia="宋体" w:cs="宋体"/>
          <w:sz w:val="28"/>
          <w:szCs w:val="28"/>
          <w:lang w:val="en-US" w:eastAsia="zh-CN"/>
        </w:rPr>
        <w:t>1.</w:t>
      </w:r>
      <w:r>
        <w:rPr>
          <w:rFonts w:hint="eastAsia" w:ascii="宋体" w:hAnsi="宋体" w:eastAsia="宋体" w:cs="宋体"/>
          <w:sz w:val="28"/>
          <w:szCs w:val="28"/>
        </w:rPr>
        <w:t>产品必须符合要求：各项技术指标、使用性能必须符合国家和同行业技术规范要求和乙方用途。</w:t>
      </w:r>
    </w:p>
    <w:p>
      <w:pPr>
        <w:pStyle w:val="7"/>
        <w:keepNext w:val="0"/>
        <w:keepLines w:val="0"/>
        <w:pageBreakBefore w:val="0"/>
        <w:kinsoku/>
        <w:wordWrap/>
        <w:overflowPunct/>
        <w:topLinePunct w:val="0"/>
        <w:autoSpaceDE/>
        <w:autoSpaceDN/>
        <w:bidi w:val="0"/>
        <w:spacing w:before="0" w:beforeAutospacing="0" w:after="0" w:afterAutospacing="0" w:line="440" w:lineRule="exact"/>
        <w:rPr>
          <w:rFonts w:hint="eastAsia" w:ascii="宋体" w:hAnsi="宋体" w:eastAsia="宋体" w:cs="宋体"/>
          <w:sz w:val="28"/>
          <w:szCs w:val="28"/>
        </w:rPr>
      </w:pPr>
      <w:r>
        <w:rPr>
          <w:rFonts w:hint="eastAsia" w:ascii="宋体" w:hAnsi="宋体" w:eastAsia="宋体" w:cs="宋体"/>
          <w:sz w:val="28"/>
          <w:szCs w:val="28"/>
          <w:lang w:val="en-US" w:eastAsia="zh-CN"/>
        </w:rPr>
        <w:t>2.乙</w:t>
      </w:r>
      <w:r>
        <w:rPr>
          <w:rFonts w:hint="eastAsia" w:ascii="宋体" w:hAnsi="宋体" w:eastAsia="宋体" w:cs="宋体"/>
          <w:sz w:val="28"/>
          <w:szCs w:val="28"/>
        </w:rPr>
        <w:t>方所交付的货物按原厂家标准包装。</w:t>
      </w:r>
    </w:p>
    <w:p>
      <w:pPr>
        <w:pStyle w:val="7"/>
        <w:keepNext w:val="0"/>
        <w:keepLines w:val="0"/>
        <w:pageBreakBefore w:val="0"/>
        <w:kinsoku/>
        <w:wordWrap/>
        <w:overflowPunct/>
        <w:topLinePunct w:val="0"/>
        <w:autoSpaceDE/>
        <w:autoSpaceDN/>
        <w:bidi w:val="0"/>
        <w:spacing w:before="0" w:beforeAutospacing="0" w:after="0" w:afterAutospacing="0" w:line="440" w:lineRule="exact"/>
        <w:rPr>
          <w:rStyle w:val="11"/>
          <w:rFonts w:hint="eastAsia" w:ascii="宋体" w:hAnsi="宋体" w:eastAsia="宋体" w:cs="宋体"/>
          <w:sz w:val="28"/>
          <w:szCs w:val="28"/>
        </w:rPr>
      </w:pPr>
      <w:r>
        <w:rPr>
          <w:rFonts w:hint="eastAsia" w:ascii="宋体" w:hAnsi="宋体" w:eastAsia="宋体" w:cs="宋体"/>
          <w:sz w:val="28"/>
          <w:szCs w:val="28"/>
          <w:lang w:val="en-US" w:eastAsia="zh-CN"/>
        </w:rPr>
        <w:t>3.</w:t>
      </w:r>
      <w:r>
        <w:rPr>
          <w:rFonts w:hint="eastAsia" w:ascii="宋体" w:hAnsi="宋体" w:eastAsia="宋体" w:cs="宋体"/>
          <w:sz w:val="28"/>
          <w:szCs w:val="28"/>
        </w:rPr>
        <w:t xml:space="preserve"> 按照厂家提供的“三包”手册执行，自验收合格当日起算。</w:t>
      </w:r>
    </w:p>
    <w:p>
      <w:pPr>
        <w:pStyle w:val="7"/>
        <w:keepNext w:val="0"/>
        <w:keepLines w:val="0"/>
        <w:pageBreakBefore w:val="0"/>
        <w:kinsoku/>
        <w:wordWrap/>
        <w:overflowPunct/>
        <w:topLinePunct w:val="0"/>
        <w:autoSpaceDE/>
        <w:autoSpaceDN/>
        <w:bidi w:val="0"/>
        <w:spacing w:before="0" w:beforeAutospacing="0" w:after="0" w:afterAutospacing="0" w:line="440" w:lineRule="exact"/>
        <w:rPr>
          <w:rFonts w:ascii="宋体" w:hAnsi="宋体" w:eastAsia="宋体"/>
          <w:b/>
          <w:bCs/>
          <w:sz w:val="28"/>
          <w:szCs w:val="28"/>
        </w:rPr>
      </w:pPr>
      <w:r>
        <w:rPr>
          <w:rStyle w:val="11"/>
          <w:rFonts w:hint="eastAsia" w:ascii="宋体" w:hAnsi="宋体" w:eastAsia="宋体" w:cs="宋体"/>
          <w:sz w:val="28"/>
          <w:szCs w:val="28"/>
        </w:rPr>
        <w:t>第</w:t>
      </w:r>
      <w:r>
        <w:rPr>
          <w:rStyle w:val="11"/>
          <w:rFonts w:hint="eastAsia" w:ascii="宋体" w:hAnsi="宋体" w:eastAsia="宋体" w:cs="宋体"/>
          <w:sz w:val="28"/>
          <w:szCs w:val="28"/>
          <w:lang w:val="en-US" w:eastAsia="zh-CN"/>
        </w:rPr>
        <w:t>三</w:t>
      </w:r>
      <w:r>
        <w:rPr>
          <w:rStyle w:val="11"/>
          <w:rFonts w:hint="eastAsia" w:ascii="宋体" w:hAnsi="宋体" w:eastAsia="宋体" w:cs="宋体"/>
          <w:sz w:val="28"/>
          <w:szCs w:val="28"/>
        </w:rPr>
        <w:t>条　</w:t>
      </w:r>
      <w:r>
        <w:rPr>
          <w:rFonts w:hint="eastAsia" w:ascii="宋体" w:hAnsi="宋体" w:eastAsia="宋体" w:cs="宋体"/>
          <w:b/>
          <w:bCs/>
          <w:sz w:val="28"/>
          <w:szCs w:val="28"/>
        </w:rPr>
        <w:t>交货方式</w:t>
      </w:r>
    </w:p>
    <w:p>
      <w:pPr>
        <w:pStyle w:val="7"/>
        <w:keepNext w:val="0"/>
        <w:keepLines w:val="0"/>
        <w:pageBreakBefore w:val="0"/>
        <w:kinsoku/>
        <w:wordWrap/>
        <w:overflowPunct/>
        <w:topLinePunct w:val="0"/>
        <w:autoSpaceDE/>
        <w:autoSpaceDN/>
        <w:bidi w:val="0"/>
        <w:spacing w:before="0" w:beforeAutospacing="0" w:after="0" w:afterAutospacing="0" w:line="440" w:lineRule="exact"/>
        <w:rPr>
          <w:rFonts w:ascii="宋体" w:hAnsi="宋体" w:eastAsia="宋体"/>
          <w:sz w:val="28"/>
          <w:szCs w:val="28"/>
        </w:rPr>
      </w:pPr>
      <w:r>
        <w:rPr>
          <w:rFonts w:ascii="宋体" w:hAnsi="宋体" w:eastAsia="宋体" w:cs="宋体"/>
          <w:sz w:val="28"/>
          <w:szCs w:val="28"/>
        </w:rPr>
        <w:t xml:space="preserve">    1. </w:t>
      </w:r>
      <w:r>
        <w:rPr>
          <w:rFonts w:hint="eastAsia" w:ascii="宋体" w:hAnsi="宋体" w:eastAsia="宋体" w:cs="宋体"/>
          <w:sz w:val="28"/>
          <w:szCs w:val="28"/>
        </w:rPr>
        <w:t>交货时间：</w:t>
      </w:r>
      <w:r>
        <w:rPr>
          <w:rFonts w:ascii="宋体" w:hAnsi="宋体" w:eastAsia="宋体"/>
          <w:sz w:val="28"/>
          <w:szCs w:val="28"/>
          <w:u w:val="single"/>
        </w:rPr>
        <w:t> </w:t>
      </w:r>
      <w:r>
        <w:rPr>
          <w:rFonts w:hint="eastAsia" w:ascii="宋体" w:hAnsi="宋体" w:eastAsia="宋体"/>
          <w:sz w:val="28"/>
          <w:szCs w:val="28"/>
          <w:u w:val="single"/>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w:t>
      </w:r>
    </w:p>
    <w:p>
      <w:pPr>
        <w:pStyle w:val="7"/>
        <w:keepNext w:val="0"/>
        <w:keepLines w:val="0"/>
        <w:pageBreakBefore w:val="0"/>
        <w:kinsoku/>
        <w:wordWrap/>
        <w:overflowPunct/>
        <w:topLinePunct w:val="0"/>
        <w:autoSpaceDE/>
        <w:autoSpaceDN/>
        <w:bidi w:val="0"/>
        <w:spacing w:before="0" w:beforeAutospacing="0" w:after="0" w:afterAutospacing="0" w:line="440" w:lineRule="exact"/>
        <w:rPr>
          <w:rFonts w:ascii="宋体" w:hAnsi="宋体" w:eastAsia="宋体"/>
          <w:sz w:val="28"/>
          <w:szCs w:val="28"/>
        </w:rPr>
      </w:pPr>
      <w:r>
        <w:rPr>
          <w:rFonts w:ascii="宋体" w:hAnsi="宋体" w:eastAsia="宋体" w:cs="宋体"/>
          <w:sz w:val="28"/>
          <w:szCs w:val="28"/>
        </w:rPr>
        <w:t xml:space="preserve">    2. </w:t>
      </w:r>
      <w:r>
        <w:rPr>
          <w:rFonts w:hint="eastAsia" w:ascii="宋体" w:hAnsi="宋体" w:eastAsia="宋体" w:cs="宋体"/>
          <w:sz w:val="28"/>
          <w:szCs w:val="28"/>
        </w:rPr>
        <w:t>交货地点：</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p>
    <w:p>
      <w:pPr>
        <w:pStyle w:val="7"/>
        <w:keepNext w:val="0"/>
        <w:keepLines w:val="0"/>
        <w:pageBreakBefore w:val="0"/>
        <w:kinsoku/>
        <w:wordWrap/>
        <w:overflowPunct/>
        <w:topLinePunct w:val="0"/>
        <w:autoSpaceDE/>
        <w:autoSpaceDN/>
        <w:bidi w:val="0"/>
        <w:spacing w:before="0" w:beforeAutospacing="0" w:after="0" w:afterAutospacing="0" w:line="440" w:lineRule="exact"/>
        <w:ind w:firstLine="602"/>
        <w:rPr>
          <w:rFonts w:ascii="宋体" w:hAnsi="宋体" w:eastAsia="宋体" w:cs="宋体"/>
          <w:sz w:val="28"/>
          <w:szCs w:val="28"/>
        </w:rPr>
      </w:pPr>
      <w:r>
        <w:rPr>
          <w:rFonts w:ascii="宋体" w:hAnsi="宋体" w:eastAsia="宋体" w:cs="宋体"/>
          <w:sz w:val="28"/>
          <w:szCs w:val="28"/>
        </w:rPr>
        <w:t xml:space="preserve">3. </w:t>
      </w:r>
      <w:r>
        <w:rPr>
          <w:rFonts w:hint="eastAsia" w:ascii="宋体" w:hAnsi="宋体" w:eastAsia="宋体" w:cs="宋体"/>
          <w:sz w:val="28"/>
          <w:szCs w:val="28"/>
        </w:rPr>
        <w:t>验收时间：</w:t>
      </w:r>
      <w:r>
        <w:rPr>
          <w:rFonts w:ascii="宋体" w:hAnsi="宋体" w:eastAsia="宋体"/>
          <w:sz w:val="28"/>
          <w:szCs w:val="28"/>
          <w:u w:val="single"/>
        </w:rPr>
        <w:t> </w:t>
      </w:r>
      <w:r>
        <w:rPr>
          <w:rFonts w:ascii="宋体" w:hAnsi="宋体" w:eastAsia="宋体" w:cs="宋体"/>
          <w:sz w:val="28"/>
          <w:szCs w:val="28"/>
          <w:u w:val="single"/>
        </w:rPr>
        <w:t xml:space="preserve"> </w:t>
      </w:r>
      <w:r>
        <w:rPr>
          <w:rFonts w:hint="eastAsia" w:ascii="宋体" w:hAnsi="宋体" w:eastAsia="宋体" w:cs="宋体"/>
          <w:sz w:val="28"/>
          <w:szCs w:val="28"/>
          <w:u w:val="single"/>
        </w:rPr>
        <w:t>提货时</w:t>
      </w:r>
      <w:r>
        <w:rPr>
          <w:rFonts w:ascii="宋体" w:hAnsi="宋体" w:eastAsia="宋体" w:cs="宋体"/>
          <w:sz w:val="28"/>
          <w:szCs w:val="28"/>
          <w:u w:val="single"/>
        </w:rPr>
        <w:t xml:space="preserve">  </w:t>
      </w:r>
      <w:r>
        <w:rPr>
          <w:rFonts w:hint="eastAsia" w:ascii="宋体" w:hAnsi="宋体" w:eastAsia="宋体" w:cs="宋体"/>
          <w:sz w:val="28"/>
          <w:szCs w:val="28"/>
          <w:u w:val="single"/>
        </w:rPr>
        <w:t xml:space="preserve">            </w:t>
      </w:r>
      <w:r>
        <w:rPr>
          <w:rFonts w:ascii="宋体" w:hAnsi="宋体" w:eastAsia="宋体" w:cs="宋体"/>
          <w:sz w:val="28"/>
          <w:szCs w:val="28"/>
          <w:u w:val="single"/>
        </w:rPr>
        <w:t> </w:t>
      </w:r>
      <w:r>
        <w:rPr>
          <w:rFonts w:hint="eastAsia" w:ascii="宋体" w:hAnsi="宋体" w:eastAsia="宋体" w:cs="宋体"/>
          <w:sz w:val="28"/>
          <w:szCs w:val="28"/>
        </w:rPr>
        <w:t>。</w:t>
      </w:r>
    </w:p>
    <w:p>
      <w:pPr>
        <w:pStyle w:val="7"/>
        <w:keepNext w:val="0"/>
        <w:keepLines w:val="0"/>
        <w:pageBreakBefore w:val="0"/>
        <w:kinsoku/>
        <w:wordWrap/>
        <w:overflowPunct/>
        <w:topLinePunct w:val="0"/>
        <w:autoSpaceDE/>
        <w:autoSpaceDN/>
        <w:bidi w:val="0"/>
        <w:spacing w:before="0" w:beforeAutospacing="0" w:after="0" w:afterAutospacing="0" w:line="440" w:lineRule="exact"/>
        <w:ind w:firstLine="602"/>
        <w:rPr>
          <w:rFonts w:ascii="宋体" w:hAnsi="宋体" w:eastAsia="宋体" w:cs="宋体"/>
          <w:sz w:val="28"/>
          <w:szCs w:val="28"/>
          <w:u w:val="single"/>
        </w:rPr>
      </w:pPr>
      <w:r>
        <w:rPr>
          <w:rFonts w:hint="eastAsia" w:ascii="宋体" w:hAnsi="宋体" w:eastAsia="宋体" w:cs="宋体"/>
          <w:sz w:val="28"/>
          <w:szCs w:val="28"/>
        </w:rPr>
        <w:t>4. 交货方式：</w:t>
      </w:r>
      <w:r>
        <w:rPr>
          <w:rFonts w:hint="eastAsia" w:ascii="宋体" w:hAnsi="宋体" w:eastAsia="宋体" w:cs="宋体"/>
          <w:sz w:val="28"/>
          <w:szCs w:val="28"/>
          <w:u w:val="single"/>
        </w:rPr>
        <w:t xml:space="preserve">   送货上门               </w:t>
      </w:r>
      <w:r>
        <w:rPr>
          <w:rFonts w:hint="eastAsia" w:ascii="宋体" w:hAnsi="宋体" w:eastAsia="宋体" w:cs="宋体"/>
          <w:sz w:val="28"/>
          <w:szCs w:val="28"/>
        </w:rPr>
        <w:t>。</w:t>
      </w:r>
    </w:p>
    <w:p>
      <w:pPr>
        <w:pStyle w:val="7"/>
        <w:keepNext w:val="0"/>
        <w:keepLines w:val="0"/>
        <w:pageBreakBefore w:val="0"/>
        <w:kinsoku/>
        <w:wordWrap/>
        <w:overflowPunct/>
        <w:topLinePunct w:val="0"/>
        <w:autoSpaceDE/>
        <w:autoSpaceDN/>
        <w:bidi w:val="0"/>
        <w:spacing w:before="0" w:beforeAutospacing="0" w:after="0" w:afterAutospacing="0" w:line="440" w:lineRule="exact"/>
        <w:rPr>
          <w:rFonts w:hint="eastAsia" w:ascii="宋体" w:hAnsi="宋体" w:eastAsia="宋体" w:cs="宋体"/>
          <w:b/>
          <w:bCs/>
          <w:sz w:val="28"/>
          <w:szCs w:val="28"/>
        </w:rPr>
      </w:pPr>
    </w:p>
    <w:p>
      <w:pPr>
        <w:pStyle w:val="7"/>
        <w:keepNext w:val="0"/>
        <w:keepLines w:val="0"/>
        <w:pageBreakBefore w:val="0"/>
        <w:kinsoku/>
        <w:wordWrap/>
        <w:overflowPunct/>
        <w:topLinePunct w:val="0"/>
        <w:autoSpaceDE/>
        <w:autoSpaceDN/>
        <w:bidi w:val="0"/>
        <w:spacing w:before="0" w:beforeAutospacing="0" w:after="0" w:afterAutospacing="0" w:line="440" w:lineRule="exact"/>
        <w:rPr>
          <w:rFonts w:ascii="宋体" w:hAnsi="宋体" w:eastAsia="宋体" w:cs="宋体"/>
          <w:sz w:val="28"/>
          <w:szCs w:val="28"/>
        </w:rPr>
      </w:pPr>
      <w:r>
        <w:rPr>
          <w:rFonts w:hint="eastAsia" w:ascii="宋体" w:hAnsi="宋体" w:eastAsia="宋体" w:cs="宋体"/>
          <w:b/>
          <w:bCs/>
          <w:sz w:val="28"/>
          <w:szCs w:val="28"/>
        </w:rPr>
        <w:t>第</w:t>
      </w:r>
      <w:r>
        <w:rPr>
          <w:rFonts w:hint="eastAsia" w:ascii="宋体" w:hAnsi="宋体" w:eastAsia="宋体" w:cs="宋体"/>
          <w:b/>
          <w:bCs/>
          <w:sz w:val="28"/>
          <w:szCs w:val="28"/>
          <w:lang w:val="en-US" w:eastAsia="zh-CN"/>
        </w:rPr>
        <w:t>四</w:t>
      </w:r>
      <w:r>
        <w:rPr>
          <w:rFonts w:hint="eastAsia" w:ascii="宋体" w:hAnsi="宋体" w:eastAsia="宋体" w:cs="宋体"/>
          <w:b/>
          <w:bCs/>
          <w:sz w:val="28"/>
          <w:szCs w:val="28"/>
        </w:rPr>
        <w:t>条　交货及损失风险</w:t>
      </w:r>
    </w:p>
    <w:p>
      <w:pPr>
        <w:pStyle w:val="7"/>
        <w:keepNext w:val="0"/>
        <w:keepLines w:val="0"/>
        <w:pageBreakBefore w:val="0"/>
        <w:widowControl w:val="0"/>
        <w:kinsoku/>
        <w:wordWrap/>
        <w:overflowPunct/>
        <w:topLinePunct w:val="0"/>
        <w:autoSpaceDE/>
        <w:autoSpaceDN/>
        <w:bidi w:val="0"/>
        <w:spacing w:before="0" w:beforeAutospacing="0" w:after="0" w:afterAutospacing="0" w:line="440" w:lineRule="exact"/>
        <w:ind w:firstLine="561"/>
        <w:rPr>
          <w:rFonts w:ascii="宋体" w:hAnsi="宋体" w:eastAsia="宋体" w:cs="宋体"/>
          <w:sz w:val="28"/>
          <w:szCs w:val="28"/>
        </w:rPr>
      </w:pPr>
      <w:r>
        <w:rPr>
          <w:rFonts w:hint="eastAsia" w:ascii="宋体" w:hAnsi="宋体" w:eastAsia="宋体" w:cs="宋体"/>
          <w:sz w:val="28"/>
          <w:szCs w:val="28"/>
        </w:rPr>
        <w:t>甲乙双方在交货时，应当场进行试机、检查，有异议的地方应当场提出</w:t>
      </w:r>
      <w:r>
        <w:rPr>
          <w:rFonts w:hint="eastAsia" w:ascii="宋体" w:hAnsi="宋体" w:eastAsia="宋体" w:cs="宋体"/>
          <w:sz w:val="28"/>
          <w:szCs w:val="28"/>
          <w:lang w:eastAsia="zh-CN"/>
        </w:rPr>
        <w:t>，</w:t>
      </w:r>
      <w:r>
        <w:rPr>
          <w:rFonts w:hint="eastAsia" w:ascii="宋体" w:hAnsi="宋体" w:eastAsia="宋体" w:cs="宋体"/>
          <w:sz w:val="28"/>
          <w:szCs w:val="28"/>
        </w:rPr>
        <w:t>如发现货物的品种、数量、规格、外观、质量不符合本合同约定的，</w:t>
      </w:r>
      <w:r>
        <w:rPr>
          <w:rFonts w:hint="eastAsia" w:ascii="宋体" w:hAnsi="宋体" w:eastAsia="宋体" w:cs="宋体"/>
          <w:sz w:val="28"/>
          <w:szCs w:val="28"/>
          <w:lang w:val="en-US" w:eastAsia="zh-CN"/>
        </w:rPr>
        <w:t>乙</w:t>
      </w:r>
      <w:r>
        <w:rPr>
          <w:rFonts w:hint="eastAsia" w:ascii="宋体" w:hAnsi="宋体" w:eastAsia="宋体" w:cs="宋体"/>
          <w:sz w:val="28"/>
          <w:szCs w:val="28"/>
        </w:rPr>
        <w:t>方将承担货物补发、更换的责任，使得货物达到本合同约定标准并承担运输等相关费用。乙方交货甲方前的损失风险由乙方承担，甲方收货验收无误后的损失风险由甲方承担。</w:t>
      </w:r>
    </w:p>
    <w:p>
      <w:pPr>
        <w:pStyle w:val="7"/>
        <w:keepNext w:val="0"/>
        <w:keepLines w:val="0"/>
        <w:pageBreakBefore w:val="0"/>
        <w:kinsoku/>
        <w:wordWrap/>
        <w:overflowPunct/>
        <w:topLinePunct w:val="0"/>
        <w:autoSpaceDE/>
        <w:autoSpaceDN/>
        <w:bidi w:val="0"/>
        <w:spacing w:before="0" w:beforeAutospacing="0" w:after="0" w:afterAutospacing="0" w:line="440" w:lineRule="exact"/>
        <w:rPr>
          <w:rFonts w:ascii="宋体" w:hAnsi="宋体" w:eastAsia="宋体"/>
          <w:b/>
          <w:bCs/>
          <w:sz w:val="28"/>
          <w:szCs w:val="28"/>
        </w:rPr>
      </w:pPr>
      <w:r>
        <w:rPr>
          <w:rStyle w:val="11"/>
          <w:rFonts w:hint="eastAsia" w:ascii="宋体" w:hAnsi="宋体" w:eastAsia="宋体" w:cs="宋体"/>
          <w:sz w:val="28"/>
          <w:szCs w:val="28"/>
        </w:rPr>
        <w:t>第</w:t>
      </w:r>
      <w:r>
        <w:rPr>
          <w:rStyle w:val="11"/>
          <w:rFonts w:hint="eastAsia" w:ascii="宋体" w:hAnsi="宋体" w:eastAsia="宋体" w:cs="宋体"/>
          <w:sz w:val="28"/>
          <w:szCs w:val="28"/>
          <w:lang w:val="en-US" w:eastAsia="zh-CN"/>
        </w:rPr>
        <w:t>五</w:t>
      </w:r>
      <w:r>
        <w:rPr>
          <w:rStyle w:val="11"/>
          <w:rFonts w:hint="eastAsia" w:ascii="宋体" w:hAnsi="宋体" w:eastAsia="宋体" w:cs="宋体"/>
          <w:sz w:val="28"/>
          <w:szCs w:val="28"/>
        </w:rPr>
        <w:t>条</w:t>
      </w:r>
      <w:r>
        <w:rPr>
          <w:rFonts w:hint="eastAsia" w:ascii="宋体" w:hAnsi="宋体" w:eastAsia="宋体" w:cs="宋体"/>
          <w:b/>
          <w:bCs/>
          <w:sz w:val="28"/>
          <w:szCs w:val="28"/>
        </w:rPr>
        <w:t>　价格与货款支付</w:t>
      </w:r>
    </w:p>
    <w:p>
      <w:pPr>
        <w:pStyle w:val="7"/>
        <w:keepNext w:val="0"/>
        <w:keepLines w:val="0"/>
        <w:pageBreakBefore w:val="0"/>
        <w:kinsoku/>
        <w:wordWrap/>
        <w:overflowPunct/>
        <w:topLinePunct w:val="0"/>
        <w:autoSpaceDE/>
        <w:autoSpaceDN/>
        <w:bidi w:val="0"/>
        <w:spacing w:before="0" w:beforeAutospacing="0" w:after="0" w:afterAutospacing="0" w:line="440" w:lineRule="exact"/>
        <w:ind w:firstLine="560" w:firstLineChars="200"/>
        <w:rPr>
          <w:rFonts w:ascii="宋体" w:hAnsi="宋体" w:eastAsia="宋体" w:cs="宋体"/>
          <w:sz w:val="28"/>
          <w:szCs w:val="28"/>
        </w:rPr>
      </w:pPr>
      <w:r>
        <w:rPr>
          <w:rFonts w:ascii="宋体" w:hAnsi="宋体" w:eastAsia="宋体" w:cs="宋体"/>
          <w:sz w:val="28"/>
          <w:szCs w:val="28"/>
        </w:rPr>
        <w:t>1</w:t>
      </w:r>
      <w:r>
        <w:rPr>
          <w:rFonts w:hint="eastAsia" w:ascii="宋体" w:hAnsi="宋体" w:eastAsia="宋体" w:cs="宋体"/>
          <w:sz w:val="28"/>
          <w:szCs w:val="28"/>
        </w:rPr>
        <w:t>.合同签定后，乙方</w:t>
      </w:r>
      <w:r>
        <w:rPr>
          <w:rFonts w:hint="eastAsia" w:ascii="宋体" w:hAnsi="宋体" w:eastAsia="宋体" w:cs="宋体"/>
          <w:sz w:val="28"/>
          <w:szCs w:val="28"/>
          <w:lang w:eastAsia="zh-CN"/>
        </w:rPr>
        <w:t>收到货物验收合格后，</w:t>
      </w:r>
      <w:r>
        <w:rPr>
          <w:rFonts w:hint="eastAsia" w:ascii="宋体" w:hAnsi="宋体" w:eastAsia="宋体" w:cs="宋体"/>
          <w:sz w:val="28"/>
          <w:szCs w:val="28"/>
          <w:lang w:val="en-US" w:eastAsia="zh-CN"/>
        </w:rPr>
        <w:t>甲</w:t>
      </w:r>
      <w:r>
        <w:rPr>
          <w:rFonts w:hint="eastAsia" w:ascii="宋体" w:hAnsi="宋体" w:eastAsia="宋体" w:cs="宋体"/>
          <w:sz w:val="28"/>
          <w:szCs w:val="28"/>
          <w:lang w:eastAsia="zh-CN"/>
        </w:rPr>
        <w:t>方</w:t>
      </w:r>
      <w:r>
        <w:rPr>
          <w:rFonts w:hint="eastAsia" w:ascii="宋体" w:hAnsi="宋体" w:eastAsia="宋体" w:cs="宋体"/>
          <w:sz w:val="28"/>
          <w:szCs w:val="28"/>
          <w:lang w:val="en-US" w:eastAsia="zh-CN"/>
        </w:rPr>
        <w:t>收到发票后的30个工作日内</w:t>
      </w:r>
      <w:r>
        <w:rPr>
          <w:rFonts w:hint="eastAsia" w:ascii="宋体" w:hAnsi="宋体" w:eastAsia="宋体" w:cs="宋体"/>
          <w:sz w:val="28"/>
          <w:szCs w:val="28"/>
          <w:lang w:eastAsia="zh-CN"/>
        </w:rPr>
        <w:t>一次性付清全款。</w:t>
      </w:r>
      <w:r>
        <w:rPr>
          <w:rFonts w:ascii="宋体" w:hAnsi="宋体" w:eastAsia="宋体" w:cs="宋体"/>
          <w:sz w:val="28"/>
          <w:szCs w:val="28"/>
        </w:rPr>
        <w:t xml:space="preserve"> </w:t>
      </w:r>
    </w:p>
    <w:p>
      <w:pPr>
        <w:pStyle w:val="7"/>
        <w:keepNext w:val="0"/>
        <w:keepLines w:val="0"/>
        <w:pageBreakBefore w:val="0"/>
        <w:kinsoku/>
        <w:wordWrap/>
        <w:overflowPunct/>
        <w:topLinePunct w:val="0"/>
        <w:autoSpaceDE/>
        <w:autoSpaceDN/>
        <w:bidi w:val="0"/>
        <w:spacing w:before="0" w:beforeAutospacing="0" w:after="0" w:afterAutospacing="0" w:line="440" w:lineRule="exact"/>
        <w:rPr>
          <w:rFonts w:ascii="宋体" w:hAnsi="宋体" w:eastAsia="宋体"/>
          <w:sz w:val="28"/>
          <w:szCs w:val="28"/>
        </w:rPr>
      </w:pPr>
      <w:r>
        <w:rPr>
          <w:rFonts w:ascii="宋体" w:hAnsi="宋体" w:eastAsia="宋体" w:cs="宋体"/>
          <w:sz w:val="28"/>
          <w:szCs w:val="28"/>
        </w:rPr>
        <w:t xml:space="preserve">    </w:t>
      </w:r>
      <w:r>
        <w:rPr>
          <w:rFonts w:hint="eastAsia" w:ascii="宋体" w:hAnsi="宋体" w:eastAsia="宋体" w:cs="宋体"/>
          <w:sz w:val="28"/>
          <w:szCs w:val="28"/>
        </w:rPr>
        <w:t>2.乙方指定收款号：</w:t>
      </w:r>
      <w:r>
        <w:rPr>
          <w:rFonts w:hint="eastAsia" w:ascii="宋体" w:hAnsi="宋体" w:eastAsia="宋体" w:cs="宋体"/>
          <w:sz w:val="28"/>
          <w:szCs w:val="28"/>
          <w:u w:val="single"/>
        </w:rPr>
        <w:t xml:space="preserve">  </w:t>
      </w:r>
      <w:r>
        <w:rPr>
          <w:rFonts w:hint="eastAsia" w:ascii="宋体" w:hAnsi="宋体" w:eastAsia="宋体"/>
          <w:sz w:val="28"/>
          <w:szCs w:val="28"/>
          <w:u w:val="single"/>
        </w:rPr>
        <w:t xml:space="preserve">                </w:t>
      </w:r>
      <w:r>
        <w:rPr>
          <w:rFonts w:hint="eastAsia" w:ascii="宋体" w:hAnsi="宋体" w:eastAsia="宋体"/>
          <w:sz w:val="28"/>
          <w:szCs w:val="28"/>
        </w:rPr>
        <w:t>。</w:t>
      </w:r>
    </w:p>
    <w:p>
      <w:pPr>
        <w:pStyle w:val="7"/>
        <w:keepNext w:val="0"/>
        <w:keepLines w:val="0"/>
        <w:pageBreakBefore w:val="0"/>
        <w:tabs>
          <w:tab w:val="left" w:pos="7112"/>
        </w:tabs>
        <w:kinsoku/>
        <w:wordWrap/>
        <w:overflowPunct/>
        <w:topLinePunct w:val="0"/>
        <w:autoSpaceDE/>
        <w:autoSpaceDN/>
        <w:bidi w:val="0"/>
        <w:spacing w:before="0" w:beforeAutospacing="0" w:after="0" w:afterAutospacing="0" w:line="440" w:lineRule="exact"/>
        <w:ind w:left="1960" w:hanging="1960" w:hangingChars="700"/>
        <w:rPr>
          <w:rFonts w:hint="eastAsia" w:ascii="宋体" w:hAnsi="宋体" w:eastAsia="宋体" w:cs="宋体"/>
          <w:sz w:val="28"/>
          <w:szCs w:val="28"/>
        </w:rPr>
      </w:pPr>
      <w:r>
        <w:rPr>
          <w:rFonts w:ascii="宋体" w:hAnsi="宋体" w:eastAsia="宋体" w:cs="宋体"/>
          <w:sz w:val="28"/>
          <w:szCs w:val="28"/>
        </w:rPr>
        <w:t xml:space="preserve">    </w:t>
      </w:r>
      <w:r>
        <w:rPr>
          <w:rFonts w:hint="eastAsia" w:ascii="宋体" w:hAnsi="宋体" w:eastAsia="宋体" w:cs="宋体"/>
          <w:sz w:val="28"/>
          <w:szCs w:val="28"/>
        </w:rPr>
        <w:t xml:space="preserve">      开户行：</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sz w:val="28"/>
          <w:szCs w:val="28"/>
          <w:u w:val="single"/>
        </w:rPr>
        <w:t xml:space="preserve"> </w:t>
      </w:r>
      <w:r>
        <w:rPr>
          <w:rFonts w:hint="eastAsia" w:ascii="宋体" w:hAnsi="宋体" w:eastAsia="宋体"/>
          <w:sz w:val="28"/>
          <w:szCs w:val="28"/>
        </w:rPr>
        <w:t>。</w:t>
      </w:r>
      <w:r>
        <w:rPr>
          <w:rFonts w:ascii="宋体" w:hAnsi="宋体" w:eastAsia="宋体"/>
          <w:sz w:val="28"/>
          <w:szCs w:val="28"/>
        </w:rPr>
        <w:t xml:space="preserve"> </w:t>
      </w:r>
      <w:r>
        <w:rPr>
          <w:rFonts w:hint="eastAsia" w:ascii="宋体" w:hAnsi="宋体" w:eastAsia="宋体" w:cs="宋体"/>
          <w:sz w:val="28"/>
          <w:szCs w:val="28"/>
        </w:rPr>
        <w:t xml:space="preserve"> </w:t>
      </w:r>
    </w:p>
    <w:p>
      <w:pPr>
        <w:pStyle w:val="7"/>
        <w:keepNext w:val="0"/>
        <w:keepLines w:val="0"/>
        <w:pageBreakBefore w:val="0"/>
        <w:tabs>
          <w:tab w:val="left" w:pos="7112"/>
        </w:tabs>
        <w:kinsoku/>
        <w:wordWrap/>
        <w:overflowPunct/>
        <w:topLinePunct w:val="0"/>
        <w:autoSpaceDE/>
        <w:autoSpaceDN/>
        <w:bidi w:val="0"/>
        <w:spacing w:before="0" w:beforeAutospacing="0" w:after="0" w:afterAutospacing="0" w:line="440" w:lineRule="exact"/>
        <w:ind w:firstLine="1400" w:firstLineChars="500"/>
        <w:rPr>
          <w:rFonts w:hint="eastAsia" w:ascii="宋体" w:hAnsi="宋体" w:eastAsia="宋体" w:cs="宋体"/>
          <w:b/>
          <w:bCs/>
          <w:sz w:val="28"/>
          <w:szCs w:val="28"/>
        </w:rPr>
      </w:pPr>
      <w:r>
        <w:rPr>
          <w:rFonts w:hint="eastAsia" w:ascii="宋体" w:hAnsi="宋体" w:eastAsia="宋体" w:cs="宋体"/>
          <w:sz w:val="28"/>
          <w:szCs w:val="28"/>
        </w:rPr>
        <w:t>户  名：</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w:t>
      </w:r>
    </w:p>
    <w:p>
      <w:pPr>
        <w:pStyle w:val="7"/>
        <w:keepNext w:val="0"/>
        <w:keepLines w:val="0"/>
        <w:pageBreakBefore w:val="0"/>
        <w:kinsoku/>
        <w:wordWrap/>
        <w:overflowPunct/>
        <w:topLinePunct w:val="0"/>
        <w:autoSpaceDE/>
        <w:autoSpaceDN/>
        <w:bidi w:val="0"/>
        <w:spacing w:before="0" w:beforeAutospacing="0" w:after="0" w:afterAutospacing="0" w:line="440" w:lineRule="exact"/>
        <w:rPr>
          <w:rFonts w:ascii="宋体" w:hAnsi="宋体" w:eastAsia="宋体" w:cs="宋体"/>
          <w:b/>
          <w:bCs/>
          <w:sz w:val="28"/>
          <w:szCs w:val="28"/>
        </w:rPr>
      </w:pPr>
      <w:r>
        <w:rPr>
          <w:rFonts w:hint="eastAsia" w:ascii="宋体" w:hAnsi="宋体" w:eastAsia="宋体" w:cs="宋体"/>
          <w:b/>
          <w:bCs/>
          <w:sz w:val="28"/>
          <w:szCs w:val="28"/>
        </w:rPr>
        <w:t>第六条  售后服务</w:t>
      </w:r>
    </w:p>
    <w:p>
      <w:pPr>
        <w:pStyle w:val="7"/>
        <w:keepNext w:val="0"/>
        <w:keepLines w:val="0"/>
        <w:pageBreakBefore w:val="0"/>
        <w:kinsoku/>
        <w:wordWrap/>
        <w:overflowPunct/>
        <w:topLinePunct w:val="0"/>
        <w:autoSpaceDE/>
        <w:autoSpaceDN/>
        <w:bidi w:val="0"/>
        <w:spacing w:before="0" w:beforeAutospacing="0" w:after="0" w:afterAutospacing="0" w:line="440" w:lineRule="exact"/>
        <w:ind w:firstLine="560" w:firstLineChars="200"/>
        <w:rPr>
          <w:rFonts w:hint="eastAsia" w:ascii="宋体" w:hAnsi="宋体" w:eastAsia="宋体" w:cs="宋体"/>
          <w:b/>
          <w:bCs/>
          <w:sz w:val="28"/>
          <w:szCs w:val="28"/>
        </w:rPr>
      </w:pPr>
      <w:r>
        <w:rPr>
          <w:rFonts w:hint="eastAsia" w:ascii="宋体" w:hAnsi="宋体" w:eastAsia="宋体" w:cs="宋体"/>
          <w:sz w:val="28"/>
          <w:szCs w:val="28"/>
        </w:rPr>
        <w:t xml:space="preserve">乙方应当对甲方人员进行必要的操作技能、维修保养及安全注意事项等技术培训或者电话指导，乙方按照农机行业标准对甲方进行三包服务。 </w:t>
      </w:r>
    </w:p>
    <w:p>
      <w:pPr>
        <w:pStyle w:val="7"/>
        <w:keepNext w:val="0"/>
        <w:keepLines w:val="0"/>
        <w:pageBreakBefore w:val="0"/>
        <w:kinsoku/>
        <w:wordWrap/>
        <w:overflowPunct/>
        <w:topLinePunct w:val="0"/>
        <w:autoSpaceDE/>
        <w:autoSpaceDN/>
        <w:bidi w:val="0"/>
        <w:spacing w:before="0" w:beforeAutospacing="0" w:after="0" w:afterAutospacing="0" w:line="440" w:lineRule="exact"/>
        <w:rPr>
          <w:rFonts w:hint="eastAsia" w:ascii="宋体" w:hAnsi="宋体" w:eastAsia="宋体" w:cs="宋体"/>
          <w:b/>
          <w:bCs/>
          <w:sz w:val="28"/>
          <w:szCs w:val="28"/>
        </w:rPr>
      </w:pPr>
      <w:r>
        <w:rPr>
          <w:rFonts w:hint="eastAsia" w:ascii="宋体" w:hAnsi="宋体" w:eastAsia="宋体" w:cs="宋体"/>
          <w:b/>
          <w:bCs/>
          <w:sz w:val="28"/>
          <w:szCs w:val="28"/>
          <w:lang w:val="en-US" w:eastAsia="zh-CN"/>
        </w:rPr>
        <w:t xml:space="preserve">第七条  </w:t>
      </w:r>
      <w:r>
        <w:rPr>
          <w:rFonts w:hint="eastAsia" w:ascii="宋体" w:hAnsi="宋体" w:eastAsia="宋体" w:cs="宋体"/>
          <w:b/>
          <w:bCs/>
          <w:sz w:val="28"/>
          <w:szCs w:val="28"/>
        </w:rPr>
        <w:t>违约责任</w:t>
      </w:r>
    </w:p>
    <w:p>
      <w:pPr>
        <w:pStyle w:val="7"/>
        <w:keepNext w:val="0"/>
        <w:keepLines w:val="0"/>
        <w:pageBreakBefore w:val="0"/>
        <w:kinsoku/>
        <w:wordWrap/>
        <w:overflowPunct/>
        <w:topLinePunct w:val="0"/>
        <w:autoSpaceDE/>
        <w:autoSpaceDN/>
        <w:bidi w:val="0"/>
        <w:spacing w:before="0" w:beforeAutospacing="0" w:after="0" w:afterAutospacing="0" w:line="440" w:lineRule="exact"/>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1.乙</w:t>
      </w:r>
      <w:r>
        <w:rPr>
          <w:rFonts w:hint="eastAsia" w:ascii="宋体" w:hAnsi="宋体" w:eastAsia="宋体" w:cs="宋体"/>
          <w:sz w:val="28"/>
          <w:szCs w:val="28"/>
        </w:rPr>
        <w:t>方逾期交货</w:t>
      </w:r>
      <w:r>
        <w:rPr>
          <w:rFonts w:hint="eastAsia" w:ascii="宋体" w:hAnsi="宋体" w:eastAsia="宋体" w:cs="宋体"/>
          <w:sz w:val="28"/>
          <w:szCs w:val="28"/>
          <w:lang w:eastAsia="zh-CN"/>
        </w:rPr>
        <w:t>，</w:t>
      </w:r>
      <w:r>
        <w:rPr>
          <w:rFonts w:hint="eastAsia" w:ascii="宋体" w:hAnsi="宋体" w:eastAsia="宋体" w:cs="宋体"/>
          <w:sz w:val="28"/>
          <w:szCs w:val="28"/>
        </w:rPr>
        <w:t>每</w:t>
      </w:r>
      <w:r>
        <w:rPr>
          <w:rFonts w:hint="eastAsia" w:ascii="宋体" w:hAnsi="宋体" w:eastAsia="宋体" w:cs="宋体"/>
          <w:sz w:val="28"/>
          <w:szCs w:val="28"/>
          <w:lang w:val="en-US" w:eastAsia="zh-CN"/>
        </w:rPr>
        <w:t>日</w:t>
      </w:r>
      <w:r>
        <w:rPr>
          <w:rFonts w:hint="eastAsia" w:ascii="宋体" w:hAnsi="宋体" w:eastAsia="宋体" w:cs="宋体"/>
          <w:sz w:val="28"/>
          <w:szCs w:val="28"/>
        </w:rPr>
        <w:t>按逾期货物货款金额的1%收取违约金。</w:t>
      </w:r>
    </w:p>
    <w:p>
      <w:pPr>
        <w:pStyle w:val="7"/>
        <w:keepNext w:val="0"/>
        <w:keepLines w:val="0"/>
        <w:pageBreakBefore w:val="0"/>
        <w:kinsoku/>
        <w:wordWrap/>
        <w:overflowPunct/>
        <w:topLinePunct w:val="0"/>
        <w:autoSpaceDE/>
        <w:autoSpaceDN/>
        <w:bidi w:val="0"/>
        <w:spacing w:before="0" w:beforeAutospacing="0" w:after="0" w:afterAutospacing="0" w:line="440" w:lineRule="exact"/>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2.甲</w:t>
      </w:r>
      <w:r>
        <w:rPr>
          <w:rFonts w:hint="eastAsia" w:ascii="宋体" w:hAnsi="宋体" w:eastAsia="宋体" w:cs="宋体"/>
          <w:sz w:val="28"/>
          <w:szCs w:val="28"/>
        </w:rPr>
        <w:t>方未依约及时接收货物的，因</w:t>
      </w:r>
      <w:r>
        <w:rPr>
          <w:rFonts w:hint="eastAsia" w:ascii="宋体" w:hAnsi="宋体" w:eastAsia="宋体" w:cs="宋体"/>
          <w:sz w:val="28"/>
          <w:szCs w:val="28"/>
          <w:lang w:val="en-US" w:eastAsia="zh-CN"/>
        </w:rPr>
        <w:t>甲</w:t>
      </w:r>
      <w:r>
        <w:rPr>
          <w:rFonts w:hint="eastAsia" w:ascii="宋体" w:hAnsi="宋体" w:eastAsia="宋体" w:cs="宋体"/>
          <w:sz w:val="28"/>
          <w:szCs w:val="28"/>
        </w:rPr>
        <w:t>方延迟收货产生的滞留费用应由乙方承担。</w:t>
      </w:r>
    </w:p>
    <w:p>
      <w:pPr>
        <w:pStyle w:val="7"/>
        <w:keepNext w:val="0"/>
        <w:keepLines w:val="0"/>
        <w:pageBreakBefore w:val="0"/>
        <w:kinsoku/>
        <w:wordWrap/>
        <w:overflowPunct/>
        <w:topLinePunct w:val="0"/>
        <w:autoSpaceDE/>
        <w:autoSpaceDN/>
        <w:bidi w:val="0"/>
        <w:spacing w:before="0" w:beforeAutospacing="0" w:after="0" w:afterAutospacing="0" w:line="440" w:lineRule="exact"/>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3.</w:t>
      </w:r>
      <w:r>
        <w:rPr>
          <w:rFonts w:hint="eastAsia" w:ascii="宋体" w:hAnsi="宋体" w:eastAsia="宋体" w:cs="宋体"/>
          <w:sz w:val="28"/>
          <w:szCs w:val="28"/>
        </w:rPr>
        <w:t>因国家法规政策变化或不可抗力因素，导致本合同无法履行，双方均可免责。</w:t>
      </w:r>
    </w:p>
    <w:p>
      <w:pPr>
        <w:pStyle w:val="7"/>
        <w:keepNext w:val="0"/>
        <w:keepLines w:val="0"/>
        <w:pageBreakBefore w:val="0"/>
        <w:kinsoku/>
        <w:wordWrap/>
        <w:overflowPunct/>
        <w:topLinePunct w:val="0"/>
        <w:autoSpaceDE/>
        <w:autoSpaceDN/>
        <w:bidi w:val="0"/>
        <w:spacing w:before="0" w:beforeAutospacing="0" w:after="0" w:afterAutospacing="0" w:line="440" w:lineRule="exact"/>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4.</w:t>
      </w:r>
      <w:r>
        <w:rPr>
          <w:rFonts w:hint="eastAsia" w:ascii="宋体" w:hAnsi="宋体" w:eastAsia="宋体" w:cs="宋体"/>
          <w:sz w:val="28"/>
          <w:szCs w:val="28"/>
        </w:rPr>
        <w:t>若一方违约，还应承担守约方因维权而实际发生的费用（包括但不限于诉讼费、仲裁费、财产保全费、保全担保费、律师费、差旅费、公告费、评估费、拍卖费、强制执行费、税费、转移登记费等）。</w:t>
      </w:r>
    </w:p>
    <w:p>
      <w:pPr>
        <w:pStyle w:val="7"/>
        <w:keepNext w:val="0"/>
        <w:keepLines w:val="0"/>
        <w:pageBreakBefore w:val="0"/>
        <w:kinsoku/>
        <w:wordWrap/>
        <w:overflowPunct/>
        <w:topLinePunct w:val="0"/>
        <w:autoSpaceDE/>
        <w:autoSpaceDN/>
        <w:bidi w:val="0"/>
        <w:spacing w:before="0" w:beforeAutospacing="0" w:after="0" w:afterAutospacing="0" w:line="440" w:lineRule="exact"/>
        <w:rPr>
          <w:rFonts w:ascii="宋体" w:hAnsi="宋体" w:eastAsia="宋体" w:cs="宋体"/>
          <w:b/>
          <w:bCs/>
          <w:sz w:val="28"/>
          <w:szCs w:val="28"/>
        </w:rPr>
      </w:pPr>
      <w:r>
        <w:rPr>
          <w:rFonts w:hint="eastAsia" w:ascii="宋体" w:hAnsi="宋体" w:eastAsia="宋体" w:cs="宋体"/>
          <w:b/>
          <w:bCs/>
          <w:sz w:val="28"/>
          <w:szCs w:val="28"/>
        </w:rPr>
        <w:t>第</w:t>
      </w:r>
      <w:r>
        <w:rPr>
          <w:rFonts w:hint="eastAsia" w:ascii="宋体" w:hAnsi="宋体" w:eastAsia="宋体" w:cs="宋体"/>
          <w:b/>
          <w:bCs/>
          <w:sz w:val="28"/>
          <w:szCs w:val="28"/>
          <w:lang w:val="en-US" w:eastAsia="zh-CN"/>
        </w:rPr>
        <w:t>八</w:t>
      </w:r>
      <w:r>
        <w:rPr>
          <w:rFonts w:hint="eastAsia" w:ascii="宋体" w:hAnsi="宋体" w:eastAsia="宋体" w:cs="宋体"/>
          <w:b/>
          <w:bCs/>
          <w:sz w:val="28"/>
          <w:szCs w:val="28"/>
        </w:rPr>
        <w:t>条  责任免除</w:t>
      </w:r>
    </w:p>
    <w:p>
      <w:pPr>
        <w:pStyle w:val="7"/>
        <w:keepNext w:val="0"/>
        <w:keepLines w:val="0"/>
        <w:pageBreakBefore w:val="0"/>
        <w:kinsoku/>
        <w:wordWrap/>
        <w:overflowPunct/>
        <w:topLinePunct w:val="0"/>
        <w:autoSpaceDE/>
        <w:autoSpaceDN/>
        <w:bidi w:val="0"/>
        <w:spacing w:before="0" w:beforeAutospacing="0" w:after="0" w:afterAutospacing="0" w:line="440" w:lineRule="exact"/>
        <w:ind w:firstLine="560" w:firstLineChars="200"/>
        <w:rPr>
          <w:rFonts w:ascii="宋体" w:hAnsi="宋体" w:eastAsia="宋体" w:cs="宋体"/>
          <w:sz w:val="28"/>
          <w:szCs w:val="28"/>
        </w:rPr>
      </w:pPr>
      <w:r>
        <w:rPr>
          <w:rFonts w:hint="eastAsia" w:ascii="宋体" w:hAnsi="宋体" w:eastAsia="宋体" w:cs="宋体"/>
          <w:sz w:val="28"/>
          <w:szCs w:val="28"/>
        </w:rPr>
        <w:t xml:space="preserve">1. 因灾害等不可抗力原因导致乙方不能及时交货的， 乙方不承担因此造成延迟交货的违约责任。 </w:t>
      </w:r>
    </w:p>
    <w:p>
      <w:pPr>
        <w:pStyle w:val="7"/>
        <w:keepNext w:val="0"/>
        <w:keepLines w:val="0"/>
        <w:pageBreakBefore w:val="0"/>
        <w:widowControl w:val="0"/>
        <w:kinsoku/>
        <w:wordWrap/>
        <w:overflowPunct/>
        <w:topLinePunct w:val="0"/>
        <w:autoSpaceDE/>
        <w:autoSpaceDN/>
        <w:bidi w:val="0"/>
        <w:spacing w:before="0" w:beforeAutospacing="0" w:after="0" w:afterAutospacing="0" w:line="440" w:lineRule="exact"/>
        <w:ind w:firstLine="560" w:firstLineChars="200"/>
        <w:rPr>
          <w:rFonts w:hint="eastAsia" w:ascii="宋体" w:hAnsi="宋体" w:eastAsia="宋体" w:cs="宋体"/>
          <w:b/>
          <w:bCs/>
          <w:sz w:val="28"/>
          <w:szCs w:val="28"/>
        </w:rPr>
      </w:pPr>
      <w:r>
        <w:rPr>
          <w:rFonts w:hint="eastAsia" w:ascii="宋体" w:hAnsi="宋体" w:eastAsia="宋体" w:cs="宋体"/>
          <w:sz w:val="28"/>
          <w:szCs w:val="28"/>
        </w:rPr>
        <w:t xml:space="preserve">2.在三包有效期内，确定因甲方未按照使用说明书要求正确使用、维护或使用说明书明示不得改装、拆卸而自行改装、拆卸，造成农机性能改变或损坏的，乙方不承担三包责任。  </w:t>
      </w:r>
    </w:p>
    <w:p>
      <w:pPr>
        <w:pStyle w:val="7"/>
        <w:keepNext w:val="0"/>
        <w:keepLines w:val="0"/>
        <w:pageBreakBefore w:val="0"/>
        <w:kinsoku/>
        <w:wordWrap/>
        <w:overflowPunct/>
        <w:topLinePunct w:val="0"/>
        <w:autoSpaceDE/>
        <w:autoSpaceDN/>
        <w:bidi w:val="0"/>
        <w:spacing w:before="0" w:beforeAutospacing="0" w:after="0" w:afterAutospacing="0" w:line="440" w:lineRule="exact"/>
        <w:rPr>
          <w:rFonts w:ascii="宋体" w:hAnsi="宋体" w:eastAsia="宋体" w:cs="宋体"/>
          <w:b/>
          <w:bCs/>
          <w:sz w:val="28"/>
          <w:szCs w:val="28"/>
        </w:rPr>
      </w:pPr>
      <w:r>
        <w:rPr>
          <w:rFonts w:hint="eastAsia" w:ascii="宋体" w:hAnsi="宋体" w:eastAsia="宋体" w:cs="宋体"/>
          <w:b/>
          <w:bCs/>
          <w:sz w:val="28"/>
          <w:szCs w:val="28"/>
        </w:rPr>
        <w:t>第</w:t>
      </w:r>
      <w:r>
        <w:rPr>
          <w:rFonts w:hint="eastAsia" w:ascii="宋体" w:hAnsi="宋体" w:eastAsia="宋体" w:cs="宋体"/>
          <w:b/>
          <w:bCs/>
          <w:sz w:val="28"/>
          <w:szCs w:val="28"/>
          <w:lang w:val="en-US" w:eastAsia="zh-CN"/>
        </w:rPr>
        <w:t>九</w:t>
      </w:r>
      <w:r>
        <w:rPr>
          <w:rFonts w:hint="eastAsia" w:ascii="宋体" w:hAnsi="宋体" w:eastAsia="宋体" w:cs="宋体"/>
          <w:b/>
          <w:bCs/>
          <w:sz w:val="28"/>
          <w:szCs w:val="28"/>
        </w:rPr>
        <w:t>条　争议解决</w:t>
      </w:r>
    </w:p>
    <w:p>
      <w:pPr>
        <w:pStyle w:val="7"/>
        <w:keepNext w:val="0"/>
        <w:keepLines w:val="0"/>
        <w:pageBreakBefore w:val="0"/>
        <w:widowControl w:val="0"/>
        <w:kinsoku/>
        <w:wordWrap/>
        <w:overflowPunct/>
        <w:topLinePunct w:val="0"/>
        <w:autoSpaceDE/>
        <w:autoSpaceDN/>
        <w:bidi w:val="0"/>
        <w:spacing w:before="0" w:beforeAutospacing="0" w:after="0" w:afterAutospacing="0" w:line="44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合同履行中若发生争议，各方应协商解决，协商解决不成，任一方可向原告方所在地人民法院提起诉讼。双方约定本合同签章处确认的联系电话、传真、QQ、电子邮箱及住所地址为通讯及送达地址。</w:t>
      </w:r>
    </w:p>
    <w:p>
      <w:pPr>
        <w:pStyle w:val="7"/>
        <w:keepNext w:val="0"/>
        <w:keepLines w:val="0"/>
        <w:pageBreakBefore w:val="0"/>
        <w:kinsoku/>
        <w:wordWrap/>
        <w:overflowPunct/>
        <w:topLinePunct w:val="0"/>
        <w:autoSpaceDE/>
        <w:autoSpaceDN/>
        <w:bidi w:val="0"/>
        <w:spacing w:before="0" w:beforeAutospacing="0" w:after="0" w:afterAutospacing="0" w:line="440" w:lineRule="exact"/>
        <w:rPr>
          <w:rFonts w:ascii="宋体" w:hAnsi="宋体" w:eastAsia="宋体" w:cs="宋体"/>
          <w:b/>
          <w:bCs/>
          <w:sz w:val="28"/>
          <w:szCs w:val="28"/>
        </w:rPr>
      </w:pPr>
      <w:r>
        <w:rPr>
          <w:rFonts w:hint="eastAsia" w:ascii="宋体" w:hAnsi="宋体" w:eastAsia="宋体" w:cs="宋体"/>
          <w:b/>
          <w:bCs/>
          <w:sz w:val="28"/>
          <w:szCs w:val="28"/>
        </w:rPr>
        <w:t>第</w:t>
      </w:r>
      <w:r>
        <w:rPr>
          <w:rFonts w:hint="eastAsia" w:ascii="宋体" w:hAnsi="宋体" w:eastAsia="宋体" w:cs="宋体"/>
          <w:b/>
          <w:bCs/>
          <w:sz w:val="28"/>
          <w:szCs w:val="28"/>
          <w:lang w:val="en-US" w:eastAsia="zh-CN"/>
        </w:rPr>
        <w:t>十</w:t>
      </w:r>
      <w:r>
        <w:rPr>
          <w:rFonts w:hint="eastAsia" w:ascii="宋体" w:hAnsi="宋体" w:eastAsia="宋体" w:cs="宋体"/>
          <w:b/>
          <w:bCs/>
          <w:sz w:val="28"/>
          <w:szCs w:val="28"/>
        </w:rPr>
        <w:t>条  附则</w:t>
      </w:r>
    </w:p>
    <w:p>
      <w:pPr>
        <w:pStyle w:val="7"/>
        <w:keepNext w:val="0"/>
        <w:keepLines w:val="0"/>
        <w:pageBreakBefore w:val="0"/>
        <w:kinsoku/>
        <w:wordWrap/>
        <w:overflowPunct/>
        <w:topLinePunct w:val="0"/>
        <w:autoSpaceDE/>
        <w:autoSpaceDN/>
        <w:bidi w:val="0"/>
        <w:spacing w:before="0" w:beforeAutospacing="0" w:after="0" w:afterAutospacing="0" w:line="440" w:lineRule="exact"/>
        <w:rPr>
          <w:rFonts w:ascii="宋体" w:hAnsi="宋体" w:eastAsia="宋体"/>
          <w:sz w:val="30"/>
          <w:szCs w:val="30"/>
        </w:rPr>
      </w:pPr>
      <w:r>
        <w:rPr>
          <w:rFonts w:ascii="宋体" w:hAnsi="宋体" w:eastAsia="宋体" w:cs="宋体"/>
          <w:sz w:val="30"/>
          <w:szCs w:val="30"/>
        </w:rPr>
        <w:t xml:space="preserve">    </w:t>
      </w:r>
      <w:r>
        <w:rPr>
          <w:rFonts w:hint="eastAsia" w:ascii="宋体" w:hAnsi="宋体" w:eastAsia="宋体" w:cs="宋体"/>
          <w:sz w:val="30"/>
          <w:szCs w:val="30"/>
        </w:rPr>
        <w:t xml:space="preserve">本合同一式贰份，甲持壹份，乙方持壹份。 自双方签字（盖章）之日起生效。   </w:t>
      </w:r>
      <w:r>
        <w:rPr>
          <w:rFonts w:ascii="宋体" w:hAnsi="宋体" w:eastAsia="宋体"/>
          <w:sz w:val="30"/>
          <w:szCs w:val="30"/>
        </w:rPr>
        <w:t> </w:t>
      </w:r>
    </w:p>
    <w:p>
      <w:pPr>
        <w:pStyle w:val="7"/>
        <w:keepNext w:val="0"/>
        <w:keepLines w:val="0"/>
        <w:pageBreakBefore w:val="0"/>
        <w:kinsoku/>
        <w:wordWrap/>
        <w:overflowPunct/>
        <w:topLinePunct w:val="0"/>
        <w:autoSpaceDE/>
        <w:autoSpaceDN/>
        <w:bidi w:val="0"/>
        <w:spacing w:before="0" w:beforeAutospacing="0" w:after="0" w:afterAutospacing="0" w:line="440" w:lineRule="exact"/>
        <w:rPr>
          <w:rFonts w:ascii="宋体" w:hAnsi="宋体" w:eastAsia="宋体"/>
          <w:sz w:val="30"/>
          <w:szCs w:val="30"/>
        </w:rPr>
      </w:pPr>
      <w:r>
        <w:rPr>
          <w:rFonts w:ascii="宋体" w:hAnsi="宋体" w:eastAsia="宋体"/>
          <w:sz w:val="30"/>
          <w:szCs w:val="30"/>
        </w:rPr>
        <w:t> </w:t>
      </w:r>
    </w:p>
    <w:p>
      <w:pPr>
        <w:pStyle w:val="7"/>
        <w:keepNext w:val="0"/>
        <w:keepLines w:val="0"/>
        <w:pageBreakBefore w:val="0"/>
        <w:kinsoku/>
        <w:wordWrap/>
        <w:overflowPunct/>
        <w:topLinePunct w:val="0"/>
        <w:autoSpaceDE/>
        <w:autoSpaceDN/>
        <w:bidi w:val="0"/>
        <w:spacing w:before="0" w:beforeAutospacing="0" w:after="0" w:afterAutospacing="0" w:line="440" w:lineRule="exact"/>
        <w:rPr>
          <w:rFonts w:ascii="宋体" w:hAnsi="宋体" w:eastAsia="宋体"/>
          <w:sz w:val="30"/>
          <w:szCs w:val="30"/>
        </w:rPr>
      </w:pPr>
    </w:p>
    <w:p>
      <w:pPr>
        <w:pStyle w:val="7"/>
        <w:keepNext w:val="0"/>
        <w:keepLines w:val="0"/>
        <w:pageBreakBefore w:val="0"/>
        <w:kinsoku/>
        <w:wordWrap/>
        <w:overflowPunct/>
        <w:topLinePunct w:val="0"/>
        <w:autoSpaceDE/>
        <w:autoSpaceDN/>
        <w:bidi w:val="0"/>
        <w:spacing w:before="0" w:beforeAutospacing="0" w:after="0" w:afterAutospacing="0" w:line="440" w:lineRule="exact"/>
        <w:rPr>
          <w:rFonts w:ascii="宋体" w:hAnsi="宋体" w:eastAsia="宋体"/>
          <w:sz w:val="30"/>
          <w:szCs w:val="30"/>
        </w:rPr>
      </w:pPr>
    </w:p>
    <w:tbl>
      <w:tblPr>
        <w:tblStyle w:val="8"/>
        <w:tblpPr w:leftFromText="180" w:rightFromText="180" w:vertAnchor="text" w:horzAnchor="page" w:tblpXSpec="center" w:tblpY="157"/>
        <w:tblOverlap w:val="never"/>
        <w:tblW w:w="96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39"/>
        <w:gridCol w:w="4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jc w:val="center"/>
        </w:trPr>
        <w:tc>
          <w:tcPr>
            <w:tcW w:w="4839" w:type="dxa"/>
          </w:tcPr>
          <w:p>
            <w:pPr>
              <w:keepNext w:val="0"/>
              <w:keepLines w:val="0"/>
              <w:pageBreakBefore w:val="0"/>
              <w:kinsoku/>
              <w:wordWrap/>
              <w:overflowPunct/>
              <w:topLinePunct w:val="0"/>
              <w:autoSpaceDE/>
              <w:autoSpaceDN/>
              <w:bidi w:val="0"/>
              <w:adjustRightInd w:val="0"/>
              <w:snapToGrid w:val="0"/>
              <w:spacing w:line="440" w:lineRule="exact"/>
              <w:jc w:val="both"/>
              <w:rPr>
                <w:rFonts w:hint="eastAsia" w:ascii="宋体" w:hAnsi="宋体" w:eastAsia="宋体" w:cs="宋体"/>
                <w:kern w:val="0"/>
                <w:sz w:val="28"/>
                <w:szCs w:val="28"/>
                <w:lang w:val="en-US" w:eastAsia="zh-CN" w:bidi="ar-SA"/>
              </w:rPr>
            </w:pPr>
            <w:r>
              <w:rPr>
                <w:rFonts w:hint="default" w:ascii="宋体" w:hAnsi="宋体" w:eastAsia="宋体" w:cs="宋体"/>
                <w:kern w:val="0"/>
                <w:sz w:val="28"/>
                <w:szCs w:val="28"/>
                <w:lang w:val="en-US" w:eastAsia="zh-CN" w:bidi="ar-SA"/>
              </w:rPr>
              <w:t>甲</w:t>
            </w:r>
            <w:r>
              <w:rPr>
                <w:rFonts w:hint="eastAsia" w:ascii="宋体" w:hAnsi="宋体" w:eastAsia="宋体" w:cs="宋体"/>
                <w:kern w:val="0"/>
                <w:sz w:val="28"/>
                <w:szCs w:val="28"/>
                <w:lang w:val="en-US" w:eastAsia="zh-CN" w:bidi="ar-SA"/>
              </w:rPr>
              <w:t xml:space="preserve">  方（</w:t>
            </w:r>
            <w:r>
              <w:rPr>
                <w:rFonts w:hint="default" w:ascii="宋体" w:hAnsi="宋体" w:eastAsia="宋体" w:cs="宋体"/>
                <w:kern w:val="0"/>
                <w:sz w:val="28"/>
                <w:szCs w:val="28"/>
                <w:lang w:val="en-US" w:eastAsia="zh-CN" w:bidi="ar-SA"/>
              </w:rPr>
              <w:t>供</w:t>
            </w:r>
            <w:r>
              <w:rPr>
                <w:rFonts w:hint="eastAsia" w:ascii="宋体" w:hAnsi="宋体" w:eastAsia="宋体" w:cs="宋体"/>
                <w:kern w:val="0"/>
                <w:sz w:val="28"/>
                <w:szCs w:val="28"/>
                <w:lang w:val="en-US" w:eastAsia="zh-CN" w:bidi="ar-SA"/>
              </w:rPr>
              <w:t xml:space="preserve"> 方）</w:t>
            </w:r>
          </w:p>
          <w:p>
            <w:pPr>
              <w:keepNext w:val="0"/>
              <w:keepLines w:val="0"/>
              <w:pageBreakBefore w:val="0"/>
              <w:kinsoku/>
              <w:wordWrap/>
              <w:overflowPunct/>
              <w:topLinePunct w:val="0"/>
              <w:autoSpaceDE/>
              <w:autoSpaceDN/>
              <w:bidi w:val="0"/>
              <w:adjustRightInd w:val="0"/>
              <w:snapToGrid w:val="0"/>
              <w:spacing w:line="440" w:lineRule="exact"/>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lang w:val="en-US" w:eastAsia="zh-CN" w:bidi="ar-SA"/>
              </w:rPr>
              <w:t>单位名称（章）：</w:t>
            </w:r>
          </w:p>
        </w:tc>
        <w:tc>
          <w:tcPr>
            <w:tcW w:w="4780" w:type="dxa"/>
          </w:tcPr>
          <w:p>
            <w:pPr>
              <w:keepNext w:val="0"/>
              <w:keepLines w:val="0"/>
              <w:pageBreakBefore w:val="0"/>
              <w:kinsoku/>
              <w:wordWrap/>
              <w:overflowPunct/>
              <w:topLinePunct w:val="0"/>
              <w:autoSpaceDE/>
              <w:autoSpaceDN/>
              <w:bidi w:val="0"/>
              <w:adjustRightInd w:val="0"/>
              <w:snapToGrid w:val="0"/>
              <w:spacing w:line="440" w:lineRule="exact"/>
              <w:jc w:val="both"/>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lang w:val="en-US" w:eastAsia="zh-CN" w:bidi="ar-SA"/>
              </w:rPr>
              <w:t>乙  方（需  方）</w:t>
            </w:r>
          </w:p>
          <w:p>
            <w:pPr>
              <w:keepNext w:val="0"/>
              <w:keepLines w:val="0"/>
              <w:pageBreakBefore w:val="0"/>
              <w:kinsoku/>
              <w:wordWrap/>
              <w:overflowPunct/>
              <w:topLinePunct w:val="0"/>
              <w:autoSpaceDE/>
              <w:autoSpaceDN/>
              <w:bidi w:val="0"/>
              <w:adjustRightInd w:val="0"/>
              <w:snapToGrid w:val="0"/>
              <w:spacing w:line="440" w:lineRule="exact"/>
              <w:jc w:val="left"/>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lang w:val="en-US" w:eastAsia="zh-CN" w:bidi="ar-SA"/>
              </w:rPr>
              <w:t>单位名称（章）：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4839" w:type="dxa"/>
          </w:tcPr>
          <w:p>
            <w:pPr>
              <w:keepNext w:val="0"/>
              <w:keepLines w:val="0"/>
              <w:pageBreakBefore w:val="0"/>
              <w:kinsoku/>
              <w:wordWrap/>
              <w:overflowPunct/>
              <w:topLinePunct w:val="0"/>
              <w:autoSpaceDE/>
              <w:autoSpaceDN/>
              <w:bidi w:val="0"/>
              <w:adjustRightInd w:val="0"/>
              <w:snapToGrid w:val="0"/>
              <w:spacing w:line="440" w:lineRule="exact"/>
              <w:ind w:left="482" w:hanging="560" w:hangingChars="200"/>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lang w:val="en-US" w:eastAsia="zh-CN" w:bidi="ar-SA"/>
              </w:rPr>
              <w:t>法定代表人：</w:t>
            </w:r>
          </w:p>
        </w:tc>
        <w:tc>
          <w:tcPr>
            <w:tcW w:w="4780" w:type="dxa"/>
          </w:tcPr>
          <w:p>
            <w:pPr>
              <w:keepNext w:val="0"/>
              <w:keepLines w:val="0"/>
              <w:pageBreakBefore w:val="0"/>
              <w:kinsoku/>
              <w:wordWrap/>
              <w:overflowPunct/>
              <w:topLinePunct w:val="0"/>
              <w:autoSpaceDE/>
              <w:autoSpaceDN/>
              <w:bidi w:val="0"/>
              <w:adjustRightInd w:val="0"/>
              <w:snapToGrid w:val="0"/>
              <w:spacing w:line="440" w:lineRule="exact"/>
              <w:ind w:left="482" w:hanging="560" w:hangingChars="200"/>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lang w:val="en-US" w:eastAsia="zh-CN" w:bidi="ar-SA"/>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4839" w:type="dxa"/>
          </w:tcPr>
          <w:p>
            <w:pPr>
              <w:keepNext w:val="0"/>
              <w:keepLines w:val="0"/>
              <w:pageBreakBefore w:val="0"/>
              <w:kinsoku/>
              <w:wordWrap/>
              <w:overflowPunct/>
              <w:topLinePunct w:val="0"/>
              <w:autoSpaceDE/>
              <w:autoSpaceDN/>
              <w:bidi w:val="0"/>
              <w:adjustRightInd w:val="0"/>
              <w:snapToGrid w:val="0"/>
              <w:spacing w:line="440" w:lineRule="exact"/>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lang w:val="en-US" w:eastAsia="zh-CN" w:bidi="ar-SA"/>
              </w:rPr>
              <w:t>或委托代理人：</w:t>
            </w:r>
          </w:p>
        </w:tc>
        <w:tc>
          <w:tcPr>
            <w:tcW w:w="4780" w:type="dxa"/>
          </w:tcPr>
          <w:p>
            <w:pPr>
              <w:keepNext w:val="0"/>
              <w:keepLines w:val="0"/>
              <w:pageBreakBefore w:val="0"/>
              <w:kinsoku/>
              <w:wordWrap/>
              <w:overflowPunct/>
              <w:topLinePunct w:val="0"/>
              <w:autoSpaceDE/>
              <w:autoSpaceDN/>
              <w:bidi w:val="0"/>
              <w:adjustRightInd w:val="0"/>
              <w:snapToGrid w:val="0"/>
              <w:spacing w:line="440" w:lineRule="exact"/>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lang w:val="en-US" w:eastAsia="zh-CN" w:bidi="ar-SA"/>
              </w:rPr>
              <w:t>或委托代理人：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4" w:hRule="atLeast"/>
          <w:jc w:val="center"/>
        </w:trPr>
        <w:tc>
          <w:tcPr>
            <w:tcW w:w="4839" w:type="dxa"/>
          </w:tcPr>
          <w:p>
            <w:pPr>
              <w:keepNext w:val="0"/>
              <w:keepLines w:val="0"/>
              <w:pageBreakBefore w:val="0"/>
              <w:kinsoku/>
              <w:wordWrap/>
              <w:overflowPunct/>
              <w:topLinePunct w:val="0"/>
              <w:autoSpaceDE/>
              <w:autoSpaceDN/>
              <w:bidi w:val="0"/>
              <w:adjustRightInd w:val="0"/>
              <w:snapToGrid w:val="0"/>
              <w:spacing w:line="440" w:lineRule="exact"/>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lang w:val="en-US" w:eastAsia="zh-CN" w:bidi="ar-SA"/>
              </w:rPr>
              <w:t>电话：</w:t>
            </w:r>
          </w:p>
        </w:tc>
        <w:tc>
          <w:tcPr>
            <w:tcW w:w="4780" w:type="dxa"/>
          </w:tcPr>
          <w:p>
            <w:pPr>
              <w:keepNext w:val="0"/>
              <w:keepLines w:val="0"/>
              <w:pageBreakBefore w:val="0"/>
              <w:kinsoku/>
              <w:wordWrap/>
              <w:overflowPunct/>
              <w:topLinePunct w:val="0"/>
              <w:autoSpaceDE/>
              <w:autoSpaceDN/>
              <w:bidi w:val="0"/>
              <w:adjustRightInd w:val="0"/>
              <w:snapToGrid w:val="0"/>
              <w:spacing w:line="440" w:lineRule="exact"/>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lang w:val="en-US" w:eastAsia="zh-CN" w:bidi="ar-SA"/>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4839" w:type="dxa"/>
          </w:tcPr>
          <w:p>
            <w:pPr>
              <w:keepNext w:val="0"/>
              <w:keepLines w:val="0"/>
              <w:pageBreakBefore w:val="0"/>
              <w:kinsoku/>
              <w:wordWrap/>
              <w:overflowPunct/>
              <w:topLinePunct w:val="0"/>
              <w:autoSpaceDE/>
              <w:autoSpaceDN/>
              <w:bidi w:val="0"/>
              <w:adjustRightInd w:val="0"/>
              <w:snapToGrid w:val="0"/>
              <w:spacing w:line="440" w:lineRule="exact"/>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lang w:val="en-US" w:eastAsia="zh-CN" w:bidi="ar-SA"/>
              </w:rPr>
              <w:t>地址:</w:t>
            </w:r>
          </w:p>
        </w:tc>
        <w:tc>
          <w:tcPr>
            <w:tcW w:w="4780" w:type="dxa"/>
          </w:tcPr>
          <w:p>
            <w:pPr>
              <w:keepNext w:val="0"/>
              <w:keepLines w:val="0"/>
              <w:pageBreakBefore w:val="0"/>
              <w:kinsoku/>
              <w:wordWrap/>
              <w:overflowPunct/>
              <w:topLinePunct w:val="0"/>
              <w:autoSpaceDE/>
              <w:autoSpaceDN/>
              <w:bidi w:val="0"/>
              <w:adjustRightInd w:val="0"/>
              <w:snapToGrid w:val="0"/>
              <w:spacing w:line="440" w:lineRule="exact"/>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lang w:val="en-US" w:eastAsia="zh-CN" w:bidi="ar-SA"/>
              </w:rPr>
              <w:t>地址:</w:t>
            </w:r>
          </w:p>
        </w:tc>
      </w:tr>
    </w:tbl>
    <w:p>
      <w:pPr>
        <w:pStyle w:val="7"/>
        <w:keepNext w:val="0"/>
        <w:keepLines w:val="0"/>
        <w:pageBreakBefore w:val="0"/>
        <w:kinsoku/>
        <w:wordWrap/>
        <w:overflowPunct/>
        <w:topLinePunct w:val="0"/>
        <w:autoSpaceDE/>
        <w:autoSpaceDN/>
        <w:bidi w:val="0"/>
        <w:spacing w:before="0" w:beforeAutospacing="0" w:after="0" w:afterAutospacing="0" w:line="440" w:lineRule="exact"/>
        <w:rPr>
          <w:rFonts w:ascii="宋体" w:hAnsi="宋体" w:eastAsia="宋体"/>
          <w:sz w:val="30"/>
          <w:szCs w:val="30"/>
        </w:rPr>
      </w:pPr>
    </w:p>
    <w:p>
      <w:pPr>
        <w:pStyle w:val="5"/>
        <w:rPr>
          <w:rFonts w:hint="default"/>
          <w:lang w:val="en-US" w:eastAsia="zh-CN"/>
        </w:rPr>
      </w:pPr>
    </w:p>
    <w:p>
      <w:pPr>
        <w:pStyle w:val="5"/>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2000000" w:usb3="00000000" w:csb0="2000019F" w:csb1="00000000"/>
  </w:font>
  <w:font w:name="方正小标宋_GBK">
    <w:panose1 w:val="02000000000000000000"/>
    <w:charset w:val="86"/>
    <w:family w:val="auto"/>
    <w:pitch w:val="default"/>
    <w:sig w:usb0="00000001" w:usb1="08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等线">
    <w:altName w:val="华文仿宋"/>
    <w:panose1 w:val="02010600030101010101"/>
    <w:charset w:val="86"/>
    <w:family w:val="auto"/>
    <w:pitch w:val="default"/>
    <w:sig w:usb0="00000000" w:usb1="00000000" w:usb2="00000016" w:usb3="00000000" w:csb0="0004000F" w:csb1="00000000"/>
  </w:font>
  <w:font w:name="MingLiU">
    <w:altName w:val="方正书宋_GBK"/>
    <w:panose1 w:val="02020509000000000000"/>
    <w:charset w:val="88"/>
    <w:family w:val="modern"/>
    <w:pitch w:val="default"/>
    <w:sig w:usb0="00000000" w:usb1="00000000" w:usb2="00000016" w:usb3="00000000" w:csb0="00100001" w:csb1="00000000"/>
  </w:font>
  <w:font w:name="宋体-18030">
    <w:altName w:val="方正宋体S-超大字符集"/>
    <w:panose1 w:val="02010609060101010101"/>
    <w:charset w:val="86"/>
    <w:family w:val="modern"/>
    <w:pitch w:val="default"/>
    <w:sig w:usb0="00000000" w:usb1="00000000" w:usb2="000A005E"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华文仿宋">
    <w:panose1 w:val="02010600040101010101"/>
    <w:charset w:val="86"/>
    <w:family w:val="auto"/>
    <w:pitch w:val="default"/>
    <w:sig w:usb0="00000287" w:usb1="080F0000" w:usb2="00000000" w:usb3="00000000" w:csb0="0004009F" w:csb1="DFD70000"/>
  </w:font>
  <w:font w:name="方正宋体S-超大字符集">
    <w:panose1 w:val="02000000000000000000"/>
    <w:charset w:val="86"/>
    <w:family w:val="auto"/>
    <w:pitch w:val="default"/>
    <w:sig w:usb0="00000001" w:usb1="08000000" w:usb2="00000000" w:usb3="00000000" w:csb0="00040000" w:csb1="00000000"/>
  </w:font>
  <w:font w:name="FreeSerif">
    <w:panose1 w:val="02020603050405020304"/>
    <w:charset w:val="00"/>
    <w:family w:val="auto"/>
    <w:pitch w:val="default"/>
    <w:sig w:usb0="E59FAFFF" w:usb1="C200FDFF" w:usb2="43501B29" w:usb3="04000043" w:csb0="6001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539BAD"/>
    <w:multiLevelType w:val="singleLevel"/>
    <w:tmpl w:val="13539BAD"/>
    <w:lvl w:ilvl="0" w:tentative="0">
      <w:start w:val="1"/>
      <w:numFmt w:val="chineseCounting"/>
      <w:suff w:val="nothing"/>
      <w:lvlText w:val="第%1条　"/>
      <w:lvlJc w:val="left"/>
      <w:rPr>
        <w:rFonts w:hint="eastAsia"/>
        <w:b/>
        <w:bCs/>
      </w:rPr>
    </w:lvl>
  </w:abstractNum>
  <w:abstractNum w:abstractNumId="1">
    <w:nsid w:val="734EA5CE"/>
    <w:multiLevelType w:val="singleLevel"/>
    <w:tmpl w:val="734EA5CE"/>
    <w:lvl w:ilvl="0" w:tentative="0">
      <w:start w:val="5"/>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E5YjQxZTU0Yzk4ZTA5OThkYTgwZjEwYzNmOTNiMjMifQ=="/>
  </w:docVars>
  <w:rsids>
    <w:rsidRoot w:val="00000000"/>
    <w:rsid w:val="02A67117"/>
    <w:rsid w:val="0387290A"/>
    <w:rsid w:val="05BB6053"/>
    <w:rsid w:val="07367AF8"/>
    <w:rsid w:val="08DB07BA"/>
    <w:rsid w:val="0A253CB3"/>
    <w:rsid w:val="0A384C36"/>
    <w:rsid w:val="1149439C"/>
    <w:rsid w:val="127001C5"/>
    <w:rsid w:val="14791689"/>
    <w:rsid w:val="153319B8"/>
    <w:rsid w:val="16663379"/>
    <w:rsid w:val="16C25540"/>
    <w:rsid w:val="1988673C"/>
    <w:rsid w:val="1A583C17"/>
    <w:rsid w:val="1BF319FC"/>
    <w:rsid w:val="218E754B"/>
    <w:rsid w:val="219679E9"/>
    <w:rsid w:val="21D14825"/>
    <w:rsid w:val="21E43282"/>
    <w:rsid w:val="227B2C89"/>
    <w:rsid w:val="244E2598"/>
    <w:rsid w:val="24B14699"/>
    <w:rsid w:val="275E0F01"/>
    <w:rsid w:val="27DB6060"/>
    <w:rsid w:val="280D0F8A"/>
    <w:rsid w:val="28620DB7"/>
    <w:rsid w:val="2A1D6A2D"/>
    <w:rsid w:val="2BB86A0D"/>
    <w:rsid w:val="2D9253F8"/>
    <w:rsid w:val="2DEF248E"/>
    <w:rsid w:val="2E912001"/>
    <w:rsid w:val="2EF10A6E"/>
    <w:rsid w:val="363F0FA8"/>
    <w:rsid w:val="3FA50920"/>
    <w:rsid w:val="409354B2"/>
    <w:rsid w:val="46AA1DBD"/>
    <w:rsid w:val="49314147"/>
    <w:rsid w:val="4ADD1710"/>
    <w:rsid w:val="4DB52B33"/>
    <w:rsid w:val="4DEB6377"/>
    <w:rsid w:val="4EA604F0"/>
    <w:rsid w:val="4EF23735"/>
    <w:rsid w:val="517B6196"/>
    <w:rsid w:val="52140592"/>
    <w:rsid w:val="55995828"/>
    <w:rsid w:val="55AE6607"/>
    <w:rsid w:val="56565321"/>
    <w:rsid w:val="58242BB1"/>
    <w:rsid w:val="58FA1888"/>
    <w:rsid w:val="59FB1A7F"/>
    <w:rsid w:val="5A2A5E36"/>
    <w:rsid w:val="5A551A8F"/>
    <w:rsid w:val="5AF31BF2"/>
    <w:rsid w:val="5C902F0B"/>
    <w:rsid w:val="5CBC5861"/>
    <w:rsid w:val="5DE84516"/>
    <w:rsid w:val="5E4B597C"/>
    <w:rsid w:val="5EA41A57"/>
    <w:rsid w:val="5FD844E2"/>
    <w:rsid w:val="67CE0D8B"/>
    <w:rsid w:val="6954706E"/>
    <w:rsid w:val="6CAE4CE7"/>
    <w:rsid w:val="6E762283"/>
    <w:rsid w:val="70C61D28"/>
    <w:rsid w:val="70D256E5"/>
    <w:rsid w:val="724C50A3"/>
    <w:rsid w:val="74583EB6"/>
    <w:rsid w:val="77C45997"/>
    <w:rsid w:val="793D4508"/>
    <w:rsid w:val="7A170129"/>
    <w:rsid w:val="7C3347EB"/>
    <w:rsid w:val="7D241876"/>
    <w:rsid w:val="7E371282"/>
    <w:rsid w:val="7E854BB5"/>
    <w:rsid w:val="83F78BB0"/>
    <w:rsid w:val="FBDF4C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600" w:lineRule="exact"/>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link w:val="14"/>
    <w:qFormat/>
    <w:uiPriority w:val="0"/>
    <w:pPr>
      <w:keepNext/>
      <w:keepLines/>
      <w:spacing w:before="260" w:beforeLines="0" w:after="260" w:afterLines="0" w:line="416" w:lineRule="auto"/>
      <w:outlineLvl w:val="1"/>
    </w:pPr>
    <w:rPr>
      <w:rFonts w:ascii="Cambria" w:hAnsi="Cambria"/>
      <w:b/>
      <w:bCs/>
      <w:sz w:val="32"/>
      <w:szCs w:val="32"/>
    </w:rPr>
  </w:style>
  <w:style w:type="paragraph" w:styleId="2">
    <w:name w:val="heading 3"/>
    <w:basedOn w:val="1"/>
    <w:next w:val="1"/>
    <w:qFormat/>
    <w:uiPriority w:val="0"/>
    <w:pPr>
      <w:keepNext/>
      <w:keepLines/>
      <w:spacing w:before="260" w:beforeLines="0" w:after="260" w:afterLines="0" w:line="416" w:lineRule="auto"/>
      <w:outlineLvl w:val="2"/>
    </w:pPr>
    <w:rPr>
      <w:b/>
      <w:bCs/>
      <w:sz w:val="32"/>
      <w:szCs w:val="32"/>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w:basedOn w:val="1"/>
    <w:next w:val="5"/>
    <w:unhideWhenUsed/>
    <w:qFormat/>
    <w:uiPriority w:val="99"/>
    <w:rPr>
      <w:rFonts w:ascii="宋体" w:hAnsi="宋体" w:eastAsia="宋体" w:cs="宋体"/>
      <w:sz w:val="32"/>
      <w:szCs w:val="32"/>
      <w:lang w:val="en-US" w:eastAsia="zh-CN" w:bidi="ar-SA"/>
    </w:rPr>
  </w:style>
  <w:style w:type="paragraph" w:styleId="5">
    <w:name w:val="Balloon Text"/>
    <w:basedOn w:val="1"/>
    <w:unhideWhenUsed/>
    <w:qFormat/>
    <w:uiPriority w:val="99"/>
    <w:pPr>
      <w:spacing w:line="240" w:lineRule="auto"/>
    </w:pPr>
    <w:rPr>
      <w:sz w:val="18"/>
      <w:szCs w:val="18"/>
    </w:rPr>
  </w:style>
  <w:style w:type="paragraph" w:styleId="6">
    <w:name w:val="toc 1"/>
    <w:basedOn w:val="1"/>
    <w:next w:val="1"/>
    <w:qFormat/>
    <w:uiPriority w:val="39"/>
    <w:pPr>
      <w:keepNext w:val="0"/>
      <w:keepLines w:val="0"/>
      <w:spacing w:before="0" w:after="0" w:line="320" w:lineRule="exact"/>
      <w:jc w:val="left"/>
      <w:outlineLvl w:val="9"/>
    </w:pPr>
    <w:rPr>
      <w:caps/>
      <w:kern w:val="2"/>
      <w:sz w:val="21"/>
      <w:szCs w:val="20"/>
    </w:rPr>
  </w:style>
  <w:style w:type="paragraph" w:styleId="7">
    <w:name w:val="Normal (Web)"/>
    <w:basedOn w:val="1"/>
    <w:qFormat/>
    <w:uiPriority w:val="99"/>
    <w:pPr>
      <w:widowControl/>
      <w:spacing w:before="100" w:beforeAutospacing="1" w:after="100" w:afterAutospacing="1"/>
      <w:jc w:val="left"/>
    </w:pPr>
    <w:rPr>
      <w:rFonts w:ascii="Times New Roman" w:hAnsi="Times New Roman" w:cs="Times New Roman"/>
      <w:kern w:val="0"/>
      <w:sz w:val="24"/>
      <w:szCs w:val="24"/>
    </w:rPr>
  </w:style>
  <w:style w:type="table" w:styleId="9">
    <w:name w:val="Table Grid"/>
    <w:basedOn w:val="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99"/>
    <w:rPr>
      <w:b/>
      <w:bCs/>
    </w:rPr>
  </w:style>
  <w:style w:type="character" w:customStyle="1" w:styleId="12">
    <w:name w:val="font01"/>
    <w:basedOn w:val="10"/>
    <w:qFormat/>
    <w:uiPriority w:val="0"/>
    <w:rPr>
      <w:rFonts w:ascii="宋体" w:hAnsi="宋体" w:eastAsia="宋体" w:cs="宋体"/>
      <w:color w:val="000000"/>
      <w:sz w:val="22"/>
      <w:szCs w:val="22"/>
      <w:u w:val="none"/>
    </w:rPr>
  </w:style>
  <w:style w:type="paragraph" w:customStyle="1" w:styleId="13">
    <w:name w:val="一、标题"/>
    <w:basedOn w:val="1"/>
    <w:qFormat/>
    <w:uiPriority w:val="0"/>
    <w:rPr>
      <w:b/>
      <w:sz w:val="28"/>
      <w:szCs w:val="20"/>
    </w:rPr>
  </w:style>
  <w:style w:type="character" w:customStyle="1" w:styleId="14">
    <w:name w:val="标题 2 Char2"/>
    <w:link w:val="3"/>
    <w:qFormat/>
    <w:uiPriority w:val="0"/>
    <w:rPr>
      <w:rFonts w:ascii="Cambria" w:hAnsi="Cambria"/>
      <w:b/>
      <w:bCs/>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3423</Words>
  <Characters>3744</Characters>
  <Lines>0</Lines>
  <Paragraphs>0</Paragraphs>
  <TotalTime>3</TotalTime>
  <ScaleCrop>false</ScaleCrop>
  <LinksUpToDate>false</LinksUpToDate>
  <CharactersWithSpaces>4142</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2025-07-03T19:21:00Z</dcterms:created>
  <dc:creator>asus</dc:creator>
  <cp:lastModifiedBy>user</cp:lastModifiedBy>
  <cp:lastPrinted>2025-09-09T18:48:00Z</cp:lastPrinted>
  <dcterms:modified xsi:type="dcterms:W3CDTF">2025-09-16T15:03:54Z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5F79C3804C0C4409BEBF7D414035B5AB_13</vt:lpwstr>
  </property>
  <property fmtid="{D5CDD505-2E9C-101B-9397-08002B2CF9AE}" pid="4" name="KSOTemplateDocerSaveRecord">
    <vt:lpwstr>eyJoZGlkIjoiM2M4NGY1ZTc2YjIxZTVhNTZkMmNmMzJlZGYzMWE4ZDQiLCJ1c2VySWQiOiI1MzYyNDc0NDcifQ==</vt:lpwstr>
  </property>
</Properties>
</file>