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渝北区</w:t>
      </w:r>
      <w:r>
        <w:rPr>
          <w:rFonts w:hint="eastAsia"/>
          <w:b/>
          <w:sz w:val="44"/>
          <w:szCs w:val="44"/>
          <w:u w:val="single"/>
        </w:rPr>
        <w:t>双凤桥</w:t>
      </w:r>
      <w:r>
        <w:rPr>
          <w:rFonts w:hint="eastAsia"/>
          <w:b/>
          <w:sz w:val="44"/>
          <w:szCs w:val="44"/>
        </w:rPr>
        <w:t>街道</w:t>
      </w:r>
      <w:r>
        <w:rPr>
          <w:rFonts w:hint="eastAsia"/>
          <w:b/>
          <w:sz w:val="44"/>
          <w:szCs w:val="44"/>
          <w:u w:val="single"/>
        </w:rPr>
        <w:t>202</w:t>
      </w:r>
      <w:r>
        <w:rPr>
          <w:rFonts w:hint="eastAsia"/>
          <w:b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u w:val="single"/>
          <w:lang w:val="en-US" w:eastAsia="zh-CN"/>
        </w:rPr>
        <w:t>一</w:t>
      </w:r>
      <w:bookmarkStart w:id="0" w:name="_GoBack"/>
      <w:bookmarkEnd w:id="0"/>
      <w:r>
        <w:rPr>
          <w:rFonts w:hint="eastAsia"/>
          <w:b/>
          <w:sz w:val="44"/>
          <w:szCs w:val="44"/>
        </w:rPr>
        <w:t>季度人民调解案件补贴发放公示表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955"/>
        <w:gridCol w:w="1148"/>
        <w:gridCol w:w="1456"/>
        <w:gridCol w:w="1559"/>
        <w:gridCol w:w="1134"/>
        <w:gridCol w:w="1843"/>
        <w:gridCol w:w="1842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4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调委会名称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案件数量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调解员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案件补贴标准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补贴金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司法所</w:t>
            </w:r>
            <w:r>
              <w:rPr>
                <w:rFonts w:hint="eastAsia"/>
                <w:lang w:eastAsia="zh-CN"/>
              </w:rPr>
              <w:t>初审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司法局审定金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发放补贴金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凤鸣路</w:t>
            </w:r>
            <w:r>
              <w:rPr>
                <w:rFonts w:hint="eastAsia"/>
              </w:rPr>
              <w:t>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叶松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桃源</w:t>
            </w:r>
            <w:r>
              <w:rPr>
                <w:rFonts w:hint="eastAsia"/>
              </w:rPr>
              <w:t>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傅楚涵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宏锦路社区</w:t>
            </w:r>
            <w:r>
              <w:rPr>
                <w:rFonts w:hint="eastAsia"/>
              </w:rPr>
              <w:t>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吴苏越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安康路</w:t>
            </w:r>
            <w:r>
              <w:rPr>
                <w:rFonts w:hint="eastAsia"/>
              </w:rPr>
              <w:t>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彭黎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民秀路</w:t>
            </w:r>
            <w:r>
              <w:rPr>
                <w:rFonts w:hint="eastAsia"/>
              </w:rPr>
              <w:t>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李勇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环湖雅居社区</w:t>
            </w:r>
            <w:r>
              <w:rPr>
                <w:rFonts w:hint="eastAsia"/>
              </w:rPr>
              <w:t>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黄桃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遛马山社区</w:t>
            </w:r>
            <w:r>
              <w:rPr>
                <w:rFonts w:hint="eastAsia"/>
              </w:rPr>
              <w:t>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戴茜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一类30元/件  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长翔路社区人民调解委员会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博才路社区人民调解委员会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周明友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瓦房社区人民调解委员会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文雯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中建社区人民调解委员会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董洪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兴旺村人民调解委员会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董逍瑶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长空路社区人民调解委员会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刘元琴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朗月路社区人民调解委员会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叶东晟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双凤桥街道人民调解委员会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何柳、郭灿灿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一类</w:t>
            </w:r>
            <w:r>
              <w:rPr>
                <w:rFonts w:hint="eastAsia"/>
                <w:lang w:val="en-US" w:eastAsia="zh-CN"/>
              </w:rPr>
              <w:t>30元/件</w:t>
            </w:r>
            <w:r>
              <w:rPr>
                <w:rFonts w:hint="eastAsia"/>
              </w:rPr>
              <w:t>二类100元/件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1530</w:t>
            </w:r>
          </w:p>
        </w:tc>
      </w:tr>
    </w:tbl>
    <w:p>
      <w:pPr>
        <w:rPr>
          <w:sz w:val="24"/>
        </w:rPr>
      </w:pPr>
    </w:p>
    <w:p>
      <w:r>
        <w:rPr>
          <w:rFonts w:hint="eastAsia"/>
          <w:sz w:val="24"/>
        </w:rPr>
        <w:t>本季度合计：调解纠纷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142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件（其中一类案件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136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件；二类案件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6</w:t>
      </w:r>
      <w:r>
        <w:rPr>
          <w:rFonts w:hint="eastAsia"/>
          <w:sz w:val="24"/>
        </w:rPr>
        <w:t>件；三类案件</w:t>
      </w:r>
      <w:r>
        <w:rPr>
          <w:rFonts w:hint="eastAsia"/>
          <w:sz w:val="24"/>
          <w:u w:val="single"/>
        </w:rPr>
        <w:t xml:space="preserve"> 0</w:t>
      </w:r>
      <w:r>
        <w:rPr>
          <w:rFonts w:hint="eastAsia"/>
          <w:sz w:val="24"/>
        </w:rPr>
        <w:t>件；四类案件</w:t>
      </w:r>
      <w:r>
        <w:rPr>
          <w:rFonts w:hint="eastAsia"/>
          <w:sz w:val="24"/>
          <w:u w:val="single"/>
        </w:rPr>
        <w:t xml:space="preserve"> 0 </w:t>
      </w:r>
      <w:r>
        <w:rPr>
          <w:rFonts w:hint="eastAsia"/>
          <w:sz w:val="24"/>
        </w:rPr>
        <w:t>件；五类案件</w:t>
      </w:r>
      <w:r>
        <w:rPr>
          <w:rFonts w:hint="eastAsia"/>
          <w:sz w:val="24"/>
          <w:u w:val="single"/>
        </w:rPr>
        <w:t xml:space="preserve">0 </w:t>
      </w:r>
      <w:r>
        <w:rPr>
          <w:rFonts w:hint="eastAsia"/>
          <w:sz w:val="24"/>
        </w:rPr>
        <w:t>件），发放案件补贴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4680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元。</w:t>
      </w:r>
    </w:p>
    <w:sectPr>
      <w:pgSz w:w="16838" w:h="11906" w:orient="landscape"/>
      <w:pgMar w:top="1134" w:right="1440" w:bottom="1071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IyZGJlZjg5NWQ3YThjMzYzYzAwNTZhOTY3N2I3OWYifQ=="/>
  </w:docVars>
  <w:rsids>
    <w:rsidRoot w:val="001F662C"/>
    <w:rsid w:val="001F662C"/>
    <w:rsid w:val="00655F75"/>
    <w:rsid w:val="00C44767"/>
    <w:rsid w:val="00E07705"/>
    <w:rsid w:val="012C3D9E"/>
    <w:rsid w:val="02FA1ACC"/>
    <w:rsid w:val="039F5EA2"/>
    <w:rsid w:val="042C479C"/>
    <w:rsid w:val="049D3616"/>
    <w:rsid w:val="05FD2B10"/>
    <w:rsid w:val="084E2E68"/>
    <w:rsid w:val="0AAA2B53"/>
    <w:rsid w:val="0AE578F1"/>
    <w:rsid w:val="0AEA7F5C"/>
    <w:rsid w:val="0DBE6263"/>
    <w:rsid w:val="0ED41B4D"/>
    <w:rsid w:val="12A202CF"/>
    <w:rsid w:val="18E146F0"/>
    <w:rsid w:val="18FB202B"/>
    <w:rsid w:val="1A4C24CB"/>
    <w:rsid w:val="1C03573A"/>
    <w:rsid w:val="1E7B453B"/>
    <w:rsid w:val="1F802EC3"/>
    <w:rsid w:val="229B4AE9"/>
    <w:rsid w:val="242E0B66"/>
    <w:rsid w:val="268176EC"/>
    <w:rsid w:val="27911805"/>
    <w:rsid w:val="28315E10"/>
    <w:rsid w:val="29EB4C92"/>
    <w:rsid w:val="2A6B389E"/>
    <w:rsid w:val="2A8B16CD"/>
    <w:rsid w:val="2BC935C4"/>
    <w:rsid w:val="2BD878F3"/>
    <w:rsid w:val="2D9D0263"/>
    <w:rsid w:val="2E0129CB"/>
    <w:rsid w:val="2F6A003D"/>
    <w:rsid w:val="377B6555"/>
    <w:rsid w:val="38951C5F"/>
    <w:rsid w:val="38EF12BE"/>
    <w:rsid w:val="397A6C05"/>
    <w:rsid w:val="39B27192"/>
    <w:rsid w:val="3AA171D2"/>
    <w:rsid w:val="40230C37"/>
    <w:rsid w:val="41C276F1"/>
    <w:rsid w:val="435A7F52"/>
    <w:rsid w:val="448C2C6C"/>
    <w:rsid w:val="45DD105A"/>
    <w:rsid w:val="49956A78"/>
    <w:rsid w:val="49BA799D"/>
    <w:rsid w:val="4BA04837"/>
    <w:rsid w:val="4C612603"/>
    <w:rsid w:val="4CF72E01"/>
    <w:rsid w:val="4D4759EB"/>
    <w:rsid w:val="4DCB0939"/>
    <w:rsid w:val="4EDE4849"/>
    <w:rsid w:val="50DB55D3"/>
    <w:rsid w:val="518A6C89"/>
    <w:rsid w:val="520206E6"/>
    <w:rsid w:val="54705100"/>
    <w:rsid w:val="56BA496B"/>
    <w:rsid w:val="581C6B1C"/>
    <w:rsid w:val="5947124D"/>
    <w:rsid w:val="599E1128"/>
    <w:rsid w:val="5A6F5AAE"/>
    <w:rsid w:val="5B413A7A"/>
    <w:rsid w:val="5C3E7FEC"/>
    <w:rsid w:val="5DF4596E"/>
    <w:rsid w:val="5F5200CB"/>
    <w:rsid w:val="64035060"/>
    <w:rsid w:val="646425D1"/>
    <w:rsid w:val="67B42B51"/>
    <w:rsid w:val="6CF53C8B"/>
    <w:rsid w:val="6D8E46DD"/>
    <w:rsid w:val="6F817147"/>
    <w:rsid w:val="6FFE024C"/>
    <w:rsid w:val="701A4BD8"/>
    <w:rsid w:val="70A628A5"/>
    <w:rsid w:val="72E84FD6"/>
    <w:rsid w:val="752E0523"/>
    <w:rsid w:val="761659AD"/>
    <w:rsid w:val="76CB303F"/>
    <w:rsid w:val="77416534"/>
    <w:rsid w:val="79166D42"/>
    <w:rsid w:val="79C142AC"/>
    <w:rsid w:val="7D99109C"/>
    <w:rsid w:val="7F2257ED"/>
    <w:rsid w:val="7F295951"/>
    <w:rsid w:val="7FF5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349</Characters>
  <Lines>3</Lines>
  <Paragraphs>1</Paragraphs>
  <TotalTime>1</TotalTime>
  <ScaleCrop>false</ScaleCrop>
  <LinksUpToDate>false</LinksUpToDate>
  <CharactersWithSpaces>393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2021-09-28T06:53:00Z</dcterms:created>
  <dc:creator>user-pc</dc:creator>
  <cp:lastModifiedBy>WPS_1678094984</cp:lastModifiedBy>
  <cp:lastPrinted>2023-04-06T08:34:00Z</cp:lastPrinted>
  <dcterms:modified xsi:type="dcterms:W3CDTF">2024-04-18T06:21:29Z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BD4D7FA280D44E6CA416957A84A3F133</vt:lpwstr>
  </property>
</Properties>
</file>