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FF000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FF000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重庆市渝北区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人民政府双凤桥街道办事处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已充分了解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项目内容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、合同及其结算原则等情况。本企业自愿参加本项目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招投标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活动，在参与过程中自觉接受相关行业主管部门的监督管理，在中选后自觉接受考核监管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承诺本单位符合公告规定的资格条件: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1.具有有效的营业执照;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2.具备×级及以上××资质（或营业执照中有××）；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3.参加政府采购活动前三年内，在经营活动中无重大违法记录（仅针对工程服务类项目）；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4.无行政处罚、失信惩戒、黑名单等不良记录；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5.无被列为被执行人、失信执行人、限制高消费、股权冻结等不良记录；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6.与参与当次项目投标活动的其他投标人无围标串标行为，无挂靠行为；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.与其他投标单位、参建各方无关联或不存在控股、投资、管理等需回避的利害关系，本单位法定代表人（经营者）、管理人员或委托代理人等有关利益人员与其他投标单位、参建各方的法定代表人（经营者）、管理人员或委托代理人等有关利益人员非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8.无其他不得参与本项目投标的情形；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9.符合法律、行政法规规定的其他条件。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10.如本单位中选本项目，不会非法转包或违法分包本项目。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中选后在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实施过程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中不服从管理、发生质量或安全事故、不按照合同约定履行等情况，贵单位可根据情节轻重将本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列入不诚信企业名单或黑名单。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本单位声明，本单位对承诺的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所有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内容负法律责任。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备注：授权人签字须提供法人授权委托书。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法人代表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经营者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或授权人：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日期：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rStyle w:val="6"/>
      </w:rPr>
    </w:pPr>
    <w:r>
      <w:rPr>
        <w:sz w:val="4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ayECjVAAAABwEAAA8A&#10;AAAAAAAAAQAgAAAAIgAAAGRycy9kb3ducmV2LnhtbFBLAQIUABQAAAAIAIdO4kBP3LmcGgIAACME&#10;AAAOAAAAAAAAAAEAIAAAACQ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20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N0xVeGz&#10;AQAAWwMAAA4AAAAAAAAAAQAgAAAAH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  <w:p>
    <w:pPr>
      <w:pStyle w:val="7"/>
      <w:ind w:right="360" w:firstLine="5250" w:firstLineChars="25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065D6"/>
    <w:rsid w:val="2474159F"/>
    <w:rsid w:val="2AB87073"/>
    <w:rsid w:val="46061962"/>
    <w:rsid w:val="59D43D3E"/>
    <w:rsid w:val="5B4A400E"/>
    <w:rsid w:val="6127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1139</Words>
  <Characters>1336</Characters>
  <Lines>0</Lines>
  <Paragraphs>0</Paragraphs>
  <TotalTime>5</TotalTime>
  <ScaleCrop>false</ScaleCrop>
  <LinksUpToDate>false</LinksUpToDate>
  <CharactersWithSpaces>1384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2025-10-27T09:05:00Z</dcterms:created>
  <dc:creator>Administrator</dc:creator>
  <cp:lastModifiedBy>Administrator</cp:lastModifiedBy>
  <cp:lastPrinted>2025-10-29T06:45:00Z</cp:lastPrinted>
  <dcterms:modified xsi:type="dcterms:W3CDTF">2025-10-30T03:37:53Z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eyJoZGlkIjoiOThjNzA2MjJlM2ZiMzM5N2U4MjYzZmE2Mjk2YjYxMDkiLCJ1c2VySWQiOiI1NDAwNDI1NTQifQ==</vt:lpwstr>
  </property>
  <property fmtid="{D5CDD505-2E9C-101B-9397-08002B2CF9AE}" pid="4" name="ICV">
    <vt:lpwstr>1613D594FF5E4AEAAFF3AF4BCB05FC76_13</vt:lpwstr>
  </property>
</Properties>
</file>