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4D" w:rsidRDefault="0086004D">
      <w:pPr>
        <w:spacing w:line="720" w:lineRule="exact"/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>石船镇</w:t>
      </w:r>
      <w:r>
        <w:rPr>
          <w:rFonts w:ascii="方正小标宋_GBK" w:eastAsia="方正小标宋_GBK" w:hint="eastAsia"/>
          <w:sz w:val="44"/>
          <w:szCs w:val="44"/>
          <w:lang w:eastAsia="zh-CN"/>
        </w:rPr>
        <w:t>2019</w:t>
      </w:r>
      <w:r>
        <w:rPr>
          <w:rFonts w:ascii="方正小标宋_GBK" w:eastAsia="方正小标宋_GBK" w:hint="eastAsia"/>
          <w:sz w:val="44"/>
          <w:szCs w:val="44"/>
          <w:lang w:eastAsia="zh-CN"/>
        </w:rPr>
        <w:t>年政府信息公开工作年度报告</w:t>
      </w:r>
    </w:p>
    <w:p w:rsidR="00FF584D" w:rsidRDefault="00FF584D">
      <w:pPr>
        <w:spacing w:line="560" w:lineRule="exact"/>
        <w:jc w:val="center"/>
        <w:rPr>
          <w:rFonts w:ascii="方正小标宋_GBK" w:eastAsia="方正小标宋_GBK"/>
          <w:sz w:val="36"/>
          <w:lang w:eastAsia="zh-CN"/>
        </w:rPr>
      </w:pPr>
    </w:p>
    <w:p w:rsidR="00FF584D" w:rsidRDefault="0086004D">
      <w:pPr>
        <w:pStyle w:val="a3"/>
        <w:spacing w:line="560" w:lineRule="exact"/>
        <w:ind w:firstLineChars="200" w:firstLine="640"/>
        <w:rPr>
          <w:rFonts w:ascii="方正黑体_GBK" w:eastAsia="方正黑体_GBK"/>
          <w:lang w:eastAsia="zh-CN"/>
        </w:rPr>
      </w:pPr>
      <w:r>
        <w:rPr>
          <w:rFonts w:ascii="方正黑体_GBK" w:eastAsia="方正黑体_GBK" w:hint="eastAsia"/>
          <w:lang w:eastAsia="zh-CN"/>
        </w:rPr>
        <w:t>一、总体情况</w:t>
      </w:r>
      <w:r>
        <w:rPr>
          <w:rFonts w:ascii="方正黑体_GBK" w:eastAsia="方正黑体_GBK" w:hint="eastAsia"/>
          <w:lang w:eastAsia="zh-CN"/>
        </w:rPr>
        <w:tab/>
      </w:r>
      <w:r>
        <w:rPr>
          <w:rFonts w:ascii="方正黑体_GBK" w:eastAsia="方正黑体_GBK" w:hint="eastAsia"/>
          <w:lang w:eastAsia="zh-CN"/>
        </w:rPr>
        <w:tab/>
      </w:r>
      <w:r>
        <w:rPr>
          <w:rFonts w:ascii="方正黑体_GBK" w:eastAsia="方正黑体_GBK" w:hint="eastAsia"/>
          <w:lang w:eastAsia="zh-CN"/>
        </w:rPr>
        <w:tab/>
      </w:r>
      <w:r>
        <w:rPr>
          <w:rFonts w:ascii="方正黑体_GBK" w:eastAsia="方正黑体_GBK" w:hint="eastAsia"/>
          <w:lang w:eastAsia="zh-CN"/>
        </w:rPr>
        <w:tab/>
      </w:r>
    </w:p>
    <w:p w:rsidR="00FF584D" w:rsidRDefault="0086004D">
      <w:pPr>
        <w:pStyle w:val="a3"/>
        <w:spacing w:line="560" w:lineRule="exact"/>
        <w:ind w:firstLineChars="200" w:firstLine="640"/>
        <w:rPr>
          <w:lang w:eastAsia="zh-CN"/>
        </w:rPr>
      </w:pP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年，我镇按照国务院办公厅，市委、市政府和区委、区政府的工作部署，认真贯彻落实《重庆市渝北区人民政府关于印发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渝北区政务公开工作方案的通知》等文件精神，坚持以“公开为常态、不公开为例外”的原则，不断加大重点领域信息公开力度，做好解读回应工作，提升依申请公开服务水平，不断加强制度机制建设，充分发挥政府信息公开对建设法治政府、服务政府、廉洁政府的促进作用。</w:t>
      </w:r>
    </w:p>
    <w:p w:rsidR="00FF584D" w:rsidRDefault="0086004D">
      <w:pPr>
        <w:pStyle w:val="a3"/>
        <w:spacing w:line="560" w:lineRule="exact"/>
        <w:ind w:firstLineChars="200" w:firstLine="640"/>
        <w:rPr>
          <w:lang w:eastAsia="zh-CN"/>
        </w:rPr>
      </w:pP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年，我镇主动公开政府信息共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件，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项均为政府集中采购项目。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件政府集中采购项目中有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件工程项目，其余均为设备采购。</w:t>
      </w:r>
    </w:p>
    <w:p w:rsidR="00FF584D" w:rsidRDefault="0086004D">
      <w:pPr>
        <w:pStyle w:val="a3"/>
        <w:spacing w:line="560" w:lineRule="exact"/>
        <w:ind w:firstLineChars="200" w:firstLine="640"/>
        <w:rPr>
          <w:rFonts w:ascii="方正黑体_GBK" w:eastAsia="方正黑体_GBK"/>
          <w:lang w:eastAsia="zh-CN"/>
        </w:rPr>
      </w:pPr>
      <w:r>
        <w:rPr>
          <w:rFonts w:ascii="方正黑体_GBK" w:eastAsia="方正黑体_GBK" w:hint="eastAsia"/>
          <w:lang w:eastAsia="zh-CN"/>
        </w:rPr>
        <w:t>二、主动公开政府信息情况</w:t>
      </w:r>
    </w:p>
    <w:p w:rsidR="00FF584D" w:rsidRDefault="00FF584D">
      <w:pPr>
        <w:pStyle w:val="a3"/>
        <w:spacing w:before="3" w:after="1"/>
        <w:rPr>
          <w:rFonts w:ascii="方正黑体_GBK"/>
          <w:sz w:val="14"/>
          <w:lang w:eastAsia="zh-CN"/>
        </w:rPr>
      </w:pPr>
    </w:p>
    <w:tbl>
      <w:tblPr>
        <w:tblStyle w:val="TableNormal"/>
        <w:tblW w:w="0" w:type="auto"/>
        <w:tblInd w:w="9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113"/>
        <w:gridCol w:w="1875"/>
        <w:gridCol w:w="1273"/>
        <w:gridCol w:w="1883"/>
      </w:tblGrid>
      <w:tr w:rsidR="00FF584D">
        <w:trPr>
          <w:trHeight w:val="452"/>
        </w:trPr>
        <w:tc>
          <w:tcPr>
            <w:tcW w:w="8144" w:type="dxa"/>
            <w:gridSpan w:val="4"/>
            <w:shd w:val="clear" w:color="auto" w:fill="C5D9F0"/>
          </w:tcPr>
          <w:p w:rsidR="00FF584D" w:rsidRDefault="0086004D">
            <w:pPr>
              <w:pStyle w:val="TableParagraph"/>
              <w:spacing w:before="57"/>
              <w:ind w:left="3147"/>
              <w:rPr>
                <w:sz w:val="20"/>
              </w:rPr>
            </w:pPr>
            <w:r>
              <w:rPr>
                <w:sz w:val="20"/>
              </w:rPr>
              <w:t>第二十条第（一）项</w:t>
            </w:r>
          </w:p>
        </w:tc>
      </w:tr>
      <w:tr w:rsidR="00FF584D">
        <w:trPr>
          <w:trHeight w:val="596"/>
        </w:trPr>
        <w:tc>
          <w:tcPr>
            <w:tcW w:w="3113" w:type="dxa"/>
          </w:tcPr>
          <w:p w:rsidR="00FF584D" w:rsidRDefault="0086004D">
            <w:pPr>
              <w:pStyle w:val="TableParagraph"/>
              <w:spacing w:before="129"/>
              <w:ind w:left="1133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75" w:type="dxa"/>
          </w:tcPr>
          <w:p w:rsidR="00FF584D" w:rsidRDefault="0086004D">
            <w:pPr>
              <w:pStyle w:val="TableParagraph"/>
              <w:spacing w:line="291" w:lineRule="exact"/>
              <w:ind w:left="514"/>
              <w:jc w:val="center"/>
              <w:rPr>
                <w:sz w:val="20"/>
              </w:rPr>
            </w:pPr>
            <w:r>
              <w:rPr>
                <w:sz w:val="20"/>
              </w:rPr>
              <w:t>本年新</w:t>
            </w:r>
          </w:p>
          <w:p w:rsidR="00FF584D" w:rsidRDefault="0086004D">
            <w:pPr>
              <w:pStyle w:val="TableParagraph"/>
              <w:spacing w:line="286" w:lineRule="exact"/>
              <w:ind w:left="514"/>
              <w:jc w:val="center"/>
              <w:rPr>
                <w:sz w:val="20"/>
              </w:rPr>
            </w:pPr>
            <w:r>
              <w:rPr>
                <w:sz w:val="20"/>
              </w:rPr>
              <w:t>制作数量</w:t>
            </w:r>
          </w:p>
        </w:tc>
        <w:tc>
          <w:tcPr>
            <w:tcW w:w="1273" w:type="dxa"/>
          </w:tcPr>
          <w:p w:rsidR="00FF584D" w:rsidRDefault="0086004D">
            <w:pPr>
              <w:pStyle w:val="TableParagraph"/>
              <w:spacing w:line="291" w:lineRule="exact"/>
              <w:ind w:left="332"/>
              <w:rPr>
                <w:sz w:val="20"/>
              </w:rPr>
            </w:pPr>
            <w:r>
              <w:rPr>
                <w:sz w:val="20"/>
              </w:rPr>
              <w:t>本年新</w:t>
            </w:r>
          </w:p>
          <w:p w:rsidR="00FF584D" w:rsidRDefault="0086004D">
            <w:pPr>
              <w:pStyle w:val="TableParagraph"/>
              <w:spacing w:line="286" w:lineRule="exact"/>
              <w:ind w:left="233"/>
              <w:rPr>
                <w:sz w:val="20"/>
              </w:rPr>
            </w:pPr>
            <w:r>
              <w:rPr>
                <w:sz w:val="20"/>
              </w:rPr>
              <w:t>公开数量</w:t>
            </w:r>
          </w:p>
        </w:tc>
        <w:tc>
          <w:tcPr>
            <w:tcW w:w="1883" w:type="dxa"/>
          </w:tcPr>
          <w:p w:rsidR="00FF584D" w:rsidRDefault="0086004D">
            <w:pPr>
              <w:pStyle w:val="TableParagraph"/>
              <w:spacing w:before="129"/>
              <w:ind w:left="215"/>
              <w:jc w:val="center"/>
              <w:rPr>
                <w:sz w:val="20"/>
              </w:rPr>
            </w:pPr>
            <w:r>
              <w:rPr>
                <w:sz w:val="20"/>
              </w:rPr>
              <w:t>对外公开总数量</w:t>
            </w:r>
          </w:p>
        </w:tc>
      </w:tr>
      <w:tr w:rsidR="00FF584D">
        <w:trPr>
          <w:trHeight w:val="455"/>
        </w:trPr>
        <w:tc>
          <w:tcPr>
            <w:tcW w:w="3113" w:type="dxa"/>
          </w:tcPr>
          <w:p w:rsidR="00FF584D" w:rsidRDefault="0086004D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规章</w:t>
            </w:r>
          </w:p>
        </w:tc>
        <w:tc>
          <w:tcPr>
            <w:tcW w:w="1875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0</w:t>
            </w:r>
          </w:p>
        </w:tc>
        <w:tc>
          <w:tcPr>
            <w:tcW w:w="1273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0</w:t>
            </w:r>
          </w:p>
        </w:tc>
        <w:tc>
          <w:tcPr>
            <w:tcW w:w="1883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0</w:t>
            </w:r>
          </w:p>
        </w:tc>
      </w:tr>
      <w:tr w:rsidR="00FF584D">
        <w:trPr>
          <w:trHeight w:val="452"/>
        </w:trPr>
        <w:tc>
          <w:tcPr>
            <w:tcW w:w="3113" w:type="dxa"/>
          </w:tcPr>
          <w:p w:rsidR="00FF584D" w:rsidRDefault="0086004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规范性文件</w:t>
            </w:r>
          </w:p>
        </w:tc>
        <w:tc>
          <w:tcPr>
            <w:tcW w:w="1875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0</w:t>
            </w:r>
          </w:p>
        </w:tc>
        <w:tc>
          <w:tcPr>
            <w:tcW w:w="1273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0</w:t>
            </w:r>
          </w:p>
        </w:tc>
        <w:tc>
          <w:tcPr>
            <w:tcW w:w="1883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0</w:t>
            </w:r>
          </w:p>
        </w:tc>
      </w:tr>
      <w:tr w:rsidR="00FF584D">
        <w:trPr>
          <w:trHeight w:val="455"/>
        </w:trPr>
        <w:tc>
          <w:tcPr>
            <w:tcW w:w="8144" w:type="dxa"/>
            <w:gridSpan w:val="4"/>
            <w:shd w:val="clear" w:color="auto" w:fill="C5D9F0"/>
          </w:tcPr>
          <w:p w:rsidR="00FF584D" w:rsidRDefault="0086004D">
            <w:pPr>
              <w:pStyle w:val="TableParagraph"/>
              <w:spacing w:before="58"/>
              <w:ind w:left="3147"/>
              <w:rPr>
                <w:sz w:val="20"/>
              </w:rPr>
            </w:pPr>
            <w:r>
              <w:rPr>
                <w:sz w:val="20"/>
              </w:rPr>
              <w:t>第二十条第（五）项</w:t>
            </w:r>
          </w:p>
        </w:tc>
      </w:tr>
      <w:tr w:rsidR="00FF584D">
        <w:trPr>
          <w:trHeight w:val="452"/>
        </w:trPr>
        <w:tc>
          <w:tcPr>
            <w:tcW w:w="3113" w:type="dxa"/>
          </w:tcPr>
          <w:p w:rsidR="00FF584D" w:rsidRDefault="0086004D">
            <w:pPr>
              <w:pStyle w:val="TableParagraph"/>
              <w:spacing w:before="58"/>
              <w:ind w:left="1133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75" w:type="dxa"/>
          </w:tcPr>
          <w:p w:rsidR="00FF584D" w:rsidRDefault="0086004D">
            <w:pPr>
              <w:pStyle w:val="TableParagraph"/>
              <w:spacing w:before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上一年项目数量</w:t>
            </w:r>
          </w:p>
        </w:tc>
        <w:tc>
          <w:tcPr>
            <w:tcW w:w="1273" w:type="dxa"/>
          </w:tcPr>
          <w:p w:rsidR="00FF584D" w:rsidRDefault="0086004D">
            <w:pPr>
              <w:pStyle w:val="TableParagraph"/>
              <w:spacing w:before="58"/>
              <w:ind w:left="185"/>
              <w:jc w:val="center"/>
              <w:rPr>
                <w:sz w:val="20"/>
              </w:rPr>
            </w:pPr>
            <w:r>
              <w:rPr>
                <w:sz w:val="20"/>
              </w:rPr>
              <w:t>本年增</w:t>
            </w:r>
            <w:r>
              <w:rPr>
                <w:rFonts w:ascii="Times New Roman" w:eastAsia="Times New Roman"/>
                <w:sz w:val="20"/>
              </w:rPr>
              <w:t>/</w:t>
            </w:r>
            <w:r>
              <w:rPr>
                <w:sz w:val="20"/>
              </w:rPr>
              <w:t>减</w:t>
            </w:r>
          </w:p>
        </w:tc>
        <w:tc>
          <w:tcPr>
            <w:tcW w:w="1883" w:type="dxa"/>
          </w:tcPr>
          <w:p w:rsidR="00FF584D" w:rsidRDefault="0086004D">
            <w:pPr>
              <w:pStyle w:val="TableParagraph"/>
              <w:spacing w:before="58"/>
              <w:ind w:left="215"/>
              <w:jc w:val="center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 w:rsidR="00FF584D">
        <w:trPr>
          <w:trHeight w:val="455"/>
        </w:trPr>
        <w:tc>
          <w:tcPr>
            <w:tcW w:w="3113" w:type="dxa"/>
          </w:tcPr>
          <w:p w:rsidR="00FF584D" w:rsidRDefault="0086004D">
            <w:pPr>
              <w:pStyle w:val="TableParagraph"/>
              <w:spacing w:before="57"/>
              <w:ind w:left="9"/>
              <w:rPr>
                <w:sz w:val="20"/>
              </w:rPr>
            </w:pPr>
            <w:r>
              <w:rPr>
                <w:sz w:val="20"/>
              </w:rPr>
              <w:t>行政许可</w:t>
            </w:r>
          </w:p>
        </w:tc>
        <w:tc>
          <w:tcPr>
            <w:tcW w:w="1875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9</w:t>
            </w:r>
          </w:p>
        </w:tc>
        <w:tc>
          <w:tcPr>
            <w:tcW w:w="1273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+1</w:t>
            </w:r>
          </w:p>
        </w:tc>
        <w:tc>
          <w:tcPr>
            <w:tcW w:w="1883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0</w:t>
            </w:r>
          </w:p>
        </w:tc>
      </w:tr>
      <w:tr w:rsidR="00FF584D">
        <w:trPr>
          <w:trHeight w:val="452"/>
        </w:trPr>
        <w:tc>
          <w:tcPr>
            <w:tcW w:w="3113" w:type="dxa"/>
          </w:tcPr>
          <w:p w:rsidR="00FF584D" w:rsidRDefault="0086004D">
            <w:pPr>
              <w:pStyle w:val="TableParagraph"/>
              <w:spacing w:before="58"/>
              <w:ind w:left="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其他对外管理服务事项</w:t>
            </w:r>
          </w:p>
        </w:tc>
        <w:tc>
          <w:tcPr>
            <w:tcW w:w="1875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75</w:t>
            </w:r>
          </w:p>
        </w:tc>
        <w:tc>
          <w:tcPr>
            <w:tcW w:w="1273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+3</w:t>
            </w:r>
          </w:p>
        </w:tc>
        <w:tc>
          <w:tcPr>
            <w:tcW w:w="1883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0</w:t>
            </w:r>
          </w:p>
        </w:tc>
      </w:tr>
      <w:tr w:rsidR="00FF584D">
        <w:trPr>
          <w:trHeight w:val="455"/>
        </w:trPr>
        <w:tc>
          <w:tcPr>
            <w:tcW w:w="8144" w:type="dxa"/>
            <w:gridSpan w:val="4"/>
            <w:shd w:val="clear" w:color="auto" w:fill="C5D9F0"/>
          </w:tcPr>
          <w:p w:rsidR="00FF584D" w:rsidRDefault="0086004D">
            <w:pPr>
              <w:pStyle w:val="TableParagraph"/>
              <w:spacing w:before="58"/>
              <w:ind w:left="3147"/>
              <w:rPr>
                <w:sz w:val="20"/>
              </w:rPr>
            </w:pPr>
            <w:r>
              <w:rPr>
                <w:sz w:val="20"/>
              </w:rPr>
              <w:t>第二十条第（六）项</w:t>
            </w:r>
          </w:p>
        </w:tc>
      </w:tr>
      <w:tr w:rsidR="00FF584D">
        <w:trPr>
          <w:trHeight w:val="452"/>
        </w:trPr>
        <w:tc>
          <w:tcPr>
            <w:tcW w:w="3113" w:type="dxa"/>
          </w:tcPr>
          <w:p w:rsidR="00FF584D" w:rsidRDefault="0086004D">
            <w:pPr>
              <w:pStyle w:val="TableParagraph"/>
              <w:spacing w:before="57"/>
              <w:ind w:left="1133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75" w:type="dxa"/>
          </w:tcPr>
          <w:p w:rsidR="00FF584D" w:rsidRDefault="0086004D">
            <w:pPr>
              <w:pStyle w:val="TableParagraph"/>
              <w:spacing w:before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上一年项目数量</w:t>
            </w:r>
          </w:p>
        </w:tc>
        <w:tc>
          <w:tcPr>
            <w:tcW w:w="1273" w:type="dxa"/>
          </w:tcPr>
          <w:p w:rsidR="00FF584D" w:rsidRDefault="0086004D">
            <w:pPr>
              <w:pStyle w:val="TableParagraph"/>
              <w:spacing w:before="58"/>
              <w:ind w:left="185"/>
              <w:jc w:val="center"/>
              <w:rPr>
                <w:sz w:val="20"/>
              </w:rPr>
            </w:pPr>
            <w:r>
              <w:rPr>
                <w:sz w:val="20"/>
              </w:rPr>
              <w:t>本年增</w:t>
            </w:r>
            <w:r>
              <w:rPr>
                <w:rFonts w:ascii="Times New Roman" w:eastAsia="Times New Roman"/>
                <w:sz w:val="20"/>
              </w:rPr>
              <w:t>/</w:t>
            </w:r>
            <w:r>
              <w:rPr>
                <w:sz w:val="20"/>
              </w:rPr>
              <w:t>减</w:t>
            </w:r>
          </w:p>
        </w:tc>
        <w:tc>
          <w:tcPr>
            <w:tcW w:w="1883" w:type="dxa"/>
          </w:tcPr>
          <w:p w:rsidR="00FF584D" w:rsidRDefault="0086004D">
            <w:pPr>
              <w:pStyle w:val="TableParagraph"/>
              <w:spacing w:before="58"/>
              <w:ind w:left="215"/>
              <w:jc w:val="center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 w:rsidR="00FF584D">
        <w:trPr>
          <w:trHeight w:val="455"/>
        </w:trPr>
        <w:tc>
          <w:tcPr>
            <w:tcW w:w="3113" w:type="dxa"/>
          </w:tcPr>
          <w:p w:rsidR="00FF584D" w:rsidRDefault="0086004D">
            <w:pPr>
              <w:pStyle w:val="TableParagraph"/>
              <w:spacing w:before="58"/>
              <w:ind w:left="9"/>
              <w:rPr>
                <w:sz w:val="20"/>
              </w:rPr>
            </w:pPr>
            <w:r>
              <w:rPr>
                <w:sz w:val="20"/>
              </w:rPr>
              <w:t>行政处罚</w:t>
            </w:r>
          </w:p>
        </w:tc>
        <w:tc>
          <w:tcPr>
            <w:tcW w:w="1875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5</w:t>
            </w:r>
          </w:p>
        </w:tc>
        <w:tc>
          <w:tcPr>
            <w:tcW w:w="1273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+3</w:t>
            </w:r>
          </w:p>
        </w:tc>
        <w:tc>
          <w:tcPr>
            <w:tcW w:w="1883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0</w:t>
            </w:r>
          </w:p>
        </w:tc>
      </w:tr>
      <w:tr w:rsidR="00FF584D">
        <w:trPr>
          <w:trHeight w:val="452"/>
        </w:trPr>
        <w:tc>
          <w:tcPr>
            <w:tcW w:w="3113" w:type="dxa"/>
          </w:tcPr>
          <w:p w:rsidR="00FF584D" w:rsidRDefault="0086004D">
            <w:pPr>
              <w:pStyle w:val="TableParagraph"/>
              <w:spacing w:before="57"/>
              <w:ind w:left="9"/>
              <w:rPr>
                <w:sz w:val="20"/>
              </w:rPr>
            </w:pPr>
            <w:r>
              <w:rPr>
                <w:sz w:val="20"/>
              </w:rPr>
              <w:t>行政强制</w:t>
            </w:r>
          </w:p>
        </w:tc>
        <w:tc>
          <w:tcPr>
            <w:tcW w:w="1875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1</w:t>
            </w:r>
          </w:p>
        </w:tc>
        <w:tc>
          <w:tcPr>
            <w:tcW w:w="1273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+1</w:t>
            </w:r>
          </w:p>
        </w:tc>
        <w:tc>
          <w:tcPr>
            <w:tcW w:w="1883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0</w:t>
            </w:r>
          </w:p>
        </w:tc>
      </w:tr>
      <w:tr w:rsidR="00FF584D">
        <w:trPr>
          <w:trHeight w:val="455"/>
        </w:trPr>
        <w:tc>
          <w:tcPr>
            <w:tcW w:w="8144" w:type="dxa"/>
            <w:gridSpan w:val="4"/>
            <w:shd w:val="clear" w:color="auto" w:fill="C5D9F0"/>
          </w:tcPr>
          <w:p w:rsidR="00FF584D" w:rsidRDefault="0086004D">
            <w:pPr>
              <w:pStyle w:val="TableParagraph"/>
              <w:spacing w:before="58"/>
              <w:ind w:left="3147"/>
              <w:rPr>
                <w:sz w:val="20"/>
              </w:rPr>
            </w:pPr>
            <w:r>
              <w:rPr>
                <w:sz w:val="20"/>
              </w:rPr>
              <w:t>第二十条第（八）项</w:t>
            </w:r>
          </w:p>
        </w:tc>
      </w:tr>
      <w:tr w:rsidR="00FF584D">
        <w:trPr>
          <w:trHeight w:val="452"/>
        </w:trPr>
        <w:tc>
          <w:tcPr>
            <w:tcW w:w="3113" w:type="dxa"/>
          </w:tcPr>
          <w:p w:rsidR="00FF584D" w:rsidRDefault="0086004D">
            <w:pPr>
              <w:pStyle w:val="TableParagraph"/>
              <w:spacing w:before="58"/>
              <w:ind w:left="113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信息内容</w:t>
            </w:r>
          </w:p>
        </w:tc>
        <w:tc>
          <w:tcPr>
            <w:tcW w:w="1875" w:type="dxa"/>
          </w:tcPr>
          <w:p w:rsidR="00FF584D" w:rsidRDefault="0086004D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3156" w:type="dxa"/>
            <w:gridSpan w:val="2"/>
          </w:tcPr>
          <w:p w:rsidR="00FF584D" w:rsidRDefault="0086004D">
            <w:pPr>
              <w:pStyle w:val="TableParagraph"/>
              <w:spacing w:before="58"/>
              <w:ind w:left="1053"/>
              <w:jc w:val="center"/>
              <w:rPr>
                <w:sz w:val="20"/>
              </w:rPr>
            </w:pPr>
            <w:r>
              <w:rPr>
                <w:sz w:val="20"/>
              </w:rPr>
              <w:t>本年增</w:t>
            </w:r>
            <w:r>
              <w:rPr>
                <w:rFonts w:ascii="Times New Roman" w:eastAsia="Times New Roman"/>
                <w:sz w:val="20"/>
              </w:rPr>
              <w:t>/</w:t>
            </w:r>
            <w:r>
              <w:rPr>
                <w:sz w:val="20"/>
              </w:rPr>
              <w:t>减</w:t>
            </w:r>
          </w:p>
        </w:tc>
      </w:tr>
      <w:tr w:rsidR="00FF584D">
        <w:trPr>
          <w:trHeight w:val="455"/>
        </w:trPr>
        <w:tc>
          <w:tcPr>
            <w:tcW w:w="3113" w:type="dxa"/>
          </w:tcPr>
          <w:p w:rsidR="00FF584D" w:rsidRDefault="0086004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行政事业性收费</w:t>
            </w:r>
          </w:p>
        </w:tc>
        <w:tc>
          <w:tcPr>
            <w:tcW w:w="1875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0</w:t>
            </w:r>
          </w:p>
        </w:tc>
        <w:tc>
          <w:tcPr>
            <w:tcW w:w="3156" w:type="dxa"/>
            <w:gridSpan w:val="2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0</w:t>
            </w:r>
          </w:p>
        </w:tc>
      </w:tr>
      <w:tr w:rsidR="00FF584D">
        <w:trPr>
          <w:trHeight w:val="452"/>
        </w:trPr>
        <w:tc>
          <w:tcPr>
            <w:tcW w:w="8144" w:type="dxa"/>
            <w:gridSpan w:val="4"/>
            <w:shd w:val="clear" w:color="auto" w:fill="C5D9F0"/>
          </w:tcPr>
          <w:p w:rsidR="00FF584D" w:rsidRDefault="0086004D">
            <w:pPr>
              <w:pStyle w:val="TableParagraph"/>
              <w:spacing w:before="57"/>
              <w:ind w:left="3147"/>
              <w:rPr>
                <w:sz w:val="20"/>
              </w:rPr>
            </w:pPr>
            <w:r>
              <w:rPr>
                <w:sz w:val="20"/>
              </w:rPr>
              <w:t>第二十条第（九）项</w:t>
            </w:r>
          </w:p>
        </w:tc>
      </w:tr>
      <w:tr w:rsidR="00FF584D">
        <w:trPr>
          <w:trHeight w:val="455"/>
        </w:trPr>
        <w:tc>
          <w:tcPr>
            <w:tcW w:w="3113" w:type="dxa"/>
          </w:tcPr>
          <w:p w:rsidR="00FF584D" w:rsidRDefault="0086004D">
            <w:pPr>
              <w:pStyle w:val="TableParagraph"/>
              <w:spacing w:before="57"/>
              <w:ind w:left="1133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75" w:type="dxa"/>
          </w:tcPr>
          <w:p w:rsidR="00FF584D" w:rsidRDefault="0086004D">
            <w:pPr>
              <w:pStyle w:val="TableParagraph"/>
              <w:spacing w:before="57"/>
              <w:ind w:left="335"/>
              <w:rPr>
                <w:sz w:val="20"/>
              </w:rPr>
            </w:pPr>
            <w:r>
              <w:rPr>
                <w:sz w:val="20"/>
              </w:rPr>
              <w:t>采购项目数量</w:t>
            </w:r>
          </w:p>
        </w:tc>
        <w:tc>
          <w:tcPr>
            <w:tcW w:w="3156" w:type="dxa"/>
            <w:gridSpan w:val="2"/>
          </w:tcPr>
          <w:p w:rsidR="00FF584D" w:rsidRDefault="0086004D">
            <w:pPr>
              <w:pStyle w:val="TableParagraph"/>
              <w:spacing w:before="57"/>
              <w:ind w:left="1053"/>
              <w:jc w:val="center"/>
              <w:rPr>
                <w:sz w:val="20"/>
              </w:rPr>
            </w:pPr>
            <w:r>
              <w:rPr>
                <w:sz w:val="20"/>
              </w:rPr>
              <w:t>采购总金额</w:t>
            </w:r>
          </w:p>
        </w:tc>
      </w:tr>
      <w:tr w:rsidR="00FF584D">
        <w:trPr>
          <w:trHeight w:val="452"/>
        </w:trPr>
        <w:tc>
          <w:tcPr>
            <w:tcW w:w="3113" w:type="dxa"/>
          </w:tcPr>
          <w:p w:rsidR="00FF584D" w:rsidRDefault="0086004D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政府集中采购</w:t>
            </w:r>
          </w:p>
        </w:tc>
        <w:tc>
          <w:tcPr>
            <w:tcW w:w="1875" w:type="dxa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31</w:t>
            </w:r>
          </w:p>
        </w:tc>
        <w:tc>
          <w:tcPr>
            <w:tcW w:w="3156" w:type="dxa"/>
            <w:gridSpan w:val="2"/>
          </w:tcPr>
          <w:p w:rsidR="00FF584D" w:rsidRDefault="0086004D">
            <w:pPr>
              <w:pStyle w:val="TableParagraph"/>
              <w:spacing w:before="58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2243</w:t>
            </w:r>
            <w:r>
              <w:rPr>
                <w:rFonts w:ascii="Times New Roman" w:hint="eastAsia"/>
                <w:lang w:eastAsia="zh-CN"/>
              </w:rPr>
              <w:t>万元</w:t>
            </w:r>
          </w:p>
        </w:tc>
      </w:tr>
    </w:tbl>
    <w:p w:rsidR="00FF584D" w:rsidRDefault="00FF584D">
      <w:pPr>
        <w:rPr>
          <w:rFonts w:ascii="Times New Roman"/>
        </w:rPr>
        <w:sectPr w:rsidR="00FF584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600" w:right="840" w:bottom="1400" w:left="980" w:header="0" w:footer="1202" w:gutter="0"/>
          <w:cols w:space="720"/>
          <w:docGrid w:linePitch="300" w:charSpace="819"/>
        </w:sectPr>
      </w:pPr>
    </w:p>
    <w:p w:rsidR="00FF584D" w:rsidRDefault="00FF584D">
      <w:pPr>
        <w:pStyle w:val="a3"/>
        <w:spacing w:before="11"/>
        <w:rPr>
          <w:rFonts w:ascii="方正黑体_GBK"/>
          <w:sz w:val="28"/>
        </w:rPr>
      </w:pPr>
    </w:p>
    <w:p w:rsidR="00FF584D" w:rsidRDefault="0086004D">
      <w:pPr>
        <w:pStyle w:val="a3"/>
        <w:spacing w:before="27"/>
        <w:ind w:left="1031"/>
        <w:rPr>
          <w:rFonts w:ascii="方正黑体_GBK" w:eastAsia="方正黑体_GBK"/>
          <w:lang w:eastAsia="zh-CN"/>
        </w:rPr>
      </w:pPr>
      <w:r>
        <w:rPr>
          <w:rFonts w:ascii="方正黑体_GBK" w:eastAsia="方正黑体_GBK" w:hint="eastAsia"/>
          <w:lang w:eastAsia="zh-CN"/>
        </w:rPr>
        <w:t>三、收到和处理政府信息公开申请情况</w:t>
      </w:r>
    </w:p>
    <w:p w:rsidR="00FF584D" w:rsidRDefault="00FF584D">
      <w:pPr>
        <w:pStyle w:val="a3"/>
        <w:spacing w:before="1"/>
        <w:rPr>
          <w:rFonts w:ascii="方正黑体_GBK"/>
          <w:sz w:val="14"/>
          <w:lang w:eastAsia="zh-CN"/>
        </w:rPr>
      </w:pPr>
    </w:p>
    <w:tbl>
      <w:tblPr>
        <w:tblStyle w:val="TableNormal"/>
        <w:tblW w:w="0" w:type="auto"/>
        <w:tblInd w:w="4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99"/>
        <w:gridCol w:w="864"/>
        <w:gridCol w:w="2153"/>
        <w:gridCol w:w="835"/>
        <w:gridCol w:w="773"/>
        <w:gridCol w:w="775"/>
        <w:gridCol w:w="833"/>
        <w:gridCol w:w="1001"/>
        <w:gridCol w:w="730"/>
        <w:gridCol w:w="708"/>
      </w:tblGrid>
      <w:tr w:rsidR="00FF584D">
        <w:trPr>
          <w:trHeight w:val="340"/>
        </w:trPr>
        <w:tc>
          <w:tcPr>
            <w:tcW w:w="3516" w:type="dxa"/>
            <w:gridSpan w:val="3"/>
            <w:vMerge w:val="restart"/>
          </w:tcPr>
          <w:p w:rsidR="00FF584D" w:rsidRDefault="00FF584D">
            <w:pPr>
              <w:pStyle w:val="TableParagraph"/>
              <w:spacing w:before="7"/>
              <w:rPr>
                <w:rFonts w:ascii="方正黑体_GBK"/>
                <w:sz w:val="24"/>
                <w:lang w:eastAsia="zh-CN"/>
              </w:rPr>
            </w:pPr>
          </w:p>
          <w:p w:rsidR="00FF584D" w:rsidRDefault="00FF584D">
            <w:pPr>
              <w:pStyle w:val="TableParagraph"/>
              <w:tabs>
                <w:tab w:val="left" w:pos="1108"/>
              </w:tabs>
              <w:spacing w:line="194" w:lineRule="auto"/>
              <w:ind w:left="107"/>
              <w:rPr>
                <w:sz w:val="20"/>
                <w:lang w:eastAsia="zh-CN"/>
              </w:rPr>
            </w:pPr>
          </w:p>
        </w:tc>
        <w:tc>
          <w:tcPr>
            <w:tcW w:w="5655" w:type="dxa"/>
            <w:gridSpan w:val="7"/>
          </w:tcPr>
          <w:p w:rsidR="00FF584D" w:rsidRDefault="0086004D">
            <w:pPr>
              <w:pStyle w:val="TableParagraph"/>
              <w:spacing w:before="21" w:line="298" w:lineRule="exact"/>
              <w:ind w:left="2304"/>
              <w:jc w:val="center"/>
              <w:rPr>
                <w:sz w:val="20"/>
              </w:rPr>
            </w:pPr>
            <w:r>
              <w:rPr>
                <w:sz w:val="20"/>
              </w:rPr>
              <w:t>申请人情况</w:t>
            </w:r>
          </w:p>
        </w:tc>
      </w:tr>
      <w:tr w:rsidR="00FF584D">
        <w:trPr>
          <w:trHeight w:val="340"/>
        </w:trPr>
        <w:tc>
          <w:tcPr>
            <w:tcW w:w="3516" w:type="dxa"/>
            <w:gridSpan w:val="3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restart"/>
          </w:tcPr>
          <w:p w:rsidR="00FF584D" w:rsidRDefault="00FF584D">
            <w:pPr>
              <w:pStyle w:val="TableParagraph"/>
              <w:spacing w:before="8"/>
              <w:rPr>
                <w:rFonts w:ascii="方正黑体_GBK"/>
                <w:sz w:val="18"/>
              </w:rPr>
            </w:pPr>
          </w:p>
          <w:p w:rsidR="00FF584D" w:rsidRDefault="0086004D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自然人</w:t>
            </w:r>
          </w:p>
        </w:tc>
        <w:tc>
          <w:tcPr>
            <w:tcW w:w="4112" w:type="dxa"/>
            <w:gridSpan w:val="5"/>
          </w:tcPr>
          <w:p w:rsidR="00FF584D" w:rsidRDefault="0086004D">
            <w:pPr>
              <w:pStyle w:val="TableParagraph"/>
              <w:spacing w:before="21" w:line="298" w:lineRule="exact"/>
              <w:ind w:left="1353"/>
              <w:rPr>
                <w:sz w:val="20"/>
              </w:rPr>
            </w:pPr>
            <w:r>
              <w:rPr>
                <w:sz w:val="20"/>
              </w:rPr>
              <w:t>法人或其他组织</w:t>
            </w:r>
          </w:p>
        </w:tc>
        <w:tc>
          <w:tcPr>
            <w:tcW w:w="708" w:type="dxa"/>
            <w:vMerge w:val="restart"/>
          </w:tcPr>
          <w:p w:rsidR="00FF584D" w:rsidRDefault="00FF584D">
            <w:pPr>
              <w:pStyle w:val="TableParagraph"/>
              <w:spacing w:before="8"/>
              <w:rPr>
                <w:rFonts w:ascii="方正黑体_GBK"/>
                <w:sz w:val="18"/>
              </w:rPr>
            </w:pPr>
          </w:p>
          <w:p w:rsidR="00FF584D" w:rsidRDefault="0086004D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 w:rsidR="00FF584D">
        <w:trPr>
          <w:trHeight w:val="520"/>
        </w:trPr>
        <w:tc>
          <w:tcPr>
            <w:tcW w:w="3516" w:type="dxa"/>
            <w:gridSpan w:val="3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line="274" w:lineRule="exact"/>
              <w:ind w:left="184"/>
              <w:rPr>
                <w:sz w:val="20"/>
              </w:rPr>
            </w:pPr>
            <w:r>
              <w:rPr>
                <w:w w:val="95"/>
                <w:sz w:val="20"/>
              </w:rPr>
              <w:t>商业</w:t>
            </w:r>
          </w:p>
          <w:p w:rsidR="00FF584D" w:rsidRDefault="0086004D">
            <w:pPr>
              <w:pStyle w:val="TableParagraph"/>
              <w:spacing w:line="226" w:lineRule="exact"/>
              <w:ind w:left="184"/>
              <w:rPr>
                <w:sz w:val="20"/>
              </w:rPr>
            </w:pPr>
            <w:r>
              <w:rPr>
                <w:w w:val="95"/>
                <w:sz w:val="20"/>
              </w:rPr>
              <w:t>企业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line="260" w:lineRule="exact"/>
              <w:ind w:left="186"/>
              <w:rPr>
                <w:sz w:val="20"/>
              </w:rPr>
            </w:pPr>
            <w:r>
              <w:rPr>
                <w:sz w:val="20"/>
              </w:rPr>
              <w:t>科研机构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line="274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社会公</w:t>
            </w:r>
          </w:p>
          <w:p w:rsidR="00FF584D" w:rsidRDefault="0086004D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益组织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line="274" w:lineRule="exact"/>
              <w:ind w:left="198"/>
              <w:rPr>
                <w:sz w:val="20"/>
              </w:rPr>
            </w:pPr>
            <w:r>
              <w:rPr>
                <w:w w:val="95"/>
                <w:sz w:val="20"/>
              </w:rPr>
              <w:t>法律服</w:t>
            </w:r>
          </w:p>
          <w:p w:rsidR="00FF584D" w:rsidRDefault="0086004D">
            <w:pPr>
              <w:pStyle w:val="TableParagraph"/>
              <w:spacing w:line="226" w:lineRule="exact"/>
              <w:ind w:left="198"/>
              <w:rPr>
                <w:sz w:val="20"/>
              </w:rPr>
            </w:pPr>
            <w:r>
              <w:rPr>
                <w:w w:val="95"/>
                <w:sz w:val="20"/>
              </w:rPr>
              <w:t>务机构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ind w:left="162"/>
              <w:rPr>
                <w:sz w:val="20"/>
              </w:rPr>
            </w:pPr>
            <w:r>
              <w:rPr>
                <w:sz w:val="20"/>
              </w:rPr>
              <w:t>其他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</w:tr>
      <w:tr w:rsidR="00FF584D">
        <w:trPr>
          <w:trHeight w:val="340"/>
        </w:trPr>
        <w:tc>
          <w:tcPr>
            <w:tcW w:w="3516" w:type="dxa"/>
            <w:gridSpan w:val="3"/>
          </w:tcPr>
          <w:p w:rsidR="00FF584D" w:rsidRDefault="0086004D">
            <w:pPr>
              <w:pStyle w:val="TableParagraph"/>
              <w:tabs>
                <w:tab w:val="left" w:pos="409"/>
              </w:tabs>
              <w:spacing w:before="21" w:line="298" w:lineRule="exact"/>
              <w:ind w:left="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一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本年新收政府信息公开申请数量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340"/>
        </w:trPr>
        <w:tc>
          <w:tcPr>
            <w:tcW w:w="3516" w:type="dxa"/>
            <w:gridSpan w:val="3"/>
          </w:tcPr>
          <w:p w:rsidR="00FF584D" w:rsidRDefault="0086004D">
            <w:pPr>
              <w:pStyle w:val="TableParagraph"/>
              <w:tabs>
                <w:tab w:val="left" w:pos="409"/>
              </w:tabs>
              <w:spacing w:before="21" w:line="298" w:lineRule="exact"/>
              <w:ind w:left="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二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上年结转政府信息公开申请数量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340"/>
        </w:trPr>
        <w:tc>
          <w:tcPr>
            <w:tcW w:w="499" w:type="dxa"/>
            <w:vMerge w:val="restart"/>
          </w:tcPr>
          <w:p w:rsidR="00FF584D" w:rsidRDefault="00FF584D">
            <w:pPr>
              <w:pStyle w:val="TableParagraph"/>
              <w:rPr>
                <w:rFonts w:ascii="方正黑体_GBK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lang w:eastAsia="zh-CN"/>
              </w:rPr>
            </w:pPr>
          </w:p>
          <w:p w:rsidR="00FF584D" w:rsidRDefault="00FF584D">
            <w:pPr>
              <w:pStyle w:val="TableParagraph"/>
              <w:spacing w:before="3"/>
              <w:rPr>
                <w:rFonts w:ascii="方正黑体_GBK"/>
                <w:sz w:val="28"/>
                <w:lang w:eastAsia="zh-CN"/>
              </w:rPr>
            </w:pPr>
          </w:p>
          <w:p w:rsidR="00FF584D" w:rsidRDefault="0086004D">
            <w:pPr>
              <w:pStyle w:val="TableParagraph"/>
              <w:spacing w:line="194" w:lineRule="auto"/>
              <w:ind w:left="47"/>
              <w:rPr>
                <w:sz w:val="20"/>
              </w:rPr>
            </w:pPr>
            <w:r>
              <w:rPr>
                <w:sz w:val="20"/>
              </w:rPr>
              <w:t>三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本年度办理结</w:t>
            </w:r>
            <w:r>
              <w:rPr>
                <w:sz w:val="20"/>
              </w:rPr>
              <w:t>果</w:t>
            </w:r>
          </w:p>
        </w:tc>
        <w:tc>
          <w:tcPr>
            <w:tcW w:w="3017" w:type="dxa"/>
            <w:gridSpan w:val="2"/>
          </w:tcPr>
          <w:p w:rsidR="00FF584D" w:rsidRDefault="0086004D">
            <w:pPr>
              <w:pStyle w:val="TableParagraph"/>
              <w:spacing w:before="49"/>
              <w:ind w:left="9"/>
              <w:rPr>
                <w:rFonts w:ascii="楷体" w:eastAsia="楷体"/>
                <w:sz w:val="20"/>
              </w:rPr>
            </w:pPr>
            <w:r>
              <w:rPr>
                <w:rFonts w:ascii="楷体" w:eastAsia="楷体" w:hint="eastAsia"/>
                <w:sz w:val="20"/>
              </w:rPr>
              <w:t>（一）予以公开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335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gridSpan w:val="2"/>
          </w:tcPr>
          <w:p w:rsidR="00FF584D" w:rsidRDefault="0086004D">
            <w:pPr>
              <w:pStyle w:val="TableParagraph"/>
              <w:spacing w:before="4" w:line="260" w:lineRule="atLeast"/>
              <w:ind w:left="9"/>
              <w:rPr>
                <w:rFonts w:ascii="楷体" w:eastAsia="楷体"/>
                <w:sz w:val="20"/>
                <w:lang w:eastAsia="zh-CN"/>
              </w:rPr>
            </w:pPr>
            <w:r>
              <w:rPr>
                <w:rFonts w:ascii="楷体" w:eastAsia="楷体" w:hint="eastAsia"/>
                <w:sz w:val="20"/>
                <w:lang w:eastAsia="zh-CN"/>
              </w:rPr>
              <w:t>（二）</w:t>
            </w:r>
            <w:r>
              <w:rPr>
                <w:rFonts w:ascii="楷体" w:eastAsia="楷体" w:hint="eastAsia"/>
                <w:spacing w:val="-1"/>
                <w:sz w:val="20"/>
                <w:lang w:eastAsia="zh-CN"/>
              </w:rPr>
              <w:t>部分公开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336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64" w:type="dxa"/>
            <w:vMerge w:val="restart"/>
          </w:tcPr>
          <w:p w:rsidR="00FF584D" w:rsidRDefault="00FF584D">
            <w:pPr>
              <w:pStyle w:val="TableParagraph"/>
              <w:rPr>
                <w:rFonts w:ascii="方正黑体_GBK"/>
                <w:sz w:val="20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sz w:val="20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sz w:val="20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sz w:val="20"/>
                <w:lang w:eastAsia="zh-CN"/>
              </w:rPr>
            </w:pPr>
          </w:p>
          <w:p w:rsidR="00FF584D" w:rsidRDefault="00FF584D">
            <w:pPr>
              <w:pStyle w:val="TableParagraph"/>
              <w:spacing w:before="11"/>
              <w:rPr>
                <w:rFonts w:ascii="方正黑体_GBK"/>
                <w:sz w:val="14"/>
                <w:lang w:eastAsia="zh-CN"/>
              </w:rPr>
            </w:pPr>
          </w:p>
          <w:p w:rsidR="00FF584D" w:rsidRDefault="0086004D">
            <w:pPr>
              <w:pStyle w:val="TableParagraph"/>
              <w:spacing w:line="244" w:lineRule="auto"/>
              <w:ind w:left="107"/>
              <w:jc w:val="both"/>
              <w:rPr>
                <w:rFonts w:ascii="楷体" w:eastAsia="楷体"/>
                <w:sz w:val="20"/>
              </w:rPr>
            </w:pPr>
            <w:r>
              <w:rPr>
                <w:rFonts w:ascii="楷体" w:eastAsia="楷体" w:hint="eastAsia"/>
                <w:sz w:val="20"/>
              </w:rPr>
              <w:t>（三）</w:t>
            </w:r>
            <w:r>
              <w:rPr>
                <w:rFonts w:ascii="楷体" w:eastAsia="楷体" w:hint="eastAsia"/>
                <w:sz w:val="20"/>
              </w:rPr>
              <w:t xml:space="preserve"> </w:t>
            </w:r>
            <w:r>
              <w:rPr>
                <w:rFonts w:ascii="楷体" w:eastAsia="楷体" w:hint="eastAsia"/>
                <w:sz w:val="20"/>
              </w:rPr>
              <w:t>不予公开</w:t>
            </w: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before="45"/>
              <w:ind w:left="107"/>
              <w:rPr>
                <w:rFonts w:ascii="楷体" w:eastAsia="楷体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1.</w:t>
            </w:r>
            <w:r>
              <w:rPr>
                <w:rFonts w:ascii="楷体" w:eastAsia="楷体" w:hint="eastAsia"/>
                <w:sz w:val="20"/>
              </w:rPr>
              <w:t>属于国家秘密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520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before="4" w:line="260" w:lineRule="atLeast"/>
              <w:ind w:left="107"/>
              <w:rPr>
                <w:rFonts w:ascii="楷体" w:eastAsia="楷体"/>
                <w:sz w:val="20"/>
                <w:lang w:eastAsia="zh-CN"/>
              </w:rPr>
            </w:pPr>
            <w:r>
              <w:rPr>
                <w:rFonts w:ascii="Times New Roman" w:eastAsia="Times New Roman"/>
                <w:sz w:val="20"/>
                <w:lang w:eastAsia="zh-CN"/>
              </w:rPr>
              <w:t>2.</w:t>
            </w:r>
            <w:r>
              <w:rPr>
                <w:rFonts w:ascii="楷体" w:eastAsia="楷体" w:hint="eastAsia"/>
                <w:sz w:val="20"/>
                <w:lang w:eastAsia="zh-CN"/>
              </w:rPr>
              <w:t>其他法律行政法规禁止公开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515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line="260" w:lineRule="atLeast"/>
              <w:ind w:left="107"/>
              <w:rPr>
                <w:rFonts w:ascii="楷体" w:eastAsia="楷体" w:hAnsi="楷体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lang w:eastAsia="zh-CN"/>
              </w:rPr>
              <w:t>3.</w:t>
            </w:r>
            <w:r>
              <w:rPr>
                <w:rFonts w:ascii="楷体" w:eastAsia="楷体" w:hAnsi="楷体" w:hint="eastAsia"/>
                <w:sz w:val="20"/>
                <w:lang w:eastAsia="zh-CN"/>
              </w:rPr>
              <w:t>危及“三安全一稳定”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374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line="260" w:lineRule="atLeast"/>
              <w:ind w:left="107"/>
              <w:rPr>
                <w:rFonts w:ascii="楷体" w:eastAsia="楷体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4.</w:t>
            </w:r>
            <w:r>
              <w:rPr>
                <w:rFonts w:ascii="楷体" w:eastAsia="楷体" w:hint="eastAsia"/>
                <w:sz w:val="20"/>
              </w:rPr>
              <w:t>保护第三方合法权益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516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line="260" w:lineRule="atLeast"/>
              <w:ind w:left="107"/>
              <w:rPr>
                <w:rFonts w:ascii="楷体" w:eastAsia="楷体"/>
                <w:sz w:val="20"/>
                <w:lang w:eastAsia="zh-CN"/>
              </w:rPr>
            </w:pPr>
            <w:r>
              <w:rPr>
                <w:rFonts w:ascii="Times New Roman" w:eastAsia="Times New Roman"/>
                <w:sz w:val="20"/>
                <w:lang w:eastAsia="zh-CN"/>
              </w:rPr>
              <w:t>5.</w:t>
            </w:r>
            <w:r>
              <w:rPr>
                <w:rFonts w:ascii="楷体" w:eastAsia="楷体" w:hint="eastAsia"/>
                <w:sz w:val="20"/>
                <w:lang w:eastAsia="zh-CN"/>
              </w:rPr>
              <w:t>属于三类内部事务信息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419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line="260" w:lineRule="atLeast"/>
              <w:ind w:left="107"/>
              <w:rPr>
                <w:rFonts w:ascii="楷体" w:eastAsia="楷体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6.</w:t>
            </w:r>
            <w:r>
              <w:rPr>
                <w:rFonts w:ascii="楷体" w:eastAsia="楷体" w:hint="eastAsia"/>
                <w:sz w:val="20"/>
              </w:rPr>
              <w:t>属于四类过程性信息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336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before="45"/>
              <w:ind w:left="107"/>
              <w:rPr>
                <w:rFonts w:ascii="楷体" w:eastAsia="楷体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7.</w:t>
            </w:r>
            <w:r>
              <w:rPr>
                <w:rFonts w:ascii="楷体" w:eastAsia="楷体" w:hint="eastAsia"/>
                <w:sz w:val="20"/>
              </w:rPr>
              <w:t>属于行政执法案卷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340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before="49"/>
              <w:ind w:left="107"/>
              <w:rPr>
                <w:rFonts w:ascii="楷体" w:eastAsia="楷体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8.</w:t>
            </w:r>
            <w:r>
              <w:rPr>
                <w:rFonts w:ascii="楷体" w:eastAsia="楷体" w:hint="eastAsia"/>
                <w:sz w:val="20"/>
              </w:rPr>
              <w:t>属于行政查询事项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520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 w:rsidR="00FF584D" w:rsidRDefault="00FF584D">
            <w:pPr>
              <w:pStyle w:val="TableParagraph"/>
              <w:spacing w:before="8"/>
              <w:rPr>
                <w:rFonts w:ascii="方正黑体_GBK"/>
                <w:sz w:val="26"/>
              </w:rPr>
            </w:pPr>
          </w:p>
          <w:p w:rsidR="00FF584D" w:rsidRDefault="0086004D">
            <w:pPr>
              <w:pStyle w:val="TableParagraph"/>
              <w:spacing w:line="244" w:lineRule="auto"/>
              <w:ind w:left="107"/>
              <w:jc w:val="both"/>
              <w:rPr>
                <w:rFonts w:ascii="楷体" w:eastAsia="楷体"/>
                <w:sz w:val="20"/>
              </w:rPr>
            </w:pPr>
            <w:r>
              <w:rPr>
                <w:rFonts w:ascii="楷体" w:eastAsia="楷体" w:hint="eastAsia"/>
                <w:sz w:val="20"/>
              </w:rPr>
              <w:t>（四）</w:t>
            </w:r>
            <w:r>
              <w:rPr>
                <w:rFonts w:ascii="楷体" w:eastAsia="楷体" w:hint="eastAsia"/>
                <w:sz w:val="20"/>
              </w:rPr>
              <w:t xml:space="preserve"> </w:t>
            </w:r>
            <w:r>
              <w:rPr>
                <w:rFonts w:ascii="楷体" w:eastAsia="楷体" w:hint="eastAsia"/>
                <w:sz w:val="20"/>
              </w:rPr>
              <w:t>无法提供</w:t>
            </w: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before="4" w:line="260" w:lineRule="atLeast"/>
              <w:ind w:left="107"/>
              <w:rPr>
                <w:rFonts w:ascii="楷体" w:eastAsia="楷体"/>
                <w:sz w:val="20"/>
                <w:lang w:eastAsia="zh-CN"/>
              </w:rPr>
            </w:pPr>
            <w:r>
              <w:rPr>
                <w:rFonts w:ascii="Times New Roman" w:eastAsia="Times New Roman"/>
                <w:sz w:val="20"/>
                <w:lang w:eastAsia="zh-CN"/>
              </w:rPr>
              <w:t>1.</w:t>
            </w:r>
            <w:r>
              <w:rPr>
                <w:rFonts w:ascii="楷体" w:eastAsia="楷体" w:hint="eastAsia"/>
                <w:sz w:val="20"/>
                <w:lang w:eastAsia="zh-CN"/>
              </w:rPr>
              <w:t>本机关不掌握相关政府信息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516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line="260" w:lineRule="atLeast"/>
              <w:ind w:left="107"/>
              <w:rPr>
                <w:rFonts w:ascii="楷体" w:eastAsia="楷体"/>
                <w:sz w:val="20"/>
                <w:lang w:eastAsia="zh-CN"/>
              </w:rPr>
            </w:pPr>
            <w:r>
              <w:rPr>
                <w:rFonts w:ascii="Times New Roman" w:eastAsia="Times New Roman"/>
                <w:sz w:val="20"/>
                <w:lang w:eastAsia="zh-CN"/>
              </w:rPr>
              <w:t>2.</w:t>
            </w:r>
            <w:r>
              <w:rPr>
                <w:rFonts w:ascii="楷体" w:eastAsia="楷体" w:hint="eastAsia"/>
                <w:sz w:val="20"/>
                <w:lang w:eastAsia="zh-CN"/>
              </w:rPr>
              <w:t>没有现成信息需要另行制作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516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line="260" w:lineRule="atLeast"/>
              <w:ind w:left="107"/>
              <w:rPr>
                <w:rFonts w:ascii="楷体" w:eastAsia="楷体"/>
                <w:sz w:val="20"/>
                <w:lang w:eastAsia="zh-CN"/>
              </w:rPr>
            </w:pPr>
            <w:r>
              <w:rPr>
                <w:rFonts w:ascii="Times New Roman" w:eastAsia="Times New Roman"/>
                <w:sz w:val="20"/>
                <w:lang w:eastAsia="zh-CN"/>
              </w:rPr>
              <w:t>3.</w:t>
            </w:r>
            <w:r>
              <w:rPr>
                <w:rFonts w:ascii="楷体" w:eastAsia="楷体" w:hint="eastAsia"/>
                <w:sz w:val="20"/>
                <w:lang w:eastAsia="zh-CN"/>
              </w:rPr>
              <w:t>补正后申请内容仍不明确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374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64" w:type="dxa"/>
            <w:vMerge w:val="restart"/>
          </w:tcPr>
          <w:p w:rsidR="00FF584D" w:rsidRDefault="00FF584D">
            <w:pPr>
              <w:pStyle w:val="TableParagraph"/>
              <w:rPr>
                <w:rFonts w:ascii="方正黑体_GBK"/>
                <w:sz w:val="20"/>
                <w:lang w:eastAsia="zh-CN"/>
              </w:rPr>
            </w:pPr>
          </w:p>
          <w:p w:rsidR="00FF584D" w:rsidRDefault="00FF584D">
            <w:pPr>
              <w:pStyle w:val="TableParagraph"/>
              <w:rPr>
                <w:rFonts w:ascii="方正黑体_GBK"/>
                <w:sz w:val="20"/>
                <w:lang w:eastAsia="zh-CN"/>
              </w:rPr>
            </w:pPr>
          </w:p>
          <w:p w:rsidR="00FF584D" w:rsidRDefault="00FF584D">
            <w:pPr>
              <w:pStyle w:val="TableParagraph"/>
              <w:spacing w:before="1"/>
              <w:rPr>
                <w:rFonts w:ascii="方正黑体_GBK"/>
                <w:sz w:val="23"/>
                <w:lang w:eastAsia="zh-CN"/>
              </w:rPr>
            </w:pPr>
          </w:p>
          <w:p w:rsidR="00FF584D" w:rsidRDefault="0086004D">
            <w:pPr>
              <w:pStyle w:val="TableParagraph"/>
              <w:spacing w:line="242" w:lineRule="auto"/>
              <w:ind w:left="107"/>
              <w:jc w:val="both"/>
              <w:rPr>
                <w:rFonts w:ascii="楷体" w:eastAsia="楷体"/>
                <w:sz w:val="20"/>
              </w:rPr>
            </w:pPr>
            <w:r>
              <w:rPr>
                <w:rFonts w:ascii="楷体" w:eastAsia="楷体" w:hint="eastAsia"/>
                <w:sz w:val="20"/>
              </w:rPr>
              <w:t>（五）</w:t>
            </w:r>
            <w:r>
              <w:rPr>
                <w:rFonts w:ascii="楷体" w:eastAsia="楷体" w:hint="eastAsia"/>
                <w:sz w:val="20"/>
              </w:rPr>
              <w:t xml:space="preserve"> </w:t>
            </w:r>
            <w:r>
              <w:rPr>
                <w:rFonts w:ascii="楷体" w:eastAsia="楷体" w:hint="eastAsia"/>
                <w:sz w:val="20"/>
              </w:rPr>
              <w:t>不予处理</w:t>
            </w: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line="260" w:lineRule="atLeast"/>
              <w:ind w:left="107"/>
              <w:rPr>
                <w:rFonts w:ascii="楷体" w:eastAsia="楷体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1.</w:t>
            </w:r>
            <w:r>
              <w:rPr>
                <w:rFonts w:ascii="楷体" w:eastAsia="楷体" w:hint="eastAsia"/>
                <w:sz w:val="20"/>
              </w:rPr>
              <w:t>信访举报投诉类申请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336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before="45"/>
              <w:ind w:left="107"/>
              <w:rPr>
                <w:rFonts w:ascii="楷体" w:eastAsia="楷体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2.</w:t>
            </w:r>
            <w:r>
              <w:rPr>
                <w:rFonts w:ascii="楷体" w:eastAsia="楷体" w:hint="eastAsia"/>
                <w:sz w:val="20"/>
              </w:rPr>
              <w:t>重复申请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520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before="4" w:line="260" w:lineRule="atLeast"/>
              <w:ind w:left="107"/>
              <w:rPr>
                <w:rFonts w:ascii="楷体" w:eastAsia="楷体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3.</w:t>
            </w:r>
            <w:r>
              <w:rPr>
                <w:rFonts w:ascii="楷体" w:eastAsia="楷体" w:hint="eastAsia"/>
                <w:sz w:val="20"/>
              </w:rPr>
              <w:t>要求提供公开出版物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516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line="260" w:lineRule="atLeast"/>
              <w:ind w:left="107"/>
              <w:rPr>
                <w:rFonts w:ascii="楷体" w:eastAsia="楷体"/>
                <w:sz w:val="20"/>
                <w:lang w:eastAsia="zh-CN"/>
              </w:rPr>
            </w:pPr>
            <w:r>
              <w:rPr>
                <w:rFonts w:ascii="Times New Roman" w:eastAsia="Times New Roman"/>
                <w:sz w:val="20"/>
                <w:lang w:eastAsia="zh-CN"/>
              </w:rPr>
              <w:t>4.</w:t>
            </w:r>
            <w:r>
              <w:rPr>
                <w:rFonts w:ascii="楷体" w:eastAsia="楷体" w:hint="eastAsia"/>
                <w:sz w:val="20"/>
                <w:lang w:eastAsia="zh-CN"/>
              </w:rPr>
              <w:t>无正当理由大量反复申请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777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153" w:type="dxa"/>
          </w:tcPr>
          <w:p w:rsidR="00FF584D" w:rsidRDefault="0086004D">
            <w:pPr>
              <w:pStyle w:val="TableParagraph"/>
              <w:spacing w:before="4" w:line="242" w:lineRule="auto"/>
              <w:ind w:left="107"/>
              <w:rPr>
                <w:rFonts w:ascii="楷体" w:eastAsia="楷体"/>
                <w:sz w:val="20"/>
                <w:lang w:eastAsia="zh-CN"/>
              </w:rPr>
            </w:pPr>
            <w:r>
              <w:rPr>
                <w:rFonts w:ascii="Times New Roman" w:eastAsia="Times New Roman"/>
                <w:sz w:val="20"/>
                <w:lang w:eastAsia="zh-CN"/>
              </w:rPr>
              <w:t>5.</w:t>
            </w:r>
            <w:r>
              <w:rPr>
                <w:rFonts w:ascii="楷体" w:eastAsia="楷体" w:hint="eastAsia"/>
                <w:sz w:val="20"/>
                <w:lang w:eastAsia="zh-CN"/>
              </w:rPr>
              <w:t>要求行政机关确认或重新出具已获取信</w:t>
            </w:r>
          </w:p>
          <w:p w:rsidR="00FF584D" w:rsidRDefault="0086004D">
            <w:pPr>
              <w:pStyle w:val="TableParagraph"/>
              <w:spacing w:before="3" w:line="232" w:lineRule="exact"/>
              <w:ind w:left="107"/>
              <w:rPr>
                <w:rFonts w:ascii="楷体" w:eastAsia="楷体"/>
                <w:sz w:val="20"/>
              </w:rPr>
            </w:pPr>
            <w:r>
              <w:rPr>
                <w:rFonts w:ascii="楷体" w:eastAsia="楷体" w:hint="eastAsia"/>
                <w:w w:val="99"/>
                <w:sz w:val="20"/>
              </w:rPr>
              <w:t>息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340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gridSpan w:val="2"/>
          </w:tcPr>
          <w:p w:rsidR="00FF584D" w:rsidRDefault="0086004D">
            <w:pPr>
              <w:pStyle w:val="TableParagraph"/>
              <w:spacing w:before="46"/>
              <w:ind w:left="9"/>
              <w:rPr>
                <w:rFonts w:ascii="楷体" w:eastAsia="楷体"/>
                <w:sz w:val="20"/>
              </w:rPr>
            </w:pPr>
            <w:r>
              <w:rPr>
                <w:rFonts w:ascii="楷体" w:eastAsia="楷体" w:hint="eastAsia"/>
                <w:sz w:val="20"/>
              </w:rPr>
              <w:t>（六）其他处理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340"/>
        </w:trPr>
        <w:tc>
          <w:tcPr>
            <w:tcW w:w="499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gridSpan w:val="2"/>
          </w:tcPr>
          <w:p w:rsidR="00FF584D" w:rsidRDefault="0086004D">
            <w:pPr>
              <w:pStyle w:val="TableParagraph"/>
              <w:spacing w:before="47"/>
              <w:ind w:left="9"/>
              <w:rPr>
                <w:rFonts w:ascii="楷体" w:eastAsia="楷体"/>
                <w:sz w:val="20"/>
              </w:rPr>
            </w:pPr>
            <w:r>
              <w:rPr>
                <w:rFonts w:ascii="楷体" w:eastAsia="楷体" w:hint="eastAsia"/>
                <w:sz w:val="20"/>
              </w:rPr>
              <w:t>（七）总计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  <w:tr w:rsidR="00FF584D">
        <w:trPr>
          <w:trHeight w:val="340"/>
        </w:trPr>
        <w:tc>
          <w:tcPr>
            <w:tcW w:w="3516" w:type="dxa"/>
            <w:gridSpan w:val="3"/>
          </w:tcPr>
          <w:p w:rsidR="00FF584D" w:rsidRDefault="0086004D">
            <w:pPr>
              <w:pStyle w:val="TableParagraph"/>
              <w:tabs>
                <w:tab w:val="left" w:pos="409"/>
              </w:tabs>
              <w:spacing w:before="22" w:line="298" w:lineRule="exact"/>
              <w:ind w:left="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四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结转下年度继续办理</w:t>
            </w:r>
          </w:p>
        </w:tc>
        <w:tc>
          <w:tcPr>
            <w:tcW w:w="83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75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833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1001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30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708" w:type="dxa"/>
          </w:tcPr>
          <w:p w:rsidR="00FF584D" w:rsidRDefault="0086004D">
            <w:pPr>
              <w:pStyle w:val="TableParagraph"/>
              <w:spacing w:before="113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</w:tbl>
    <w:p w:rsidR="00FF584D" w:rsidRDefault="00FF584D">
      <w:pPr>
        <w:rPr>
          <w:rFonts w:ascii="Times New Roman"/>
          <w:sz w:val="20"/>
          <w:lang w:eastAsia="zh-CN"/>
        </w:rPr>
        <w:sectPr w:rsidR="00FF584D">
          <w:pgSz w:w="11900" w:h="16840"/>
          <w:pgMar w:top="1600" w:right="840" w:bottom="1400" w:left="980" w:header="0" w:footer="1202" w:gutter="0"/>
          <w:cols w:space="720"/>
          <w:docGrid w:linePitch="300" w:charSpace="819"/>
        </w:sectPr>
      </w:pPr>
    </w:p>
    <w:p w:rsidR="00FF584D" w:rsidRDefault="0086004D">
      <w:pPr>
        <w:pStyle w:val="a3"/>
        <w:spacing w:before="27"/>
        <w:ind w:firstLineChars="200" w:firstLine="640"/>
        <w:rPr>
          <w:rFonts w:ascii="方正黑体_GBK" w:eastAsia="方正黑体_GBK"/>
          <w:lang w:eastAsia="zh-CN"/>
        </w:rPr>
      </w:pPr>
      <w:r>
        <w:rPr>
          <w:rFonts w:ascii="方正黑体_GBK" w:eastAsia="方正黑体_GBK" w:hint="eastAsia"/>
          <w:lang w:eastAsia="zh-CN"/>
        </w:rPr>
        <w:lastRenderedPageBreak/>
        <w:t>四、政府信息公开行政复议、行政诉讼情况</w:t>
      </w:r>
    </w:p>
    <w:p w:rsidR="00FF584D" w:rsidRDefault="00FF584D">
      <w:pPr>
        <w:pStyle w:val="a3"/>
        <w:spacing w:before="5" w:after="1"/>
        <w:rPr>
          <w:rFonts w:ascii="方正黑体_GBK"/>
          <w:sz w:val="16"/>
          <w:lang w:eastAsia="zh-CN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05"/>
        <w:gridCol w:w="605"/>
        <w:gridCol w:w="605"/>
        <w:gridCol w:w="603"/>
        <w:gridCol w:w="658"/>
        <w:gridCol w:w="552"/>
        <w:gridCol w:w="605"/>
        <w:gridCol w:w="605"/>
        <w:gridCol w:w="605"/>
        <w:gridCol w:w="605"/>
        <w:gridCol w:w="605"/>
        <w:gridCol w:w="605"/>
        <w:gridCol w:w="605"/>
        <w:gridCol w:w="607"/>
        <w:gridCol w:w="605"/>
      </w:tblGrid>
      <w:tr w:rsidR="00FF584D">
        <w:trPr>
          <w:trHeight w:val="299"/>
        </w:trPr>
        <w:tc>
          <w:tcPr>
            <w:tcW w:w="3076" w:type="dxa"/>
            <w:gridSpan w:val="5"/>
          </w:tcPr>
          <w:p w:rsidR="00FF584D" w:rsidRDefault="0086004D">
            <w:pPr>
              <w:pStyle w:val="TableParagraph"/>
              <w:spacing w:line="279" w:lineRule="exact"/>
              <w:ind w:left="1116"/>
              <w:jc w:val="center"/>
              <w:rPr>
                <w:sz w:val="20"/>
              </w:rPr>
            </w:pPr>
            <w:r>
              <w:rPr>
                <w:sz w:val="20"/>
              </w:rPr>
              <w:t>行政复议</w:t>
            </w:r>
          </w:p>
        </w:tc>
        <w:tc>
          <w:tcPr>
            <w:tcW w:w="5999" w:type="dxa"/>
            <w:gridSpan w:val="10"/>
          </w:tcPr>
          <w:p w:rsidR="00FF584D" w:rsidRDefault="0086004D">
            <w:pPr>
              <w:pStyle w:val="TableParagraph"/>
              <w:spacing w:line="279" w:lineRule="exact"/>
              <w:ind w:left="2576"/>
              <w:jc w:val="center"/>
              <w:rPr>
                <w:sz w:val="20"/>
              </w:rPr>
            </w:pPr>
            <w:r>
              <w:rPr>
                <w:sz w:val="20"/>
              </w:rPr>
              <w:t>行政诉讼</w:t>
            </w:r>
          </w:p>
        </w:tc>
      </w:tr>
      <w:tr w:rsidR="00FF584D">
        <w:trPr>
          <w:trHeight w:val="299"/>
        </w:trPr>
        <w:tc>
          <w:tcPr>
            <w:tcW w:w="605" w:type="dxa"/>
            <w:vMerge w:val="restart"/>
          </w:tcPr>
          <w:p w:rsidR="00FF584D" w:rsidRDefault="0086004D">
            <w:pPr>
              <w:pStyle w:val="TableParagraph"/>
              <w:spacing w:before="155" w:line="223" w:lineRule="auto"/>
              <w:ind w:left="203"/>
              <w:jc w:val="both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605" w:type="dxa"/>
            <w:vMerge w:val="restart"/>
          </w:tcPr>
          <w:p w:rsidR="00FF584D" w:rsidRDefault="0086004D">
            <w:pPr>
              <w:pStyle w:val="TableParagraph"/>
              <w:spacing w:before="155" w:line="223" w:lineRule="auto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605" w:type="dxa"/>
            <w:vMerge w:val="restart"/>
          </w:tcPr>
          <w:p w:rsidR="00FF584D" w:rsidRDefault="0086004D">
            <w:pPr>
              <w:pStyle w:val="TableParagraph"/>
              <w:spacing w:before="155" w:line="223" w:lineRule="auto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603" w:type="dxa"/>
            <w:vMerge w:val="restart"/>
          </w:tcPr>
          <w:p w:rsidR="00FF584D" w:rsidRDefault="0086004D">
            <w:pPr>
              <w:pStyle w:val="TableParagraph"/>
              <w:spacing w:before="155" w:line="223" w:lineRule="auto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658" w:type="dxa"/>
            <w:vMerge w:val="restart"/>
          </w:tcPr>
          <w:p w:rsidR="00FF584D" w:rsidRDefault="00FF584D">
            <w:pPr>
              <w:pStyle w:val="TableParagraph"/>
              <w:rPr>
                <w:rFonts w:ascii="方正黑体_GBK"/>
              </w:rPr>
            </w:pPr>
          </w:p>
          <w:p w:rsidR="00FF584D" w:rsidRDefault="00FF584D">
            <w:pPr>
              <w:pStyle w:val="TableParagraph"/>
              <w:spacing w:before="1"/>
              <w:rPr>
                <w:rFonts w:ascii="方正黑体_GBK"/>
                <w:sz w:val="15"/>
              </w:rPr>
            </w:pPr>
          </w:p>
          <w:p w:rsidR="00FF584D" w:rsidRDefault="0086004D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2972" w:type="dxa"/>
            <w:gridSpan w:val="5"/>
          </w:tcPr>
          <w:p w:rsidR="00FF584D" w:rsidRDefault="0086004D">
            <w:pPr>
              <w:pStyle w:val="TableParagraph"/>
              <w:spacing w:line="279" w:lineRule="exact"/>
              <w:ind w:left="684"/>
              <w:rPr>
                <w:sz w:val="20"/>
              </w:rPr>
            </w:pPr>
            <w:r>
              <w:rPr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</w:tcPr>
          <w:p w:rsidR="00FF584D" w:rsidRDefault="0086004D">
            <w:pPr>
              <w:pStyle w:val="TableParagraph"/>
              <w:spacing w:line="279" w:lineRule="exact"/>
              <w:ind w:left="1010"/>
              <w:rPr>
                <w:sz w:val="20"/>
              </w:rPr>
            </w:pPr>
            <w:r>
              <w:rPr>
                <w:sz w:val="20"/>
              </w:rPr>
              <w:t>复议后起诉</w:t>
            </w:r>
          </w:p>
        </w:tc>
      </w:tr>
      <w:tr w:rsidR="00FF584D">
        <w:trPr>
          <w:trHeight w:val="1194"/>
        </w:trPr>
        <w:tc>
          <w:tcPr>
            <w:tcW w:w="605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FF584D" w:rsidRDefault="00FF584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FF584D" w:rsidRDefault="0086004D">
            <w:pPr>
              <w:pStyle w:val="TableParagraph"/>
              <w:spacing w:line="220" w:lineRule="auto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结果维</w:t>
            </w:r>
          </w:p>
          <w:p w:rsidR="00FF584D" w:rsidRDefault="0086004D">
            <w:pPr>
              <w:pStyle w:val="TableParagraph"/>
              <w:spacing w:line="287" w:lineRule="exact"/>
              <w:ind w:left="173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持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spacing w:line="220" w:lineRule="auto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结果纠</w:t>
            </w:r>
          </w:p>
          <w:p w:rsidR="00FF584D" w:rsidRDefault="0086004D">
            <w:pPr>
              <w:pStyle w:val="TableParagraph"/>
              <w:spacing w:line="287" w:lineRule="exact"/>
              <w:ind w:left="19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正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spacing w:line="220" w:lineRule="auto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其他结</w:t>
            </w:r>
          </w:p>
          <w:p w:rsidR="00FF584D" w:rsidRDefault="0086004D">
            <w:pPr>
              <w:pStyle w:val="TableParagraph"/>
              <w:spacing w:line="287" w:lineRule="exact"/>
              <w:ind w:left="19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果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spacing w:line="220" w:lineRule="auto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尚未审</w:t>
            </w:r>
          </w:p>
          <w:p w:rsidR="00FF584D" w:rsidRDefault="0086004D">
            <w:pPr>
              <w:pStyle w:val="TableParagraph"/>
              <w:spacing w:line="287" w:lineRule="exact"/>
              <w:ind w:left="19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结</w:t>
            </w:r>
          </w:p>
        </w:tc>
        <w:tc>
          <w:tcPr>
            <w:tcW w:w="605" w:type="dxa"/>
          </w:tcPr>
          <w:p w:rsidR="00FF584D" w:rsidRDefault="00FF584D">
            <w:pPr>
              <w:pStyle w:val="TableParagraph"/>
              <w:spacing w:before="12"/>
              <w:rPr>
                <w:rFonts w:ascii="方正黑体_GBK"/>
                <w:sz w:val="18"/>
              </w:rPr>
            </w:pPr>
          </w:p>
          <w:p w:rsidR="00FF584D" w:rsidRDefault="0086004D">
            <w:pPr>
              <w:pStyle w:val="TableParagraph"/>
              <w:spacing w:line="220" w:lineRule="auto"/>
              <w:ind w:left="198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spacing w:line="220" w:lineRule="auto"/>
              <w:ind w:left="198"/>
              <w:jc w:val="both"/>
              <w:rPr>
                <w:sz w:val="20"/>
              </w:rPr>
            </w:pPr>
            <w:r>
              <w:rPr>
                <w:sz w:val="20"/>
              </w:rPr>
              <w:t>结果维</w:t>
            </w:r>
          </w:p>
          <w:p w:rsidR="00FF584D" w:rsidRDefault="0086004D">
            <w:pPr>
              <w:pStyle w:val="TableParagraph"/>
              <w:spacing w:line="287" w:lineRule="exact"/>
              <w:ind w:left="19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持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spacing w:line="220" w:lineRule="auto"/>
              <w:ind w:left="198"/>
              <w:jc w:val="both"/>
              <w:rPr>
                <w:sz w:val="20"/>
              </w:rPr>
            </w:pPr>
            <w:r>
              <w:rPr>
                <w:sz w:val="20"/>
              </w:rPr>
              <w:t>结果纠</w:t>
            </w:r>
          </w:p>
          <w:p w:rsidR="00FF584D" w:rsidRDefault="0086004D">
            <w:pPr>
              <w:pStyle w:val="TableParagraph"/>
              <w:spacing w:line="287" w:lineRule="exact"/>
              <w:ind w:left="19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正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spacing w:line="220" w:lineRule="auto"/>
              <w:ind w:left="198"/>
              <w:jc w:val="both"/>
              <w:rPr>
                <w:sz w:val="20"/>
              </w:rPr>
            </w:pPr>
            <w:r>
              <w:rPr>
                <w:sz w:val="20"/>
              </w:rPr>
              <w:t>其他结</w:t>
            </w:r>
          </w:p>
          <w:p w:rsidR="00FF584D" w:rsidRDefault="0086004D">
            <w:pPr>
              <w:pStyle w:val="TableParagraph"/>
              <w:spacing w:line="287" w:lineRule="exact"/>
              <w:ind w:left="19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果</w:t>
            </w:r>
          </w:p>
        </w:tc>
        <w:tc>
          <w:tcPr>
            <w:tcW w:w="607" w:type="dxa"/>
          </w:tcPr>
          <w:p w:rsidR="00FF584D" w:rsidRDefault="0086004D">
            <w:pPr>
              <w:pStyle w:val="TableParagraph"/>
              <w:spacing w:line="220" w:lineRule="auto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尚未审</w:t>
            </w:r>
          </w:p>
          <w:p w:rsidR="00FF584D" w:rsidRDefault="0086004D">
            <w:pPr>
              <w:pStyle w:val="TableParagraph"/>
              <w:spacing w:line="287" w:lineRule="exact"/>
              <w:ind w:left="200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结</w:t>
            </w:r>
          </w:p>
        </w:tc>
        <w:tc>
          <w:tcPr>
            <w:tcW w:w="605" w:type="dxa"/>
          </w:tcPr>
          <w:p w:rsidR="00FF584D" w:rsidRDefault="00FF584D">
            <w:pPr>
              <w:pStyle w:val="TableParagraph"/>
              <w:spacing w:before="12"/>
              <w:rPr>
                <w:rFonts w:ascii="方正黑体_GBK"/>
                <w:sz w:val="18"/>
              </w:rPr>
            </w:pPr>
          </w:p>
          <w:p w:rsidR="00FF584D" w:rsidRDefault="0086004D">
            <w:pPr>
              <w:pStyle w:val="TableParagraph"/>
              <w:spacing w:line="220" w:lineRule="auto"/>
              <w:ind w:left="198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 w:rsidR="00FF584D">
        <w:trPr>
          <w:trHeight w:val="275"/>
        </w:trPr>
        <w:tc>
          <w:tcPr>
            <w:tcW w:w="605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603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658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552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607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  <w:tc>
          <w:tcPr>
            <w:tcW w:w="605" w:type="dxa"/>
          </w:tcPr>
          <w:p w:rsidR="00FF584D" w:rsidRDefault="0086004D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0</w:t>
            </w:r>
          </w:p>
        </w:tc>
      </w:tr>
    </w:tbl>
    <w:p w:rsidR="00FF584D" w:rsidRDefault="0086004D">
      <w:pPr>
        <w:pStyle w:val="a3"/>
        <w:spacing w:line="482" w:lineRule="exact"/>
        <w:ind w:left="1032"/>
        <w:rPr>
          <w:rFonts w:ascii="方正黑体_GBK" w:eastAsia="方正黑体_GBK"/>
          <w:lang w:eastAsia="zh-CN"/>
        </w:rPr>
      </w:pPr>
      <w:r>
        <w:rPr>
          <w:rFonts w:ascii="方正黑体_GBK" w:eastAsia="方正黑体_GBK" w:hint="eastAsia"/>
          <w:lang w:eastAsia="zh-CN"/>
        </w:rPr>
        <w:t>五、存在的主要问题及改进情况</w:t>
      </w:r>
    </w:p>
    <w:p w:rsidR="00FF584D" w:rsidRDefault="0086004D">
      <w:pPr>
        <w:pStyle w:val="a3"/>
        <w:spacing w:line="482" w:lineRule="exact"/>
        <w:ind w:firstLineChars="200" w:firstLine="640"/>
        <w:rPr>
          <w:lang w:eastAsia="zh-CN"/>
        </w:rPr>
      </w:pPr>
      <w:r>
        <w:rPr>
          <w:rFonts w:hint="eastAsia"/>
          <w:lang w:eastAsia="zh-CN"/>
        </w:rPr>
        <w:t>（一）存在的主要问题：一是政府信息公开的内容不够丰富，政务公开的主动性、及时性不够，依申请公开政务信息宣传力度不够，容易引起行政复议、行政诉讼事件；二是政府信息公开的数量还有待提高，政务信息公开渠道不够广泛，还需拓展；三是重点领域的政府信息公开力度还需加强，我镇政务信息公开制度还需完善；四是行政复议和行政诉讼事件时有发生，政府执政能力还需加强。</w:t>
      </w:r>
    </w:p>
    <w:p w:rsidR="00FF584D" w:rsidRDefault="0086004D">
      <w:pPr>
        <w:pStyle w:val="a3"/>
        <w:spacing w:line="482" w:lineRule="exact"/>
        <w:ind w:firstLineChars="200" w:firstLine="640"/>
        <w:rPr>
          <w:lang w:eastAsia="zh-CN"/>
        </w:rPr>
      </w:pPr>
      <w:r>
        <w:rPr>
          <w:rFonts w:hint="eastAsia"/>
          <w:lang w:eastAsia="zh-CN"/>
        </w:rPr>
        <w:t>（二）改进措施：一是加强宣传培训，统一认识，规范工作流程，设立政务信息公开专人岗位，组织政务信息公开业务培训。二是完善工作机制，进一步梳理所掌握的政府信息，做到“公</w:t>
      </w:r>
      <w:r>
        <w:rPr>
          <w:rFonts w:hint="eastAsia"/>
          <w:lang w:eastAsia="zh-CN"/>
        </w:rPr>
        <w:t>开为常态、不公开为例外”，丰富公开的内容，提高公开的数量；三是加强政府信息公开的监督指导。加强对全镇各部门政府信息公开工作的日常督促检查及通报工作，及时发现问题，及时采取措施改进工作。四是拓展政府信息公开平台，例如申请三微一端账号，及时更新政务信息。</w:t>
      </w:r>
    </w:p>
    <w:p w:rsidR="00FF584D" w:rsidRDefault="0086004D">
      <w:pPr>
        <w:pStyle w:val="a3"/>
        <w:spacing w:line="468" w:lineRule="exact"/>
        <w:ind w:left="1032"/>
        <w:rPr>
          <w:rFonts w:ascii="方正黑体_GBK" w:eastAsia="方正黑体_GBK"/>
          <w:lang w:eastAsia="zh-CN"/>
        </w:rPr>
      </w:pPr>
      <w:r>
        <w:rPr>
          <w:rFonts w:ascii="方正黑体_GBK" w:eastAsia="方正黑体_GBK" w:hint="eastAsia"/>
          <w:lang w:eastAsia="zh-CN"/>
        </w:rPr>
        <w:t>六、其他需要报告的事项</w:t>
      </w:r>
    </w:p>
    <w:p w:rsidR="00FF584D" w:rsidRDefault="0086004D">
      <w:pPr>
        <w:pStyle w:val="a3"/>
        <w:spacing w:line="468" w:lineRule="exact"/>
        <w:ind w:left="1031"/>
        <w:rPr>
          <w:lang w:eastAsia="zh-CN"/>
        </w:rPr>
        <w:sectPr w:rsidR="00FF584D">
          <w:pgSz w:w="11900" w:h="16840"/>
          <w:pgMar w:top="1600" w:right="840" w:bottom="1400" w:left="980" w:header="0" w:footer="1202" w:gutter="0"/>
          <w:cols w:space="720"/>
          <w:docGrid w:linePitch="300" w:charSpace="819"/>
        </w:sectPr>
      </w:pPr>
      <w:r>
        <w:rPr>
          <w:rFonts w:hint="eastAsia"/>
          <w:lang w:eastAsia="zh-CN"/>
        </w:rPr>
        <w:t>无</w:t>
      </w:r>
      <w:r w:rsidR="00710BEA">
        <w:rPr>
          <w:rFonts w:hint="eastAsia"/>
          <w:lang w:eastAsia="zh-CN"/>
        </w:rPr>
        <w:t>。</w:t>
      </w:r>
    </w:p>
    <w:p w:rsidR="00FF584D" w:rsidRDefault="00FF584D">
      <w:pPr>
        <w:pStyle w:val="a3"/>
        <w:rPr>
          <w:sz w:val="28"/>
          <w:lang w:eastAsia="zh-CN"/>
        </w:rPr>
      </w:pPr>
      <w:bookmarkStart w:id="0" w:name="_GoBack"/>
      <w:bookmarkEnd w:id="0"/>
    </w:p>
    <w:sectPr w:rsidR="00FF584D" w:rsidSect="00FF584D">
      <w:pgSz w:w="11900" w:h="16840"/>
      <w:pgMar w:top="1600" w:right="840" w:bottom="1400" w:left="980" w:header="0" w:footer="1202" w:gutter="0"/>
      <w:cols w:space="720"/>
      <w:docGrid w:linePitch="300" w:charSpace="81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4D" w:rsidRDefault="0086004D" w:rsidP="00FF584D">
      <w:r>
        <w:separator/>
      </w:r>
    </w:p>
  </w:endnote>
  <w:endnote w:type="continuationSeparator" w:id="1">
    <w:p w:rsidR="0086004D" w:rsidRDefault="0086004D" w:rsidP="00FF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D" w:rsidRDefault="00FF584D">
    <w:pPr>
      <w:pStyle w:val="a3"/>
      <w:spacing w:line="14" w:lineRule="auto"/>
      <w:rPr>
        <w:sz w:val="20"/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D" w:rsidRDefault="00FF584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4D" w:rsidRDefault="0086004D" w:rsidP="00FF584D">
      <w:r>
        <w:separator/>
      </w:r>
    </w:p>
  </w:footnote>
  <w:footnote w:type="continuationSeparator" w:id="1">
    <w:p w:rsidR="0086004D" w:rsidRDefault="0086004D" w:rsidP="00FF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D" w:rsidRDefault="00FF584D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D" w:rsidRDefault="00FF584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2"/>
  <w:drawingGridVerticalSpacing w:val="15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20A38"/>
    <w:rsid w:val="000658BB"/>
    <w:rsid w:val="000E15A0"/>
    <w:rsid w:val="000F3BCC"/>
    <w:rsid w:val="000F7750"/>
    <w:rsid w:val="00124C20"/>
    <w:rsid w:val="001477EC"/>
    <w:rsid w:val="001B09A7"/>
    <w:rsid w:val="001F6D5C"/>
    <w:rsid w:val="00273B02"/>
    <w:rsid w:val="002C5445"/>
    <w:rsid w:val="002F6473"/>
    <w:rsid w:val="00322CF0"/>
    <w:rsid w:val="003575A3"/>
    <w:rsid w:val="00365481"/>
    <w:rsid w:val="00386A9C"/>
    <w:rsid w:val="003B4D4D"/>
    <w:rsid w:val="003E4421"/>
    <w:rsid w:val="004069A9"/>
    <w:rsid w:val="00427750"/>
    <w:rsid w:val="00430697"/>
    <w:rsid w:val="00440D9B"/>
    <w:rsid w:val="00463E9F"/>
    <w:rsid w:val="004F6425"/>
    <w:rsid w:val="005E0D72"/>
    <w:rsid w:val="0062558B"/>
    <w:rsid w:val="006F5899"/>
    <w:rsid w:val="00710BEA"/>
    <w:rsid w:val="007431F1"/>
    <w:rsid w:val="00756D5C"/>
    <w:rsid w:val="007A0436"/>
    <w:rsid w:val="008205BB"/>
    <w:rsid w:val="0086004D"/>
    <w:rsid w:val="008A01E4"/>
    <w:rsid w:val="008A178C"/>
    <w:rsid w:val="008A2D18"/>
    <w:rsid w:val="008C3A99"/>
    <w:rsid w:val="008D73BB"/>
    <w:rsid w:val="00927ED5"/>
    <w:rsid w:val="00947A61"/>
    <w:rsid w:val="009C19D6"/>
    <w:rsid w:val="00A164F8"/>
    <w:rsid w:val="00A30143"/>
    <w:rsid w:val="00A31864"/>
    <w:rsid w:val="00A4581D"/>
    <w:rsid w:val="00A57D50"/>
    <w:rsid w:val="00AF5661"/>
    <w:rsid w:val="00B524FA"/>
    <w:rsid w:val="00BA349E"/>
    <w:rsid w:val="00BC120A"/>
    <w:rsid w:val="00C20A38"/>
    <w:rsid w:val="00C5104F"/>
    <w:rsid w:val="00C5335B"/>
    <w:rsid w:val="00C961D0"/>
    <w:rsid w:val="00CB7ED1"/>
    <w:rsid w:val="00CC43B4"/>
    <w:rsid w:val="00CD30BC"/>
    <w:rsid w:val="00D3547C"/>
    <w:rsid w:val="00D61905"/>
    <w:rsid w:val="00DD524F"/>
    <w:rsid w:val="00DF22BC"/>
    <w:rsid w:val="00DF6309"/>
    <w:rsid w:val="00EA15F8"/>
    <w:rsid w:val="00F070D5"/>
    <w:rsid w:val="00F43DD7"/>
    <w:rsid w:val="00F5023B"/>
    <w:rsid w:val="00F80D6C"/>
    <w:rsid w:val="00FA6208"/>
    <w:rsid w:val="00FA79D4"/>
    <w:rsid w:val="00FC188D"/>
    <w:rsid w:val="00FF4ACC"/>
    <w:rsid w:val="00FF584D"/>
    <w:rsid w:val="361D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84D"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FF584D"/>
    <w:pPr>
      <w:spacing w:line="751" w:lineRule="exact"/>
      <w:ind w:left="1453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F584D"/>
    <w:rPr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FF58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58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F5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F58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FF584D"/>
    <w:pPr>
      <w:spacing w:before="4"/>
      <w:ind w:left="2550" w:hanging="398"/>
    </w:pPr>
  </w:style>
  <w:style w:type="paragraph" w:customStyle="1" w:styleId="TableParagraph">
    <w:name w:val="Table Paragraph"/>
    <w:basedOn w:val="a"/>
    <w:uiPriority w:val="1"/>
    <w:qFormat/>
    <w:rsid w:val="00FF584D"/>
  </w:style>
  <w:style w:type="character" w:customStyle="1" w:styleId="Char1">
    <w:name w:val="页眉 Char"/>
    <w:basedOn w:val="a0"/>
    <w:link w:val="a6"/>
    <w:uiPriority w:val="99"/>
    <w:rsid w:val="00FF584D"/>
    <w:rPr>
      <w:rFonts w:ascii="方正仿宋_GBK" w:eastAsia="方正仿宋_GBK" w:hAnsi="方正仿宋_GBK" w:cs="方正仿宋_GBK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584D"/>
    <w:rPr>
      <w:rFonts w:ascii="方正仿宋_GBK" w:eastAsia="方正仿宋_GBK" w:hAnsi="方正仿宋_GBK" w:cs="方正仿宋_GBK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584D"/>
    <w:rPr>
      <w:rFonts w:ascii="方正仿宋_GBK" w:eastAsia="方正仿宋_GBK" w:hAnsi="方正仿宋_GBK" w:cs="方正仿宋_GB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294</Words>
  <Characters>1678</Characters>
  <Application>Microsoft Office Word</Application>
  <DocSecurity>0</DocSecurity>
  <Lines>13</Lines>
  <Paragraphs>3</Paragraphs>
  <ScaleCrop>false</ScaleCrop>
  <Company>China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1、重庆市渝北区人民政府办公室关于做好2019年政府信息公开工作年度报告有关工作的通知</dc:title>
  <dc:creator>Administrator</dc:creator>
  <cp:lastModifiedBy>6512A</cp:lastModifiedBy>
  <cp:revision>12</cp:revision>
  <cp:lastPrinted>2020-01-20T08:52:00Z</cp:lastPrinted>
  <dcterms:created xsi:type="dcterms:W3CDTF">2020-03-19T09:28:00Z</dcterms:created>
  <dcterms:modified xsi:type="dcterms:W3CDTF">2021-04-08T07:42:00Z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2020-01-09T00:00:00Z</vt:filetime>
  </property>
  <property fmtid="{D5CDD505-2E9C-101B-9397-08002B2CF9AE}" pid="5" name="KSOSaveFontToCloudKey">
    <vt:lpwstr>597938827_btnclosed</vt:lpwstr>
  </property>
  <property fmtid="{D5CDD505-2E9C-101B-9397-08002B2CF9AE}" pid="6" name="KSOProductBuildVer">
    <vt:lpwstr>2052-11.1.0.10463</vt:lpwstr>
  </property>
  <property fmtid="{D5CDD505-2E9C-101B-9397-08002B2CF9AE}" pid="7" name="ICV">
    <vt:lpwstr>52D52FFD372E43A9A065B1921443836D</vt:lpwstr>
  </property>
</Properties>
</file>