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渝北天然气发电项目气源管道工程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环境影响评价</w:t>
      </w:r>
      <w:r>
        <w:rPr>
          <w:rFonts w:hint="eastAsia" w:ascii="方正小标宋_GBK" w:hAnsi="方正小标宋_GBK" w:eastAsia="方正小标宋_GBK" w:cs="方正小标宋_GBK"/>
          <w:b w:val="0"/>
          <w:bCs/>
          <w:sz w:val="44"/>
          <w:szCs w:val="44"/>
          <w:lang w:val="en-US" w:eastAsia="zh-CN"/>
        </w:rPr>
        <w:t>第三次</w:t>
      </w:r>
      <w:r>
        <w:rPr>
          <w:rFonts w:hint="eastAsia" w:ascii="方正小标宋_GBK" w:hAnsi="方正小标宋_GBK" w:eastAsia="方正小标宋_GBK" w:cs="方正小标宋_GBK"/>
          <w:b w:val="0"/>
          <w:bCs/>
          <w:sz w:val="44"/>
          <w:szCs w:val="44"/>
        </w:rPr>
        <w:t>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54" w:firstLineChars="1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根据《环境影响评价公众参与办法》等相关规定，现将渝北天然气发电项目气源管道工程环境影响评价有关信息予以第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次公示。</w:t>
      </w:r>
    </w:p>
    <w:p>
      <w:pPr>
        <w:keepNext w:val="0"/>
        <w:keepLines w:val="0"/>
        <w:pageBreakBefore w:val="0"/>
        <w:widowControl w:val="0"/>
        <w:kinsoku/>
        <w:wordWrap/>
        <w:overflowPunct/>
        <w:topLinePunct w:val="0"/>
        <w:autoSpaceDE/>
        <w:autoSpaceDN/>
        <w:bidi w:val="0"/>
        <w:adjustRightInd w:val="0"/>
        <w:snapToGrid w:val="0"/>
        <w:spacing w:line="560" w:lineRule="exact"/>
        <w:ind w:firstLine="454" w:firstLineChars="142"/>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本次公示主要向公众公开拟报批的环境影响报告书全文和公众参与说明。</w:t>
      </w:r>
    </w:p>
    <w:p>
      <w:pPr>
        <w:keepNext w:val="0"/>
        <w:keepLines w:val="0"/>
        <w:pageBreakBefore w:val="0"/>
        <w:widowControl w:val="0"/>
        <w:kinsoku/>
        <w:wordWrap/>
        <w:overflowPunct/>
        <w:topLinePunct w:val="0"/>
        <w:autoSpaceDE/>
        <w:autoSpaceDN/>
        <w:bidi w:val="0"/>
        <w:adjustRightInd w:val="0"/>
        <w:snapToGrid w:val="0"/>
        <w:spacing w:line="560" w:lineRule="exact"/>
        <w:ind w:firstLine="454" w:firstLineChars="142"/>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拟报批的《</w:t>
      </w:r>
      <w:r>
        <w:rPr>
          <w:rFonts w:hint="eastAsia" w:ascii="方正仿宋_GBK" w:hAnsi="方正仿宋_GBK" w:eastAsia="方正仿宋_GBK" w:cs="方正仿宋_GBK"/>
          <w:sz w:val="32"/>
          <w:szCs w:val="32"/>
        </w:rPr>
        <w:t>渝北天然气发电项目气源管道工程</w:t>
      </w:r>
      <w:r>
        <w:rPr>
          <w:rFonts w:hint="eastAsia" w:ascii="方正仿宋_GBK" w:hAnsi="方正仿宋_GBK" w:eastAsia="方正仿宋_GBK" w:cs="方正仿宋_GBK"/>
          <w:sz w:val="32"/>
          <w:szCs w:val="32"/>
          <w:lang w:val="en-US" w:eastAsia="zh-CN"/>
        </w:rPr>
        <w:t>环境影响报告书》和</w:t>
      </w:r>
      <w:r>
        <w:rPr>
          <w:rFonts w:hint="eastAsia" w:ascii="方正仿宋_GBK" w:hAnsi="方正仿宋_GBK" w:eastAsia="方正仿宋_GBK" w:cs="方正仿宋_GBK"/>
          <w:sz w:val="32"/>
          <w:szCs w:val="32"/>
          <w:lang w:eastAsia="zh-CN"/>
        </w:rPr>
        <w:t>《渝北天然气发电项目气源管道工程环境影响评价公众参与说明》</w:t>
      </w:r>
      <w:r>
        <w:rPr>
          <w:rFonts w:hint="eastAsia" w:ascii="方正仿宋_GBK" w:hAnsi="方正仿宋_GBK" w:eastAsia="方正仿宋_GBK" w:cs="方正仿宋_GBK"/>
          <w:sz w:val="32"/>
          <w:szCs w:val="32"/>
          <w:lang w:val="en-US" w:eastAsia="zh-CN"/>
        </w:rPr>
        <w:t>获取网络</w:t>
      </w:r>
      <w:r>
        <w:rPr>
          <w:rFonts w:hint="eastAsia" w:ascii="方正仿宋_GBK" w:hAnsi="方正仿宋_GBK" w:eastAsia="方正仿宋_GBK" w:cs="方正仿宋_GBK"/>
          <w:sz w:val="32"/>
          <w:szCs w:val="32"/>
        </w:rPr>
        <w:t>链接:</w:t>
      </w:r>
      <w:r>
        <w:rPr>
          <w:rFonts w:hint="default" w:ascii="Times New Roman" w:hAnsi="Times New Roman" w:eastAsia="方正仿宋_GBK" w:cs="Times New Roman"/>
          <w:sz w:val="32"/>
          <w:szCs w:val="32"/>
        </w:rPr>
        <w:t>https://pan.baidu.com/s/1MP22APZmoshxoTega6o67A?pwd=4gyx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提取码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4gyx。</w:t>
      </w:r>
    </w:p>
    <w:p>
      <w:pPr>
        <w:keepNext w:val="0"/>
        <w:keepLines w:val="0"/>
        <w:pageBreakBefore w:val="0"/>
        <w:widowControl w:val="0"/>
        <w:kinsoku/>
        <w:wordWrap/>
        <w:overflowPunct/>
        <w:topLinePunct w:val="0"/>
        <w:autoSpaceDE/>
        <w:autoSpaceDN/>
        <w:bidi w:val="0"/>
        <w:adjustRightInd w:val="0"/>
        <w:snapToGrid w:val="0"/>
        <w:spacing w:line="560" w:lineRule="exact"/>
        <w:ind w:firstLine="454" w:firstLineChars="142"/>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54" w:firstLineChars="142"/>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54" w:firstLineChars="142"/>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中广核新能源发电重庆有限公司</w:t>
      </w: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0" w:firstLineChars="0"/>
        <w:jc w:val="right"/>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sectPr>
      <w:pgSz w:w="11906" w:h="16838"/>
      <w:pgMar w:top="2098" w:right="1474" w:bottom="198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7e2456cf-ebbf-4feb-b605-7575d5e93145"/>
  </w:docVars>
  <w:rsids>
    <w:rsidRoot w:val="00D839FD"/>
    <w:rsid w:val="0006444E"/>
    <w:rsid w:val="000F74DE"/>
    <w:rsid w:val="00217EF5"/>
    <w:rsid w:val="002A093C"/>
    <w:rsid w:val="0035407F"/>
    <w:rsid w:val="003840A0"/>
    <w:rsid w:val="00507724"/>
    <w:rsid w:val="00516D16"/>
    <w:rsid w:val="005266CD"/>
    <w:rsid w:val="00555576"/>
    <w:rsid w:val="006655FA"/>
    <w:rsid w:val="006D4450"/>
    <w:rsid w:val="009B0D40"/>
    <w:rsid w:val="00A2377E"/>
    <w:rsid w:val="00AB04BE"/>
    <w:rsid w:val="00B120BF"/>
    <w:rsid w:val="00B27AD2"/>
    <w:rsid w:val="00B84C62"/>
    <w:rsid w:val="00BF4EDE"/>
    <w:rsid w:val="00D839FD"/>
    <w:rsid w:val="01D82903"/>
    <w:rsid w:val="04AA1506"/>
    <w:rsid w:val="08C56D63"/>
    <w:rsid w:val="12BB750E"/>
    <w:rsid w:val="1F625DFB"/>
    <w:rsid w:val="21CA6909"/>
    <w:rsid w:val="2D1B6D3F"/>
    <w:rsid w:val="482D3A8C"/>
    <w:rsid w:val="48987EA8"/>
    <w:rsid w:val="49A05CB7"/>
    <w:rsid w:val="4D0F1621"/>
    <w:rsid w:val="5A953447"/>
    <w:rsid w:val="62D570CF"/>
    <w:rsid w:val="647933E3"/>
    <w:rsid w:val="711E3E78"/>
    <w:rsid w:val="76EF5A1F"/>
    <w:rsid w:val="7736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Times New Roman" w:hAnsi="Times New Roman" w:eastAsia="宋体" w:cs="Times New Roman"/>
      <w:kern w:val="0"/>
      <w:sz w:val="24"/>
      <w:szCs w:val="22"/>
      <w:lang w:val="en-US" w:eastAsia="zh-CN" w:bidi="ar-SA"/>
    </w:rPr>
  </w:style>
  <w:style w:type="paragraph" w:styleId="2">
    <w:name w:val="heading 1"/>
    <w:basedOn w:val="3"/>
    <w:next w:val="1"/>
    <w:qFormat/>
    <w:uiPriority w:val="9"/>
    <w:pPr>
      <w:keepNext/>
      <w:keepLines/>
      <w:ind w:firstLine="0" w:firstLineChars="0"/>
      <w:jc w:val="center"/>
      <w:outlineLvl w:val="0"/>
    </w:pPr>
    <w:rPr>
      <w:b/>
      <w:bCs/>
      <w:kern w:val="44"/>
      <w:sz w:val="36"/>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semiHidden/>
    <w:unhideWhenUsed/>
    <w:qFormat/>
    <w:uiPriority w:val="39"/>
  </w:style>
  <w:style w:type="paragraph" w:styleId="4">
    <w:name w:val="Balloon Text"/>
    <w:basedOn w:val="1"/>
    <w:link w:val="7"/>
    <w:semiHidden/>
    <w:unhideWhenUsed/>
    <w:qFormat/>
    <w:uiPriority w:val="99"/>
    <w:pPr>
      <w:spacing w:line="240" w:lineRule="auto"/>
    </w:pPr>
    <w:rPr>
      <w:sz w:val="18"/>
      <w:szCs w:val="18"/>
    </w:rPr>
  </w:style>
  <w:style w:type="character" w:customStyle="1" w:styleId="7">
    <w:name w:val="批注框文本 Char"/>
    <w:basedOn w:val="6"/>
    <w:link w:val="4"/>
    <w:semiHidden/>
    <w:qFormat/>
    <w:uiPriority w:val="99"/>
    <w:rPr>
      <w:rFonts w:ascii="Times New Roman" w:hAnsi="Times New Roman" w:eastAsia="宋体" w:cs="Times New Roman"/>
      <w:kern w:val="0"/>
      <w:sz w:val="18"/>
      <w:szCs w:val="18"/>
    </w:rPr>
  </w:style>
  <w:style w:type="character" w:customStyle="1" w:styleId="8">
    <w:name w:val="fontstyle01"/>
    <w:basedOn w:val="6"/>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269</Characters>
  <Lines>3</Lines>
  <Paragraphs>1</Paragraphs>
  <TotalTime>6</TotalTime>
  <ScaleCrop>false</ScaleCrop>
  <LinksUpToDate>false</LinksUpToDate>
  <CharactersWithSpaces>272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2019-11-27T01:20:00Z</dcterms:created>
  <dc:creator>xb21cn</dc:creator>
  <cp:lastModifiedBy>Migrant.</cp:lastModifiedBy>
  <dcterms:modified xsi:type="dcterms:W3CDTF">2025-06-13T01:00:09Z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eyJoZGlkIjoiM2MwYWU0MDhiNTQ2OGMyMzNkNDk3MjE3ZGJjMzU0OWQiLCJ1c2VySWQiOiIxNDkwMTU0ODc0In0=</vt:lpwstr>
  </property>
  <property fmtid="{D5CDD505-2E9C-101B-9397-08002B2CF9AE}" pid="4" name="ICV">
    <vt:lpwstr>47B9F684BABC41B39E05C09CF62C40C6_13</vt:lpwstr>
  </property>
</Properties>
</file>