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仿宋_GBK" w:hAnsi="宋体" w:eastAsia="方正仿宋_GBK" w:cs="仿宋_GB2312"/>
          <w:kern w:val="0"/>
          <w:sz w:val="32"/>
          <w:szCs w:val="32"/>
        </w:rPr>
        <w:t>附件7</w:t>
      </w:r>
    </w:p>
    <w:p>
      <w:pPr>
        <w:widowControl/>
        <w:jc w:val="center"/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农村宅基地和建设住宅（规划许可）验收意见表</w:t>
      </w:r>
      <w:bookmarkEnd w:id="0"/>
    </w:p>
    <w:tbl>
      <w:tblPr>
        <w:tblStyle w:val="2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999"/>
        <w:gridCol w:w="329"/>
        <w:gridCol w:w="1551"/>
        <w:gridCol w:w="1376"/>
        <w:gridCol w:w="851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80" w:type="dxa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申请户主</w:t>
            </w:r>
          </w:p>
        </w:tc>
        <w:tc>
          <w:tcPr>
            <w:tcW w:w="2879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乡村建设规划许可证号</w:t>
            </w:r>
          </w:p>
        </w:tc>
        <w:tc>
          <w:tcPr>
            <w:tcW w:w="5905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70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农村宅基地批准书号</w:t>
            </w:r>
          </w:p>
        </w:tc>
        <w:tc>
          <w:tcPr>
            <w:tcW w:w="5905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188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</w:p>
        </w:tc>
        <w:tc>
          <w:tcPr>
            <w:tcW w:w="222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批准宅基地面积</w:t>
            </w:r>
          </w:p>
        </w:tc>
        <w:tc>
          <w:tcPr>
            <w:tcW w:w="188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Lines="50" w:afterAutospacing="0"/>
              <w:ind w:left="622" w:leftChars="296" w:right="0" w:firstLine="480" w:firstLineChars="20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m</w:t>
            </w:r>
            <w:r>
              <w:rPr>
                <w:rFonts w:hint="eastAsia" w:ascii="方正仿宋_GBK" w:eastAsia="方正仿宋_GBK" w:cs="仿宋_GB2312"/>
                <w:sz w:val="24"/>
                <w:vertAlign w:val="superscript"/>
              </w:rPr>
              <w:t>2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2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实用宅基地面积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Lines="50" w:afterAutospacing="0"/>
              <w:ind w:left="832" w:leftChars="396" w:right="0" w:firstLine="720" w:firstLineChars="30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m</w:t>
            </w:r>
            <w:r>
              <w:rPr>
                <w:rFonts w:hint="eastAsia" w:ascii="方正仿宋_GBK" w:eastAsia="方正仿宋_GBK" w:cs="仿宋_GB2312"/>
                <w:sz w:val="24"/>
                <w:vertAlign w:val="superscript"/>
              </w:rPr>
              <w:t>2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37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批准房基占地面积</w:t>
            </w:r>
          </w:p>
        </w:tc>
        <w:tc>
          <w:tcPr>
            <w:tcW w:w="188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eastAsia="方正仿宋_GBK" w:cs="仿宋_GB2312"/>
                <w:sz w:val="24"/>
              </w:rPr>
              <w:t>m</w:t>
            </w:r>
            <w:r>
              <w:rPr>
                <w:rFonts w:hint="eastAsia" w:ascii="方正仿宋_GBK" w:eastAsia="方正仿宋_GBK" w:cs="仿宋_GB2312"/>
                <w:sz w:val="24"/>
                <w:vertAlign w:val="superscript"/>
              </w:rPr>
              <w:t>2</w:t>
            </w:r>
          </w:p>
        </w:tc>
        <w:tc>
          <w:tcPr>
            <w:tcW w:w="222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实际房基占地面积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 w:firstLine="1560" w:firstLineChars="65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m</w:t>
            </w:r>
            <w:r>
              <w:rPr>
                <w:rFonts w:hint="eastAsia" w:ascii="方正仿宋_GBK" w:eastAsia="方正仿宋_GBK" w:cs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批建层数/高度</w:t>
            </w:r>
          </w:p>
        </w:tc>
        <w:tc>
          <w:tcPr>
            <w:tcW w:w="188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Lines="50" w:afterAutospacing="0"/>
              <w:ind w:left="0" w:right="0" w:firstLine="480" w:firstLineChars="20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层/    米</w:t>
            </w:r>
          </w:p>
        </w:tc>
        <w:tc>
          <w:tcPr>
            <w:tcW w:w="222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竣工层数/高度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Lines="50" w:afterAutospacing="0"/>
              <w:ind w:left="0" w:right="0" w:firstLine="480" w:firstLineChars="20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拆旧退还宅基地情况</w:t>
            </w:r>
          </w:p>
        </w:tc>
        <w:tc>
          <w:tcPr>
            <w:tcW w:w="6234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Lines="50" w:afterAutospacing="0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1.不属于   2.属于,已落实   3.属于,尚未落实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37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Autospacing="0" w:line="340" w:lineRule="exact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竣工平面简图(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标注长宽及四至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6234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 w:firstLine="4830" w:firstLineChars="2300"/>
              <w:rPr>
                <w:rFonts w:hint="default" w:ascii="方正仿宋_GBK" w:hAnsi="仿宋" w:eastAsia="方正仿宋_GBK" w:cs="仿宋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Cs w:val="21"/>
              </w:rPr>
              <w:t>经办人: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37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Autospacing="0" w:line="340" w:lineRule="exact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规划建设管理办公室验收意见</w:t>
            </w:r>
          </w:p>
        </w:tc>
        <w:tc>
          <w:tcPr>
            <w:tcW w:w="6234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 w:line="240" w:lineRule="exact"/>
              <w:ind w:left="0" w:right="0"/>
              <w:rPr>
                <w:rFonts w:hint="default" w:ascii="方正仿宋_GBK" w:hAnsi="仿宋" w:eastAsia="方正仿宋_GBK" w:cs="仿宋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Cs w:val="21"/>
              </w:rPr>
              <w:t xml:space="preserve">                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 w:line="240" w:lineRule="exact"/>
              <w:ind w:left="0" w:right="0" w:firstLine="2520" w:firstLineChars="1200"/>
              <w:rPr>
                <w:rFonts w:hint="default" w:ascii="方正仿宋_GBK" w:hAnsi="仿宋" w:eastAsia="方正仿宋_GBK" w:cs="仿宋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Cs w:val="21"/>
              </w:rPr>
              <w:t>经办人: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237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方正仿宋_GBK" w:hAnsi="仿宋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镇街政府意见</w:t>
            </w:r>
          </w:p>
        </w:tc>
        <w:tc>
          <w:tcPr>
            <w:tcW w:w="6234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2730" w:right="0" w:hanging="2730" w:hangingChars="1300"/>
              <w:jc w:val="left"/>
              <w:rPr>
                <w:rFonts w:hint="default" w:ascii="方正仿宋_GBK" w:hAnsi="仿宋" w:eastAsia="方正仿宋_GBK" w:cs="仿宋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Cs w:val="21"/>
              </w:rPr>
              <w:t xml:space="preserve">                                         (盖章)          负责人: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16487"/>
    <w:rsid w:val="18E1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2021-02-03T03:36:00Z</dcterms:created>
  <dc:creator>A</dc:creator>
  <cp:lastModifiedBy>A</cp:lastModifiedBy>
  <dcterms:modified xsi:type="dcterms:W3CDTF">2021-02-03T03:37:09Z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