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default" w:ascii="Times New Roman" w:hAnsi="Times New Roman" w:eastAsia="方正黑体_GBK" w:cs="Times New Roman"/>
          <w:color w:val="000000"/>
          <w:sz w:val="32"/>
          <w:szCs w:val="20"/>
        </w:rPr>
      </w:pP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default" w:ascii="Times New Roman" w:hAnsi="Times New Roman" w:eastAsia="方正黑体_GBK" w:cs="Times New Roman"/>
          <w:color w:val="000000"/>
          <w:sz w:val="32"/>
          <w:szCs w:val="20"/>
        </w:rPr>
      </w:pPr>
      <w:r>
        <w:rPr>
          <w:rFonts w:hint="default" w:ascii="Times New Roman" w:hAnsi="Times New Roman" w:eastAsia="方正黑体_GBK" w:cs="Times New Roman"/>
          <w:color w:val="000000"/>
          <w:sz w:val="32"/>
          <w:szCs w:val="20"/>
        </w:rPr>
        <w:t xml:space="preserve"> </w:t>
      </w:r>
    </w:p>
    <w:p>
      <w:pPr>
        <w:keepNext w:val="0"/>
        <w:keepLines w:val="0"/>
        <w:pageBreakBefore w:val="0"/>
        <w:widowControl w:val="0"/>
        <w:kinsoku/>
        <w:wordWrap/>
        <w:overflowPunct/>
        <w:topLinePunct w:val="0"/>
        <w:autoSpaceDE/>
        <w:autoSpaceDN/>
        <w:bidi w:val="0"/>
        <w:adjustRightInd/>
        <w:snapToGrid/>
        <w:spacing w:line="680" w:lineRule="exact"/>
        <w:textAlignment w:val="auto"/>
        <w:outlineLvl w:val="9"/>
        <w:rPr>
          <w:rFonts w:hint="default" w:ascii="Times New Roman" w:hAnsi="Times New Roman" w:eastAsia="方正黑体_GBK" w:cs="Times New Roman"/>
          <w:color w:val="000000"/>
          <w:sz w:val="44"/>
          <w:szCs w:val="44"/>
        </w:rPr>
      </w:pPr>
      <w:r>
        <w:rPr>
          <w:rFonts w:hint="default" w:ascii="Times New Roman" w:hAnsi="Times New Roman" w:eastAsia="方正黑体_GBK" w:cs="Times New Roman"/>
          <w:color w:val="000000"/>
          <w:sz w:val="32"/>
          <w:szCs w:val="20"/>
        </w:rPr>
        <w:t xml:space="preserve"> </w:t>
      </w:r>
    </w:p>
    <w:p>
      <w:pPr>
        <w:keepNext w:val="0"/>
        <w:keepLines w:val="0"/>
        <w:pageBreakBefore w:val="0"/>
        <w:widowControl w:val="0"/>
        <w:kinsoku/>
        <w:wordWrap/>
        <w:overflowPunct/>
        <w:topLinePunct w:val="0"/>
        <w:autoSpaceDE/>
        <w:autoSpaceDN/>
        <w:bidi w:val="0"/>
        <w:adjustRightInd/>
        <w:snapToGrid/>
        <w:spacing w:line="640" w:lineRule="exact"/>
        <w:textAlignment w:val="auto"/>
        <w:outlineLvl w:val="9"/>
        <w:rPr>
          <w:rFonts w:hint="default" w:ascii="Times New Roman" w:hAnsi="Times New Roman" w:eastAsia="方正仿宋_GBK" w:cs="Times New Roman"/>
          <w:color w:val="000000"/>
          <w:sz w:val="32"/>
          <w:szCs w:val="20"/>
        </w:rPr>
      </w:pPr>
    </w:p>
    <w:p>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360" w:lineRule="auto"/>
        <w:jc w:val="left"/>
        <w:textAlignment w:val="auto"/>
        <w:rPr>
          <w:rFonts w:hint="default" w:ascii="Times New Roman" w:hAnsi="Times New Roman" w:eastAsia="方正仿宋_GBK" w:cs="Times New Roman"/>
          <w:color w:val="000000"/>
          <w:kern w:val="2"/>
          <w:sz w:val="21"/>
          <w:szCs w:val="21"/>
          <w:lang w:val="en-US" w:eastAsia="zh-CN" w:bidi="ar-SA"/>
        </w:rPr>
      </w:pPr>
    </w:p>
    <w:p>
      <w:pPr>
        <w:pStyle w:val="12"/>
        <w:rPr>
          <w:rFonts w:hint="default"/>
          <w:lang w:val="en-US" w:eastAsia="zh-CN"/>
        </w:rPr>
      </w:pPr>
    </w:p>
    <w:p>
      <w:pPr>
        <w:pStyle w:val="16"/>
        <w:rPr>
          <w:rFonts w:hint="default"/>
          <w:lang w:val="en-US" w:eastAsia="zh-CN"/>
        </w:rPr>
      </w:pPr>
    </w:p>
    <w:p>
      <w:pPr>
        <w:widowControl w:val="0"/>
        <w:ind w:left="1680"/>
        <w:jc w:val="both"/>
        <w:rPr>
          <w:rFonts w:hint="default" w:ascii="Times New Roman" w:hAnsi="Times New Roman" w:eastAsia="方正仿宋_GBK" w:cs="Times New Roman"/>
          <w:kern w:val="2"/>
          <w:sz w:val="32"/>
          <w:lang w:val="en-US" w:eastAsia="zh-CN" w:bidi="ar-SA"/>
        </w:rPr>
      </w:pPr>
    </w:p>
    <w:p>
      <w:pPr>
        <w:rPr>
          <w:rFonts w:hint="default" w:ascii="Times New Roman" w:hAnsi="Times New Roman" w:eastAsia="方正仿宋_GBK" w:cs="Times New Roman"/>
          <w:sz w:val="32"/>
          <w:szCs w:val="20"/>
        </w:rPr>
      </w:pPr>
    </w:p>
    <w:p>
      <w:pPr>
        <w:jc w:val="center"/>
        <w:rPr>
          <w:rFonts w:hint="default" w:ascii="Times New Roman" w:hAnsi="Times New Roman" w:eastAsia="方正楷体_GBK" w:cs="Times New Roman"/>
          <w:color w:val="000000"/>
          <w:sz w:val="32"/>
          <w:szCs w:val="20"/>
        </w:rPr>
      </w:pPr>
      <w:r>
        <w:rPr>
          <w:rFonts w:hint="default" w:ascii="Times New Roman" w:hAnsi="Times New Roman" w:eastAsia="方正仿宋_GBK" w:cs="Times New Roman"/>
          <w:color w:val="000000"/>
          <w:sz w:val="32"/>
          <w:szCs w:val="20"/>
        </w:rPr>
        <w:t>古路府发〔202</w:t>
      </w:r>
      <w:r>
        <w:rPr>
          <w:rFonts w:hint="default" w:ascii="Times New Roman" w:hAnsi="Times New Roman" w:eastAsia="方正仿宋_GBK" w:cs="Times New Roman"/>
          <w:color w:val="000000"/>
          <w:sz w:val="32"/>
          <w:szCs w:val="20"/>
          <w:lang w:val="en-US" w:eastAsia="zh-CN"/>
        </w:rPr>
        <w:t>3</w:t>
      </w:r>
      <w:r>
        <w:rPr>
          <w:rFonts w:hint="default" w:ascii="Times New Roman" w:hAnsi="Times New Roman" w:eastAsia="方正仿宋_GBK" w:cs="Times New Roman"/>
          <w:color w:val="000000"/>
          <w:sz w:val="32"/>
          <w:szCs w:val="20"/>
        </w:rPr>
        <w:t>〕</w:t>
      </w:r>
      <w:r>
        <w:rPr>
          <w:rFonts w:hint="eastAsia" w:ascii="Times New Roman" w:hAnsi="Times New Roman" w:eastAsia="方正仿宋_GBK" w:cs="Times New Roman"/>
          <w:color w:val="000000"/>
          <w:sz w:val="32"/>
          <w:szCs w:val="20"/>
          <w:lang w:val="en-US" w:eastAsia="zh-CN"/>
        </w:rPr>
        <w:t>67</w:t>
      </w:r>
      <w:r>
        <w:rPr>
          <w:rFonts w:hint="default" w:ascii="Times New Roman" w:hAnsi="Times New Roman" w:eastAsia="方正仿宋_GBK" w:cs="Times New Roman"/>
          <w:color w:val="000000"/>
          <w:sz w:val="32"/>
          <w:szCs w:val="20"/>
        </w:rPr>
        <w:t>号</w:t>
      </w:r>
    </w:p>
    <w:p>
      <w:pPr>
        <w:pStyle w:val="8"/>
        <w:bidi w:val="0"/>
        <w:rPr>
          <w:rFonts w:hint="default"/>
        </w:rPr>
      </w:pPr>
    </w:p>
    <w:p>
      <w:pPr>
        <w:keepNext w:val="0"/>
        <w:keepLines w:val="0"/>
        <w:pageBreakBefore w:val="0"/>
        <w:widowControl w:val="0"/>
        <w:kinsoku/>
        <w:wordWrap/>
        <w:overflowPunct/>
        <w:topLinePunct w:val="0"/>
        <w:autoSpaceDE/>
        <w:autoSpaceDN/>
        <w:bidi w:val="0"/>
        <w:adjustRightInd/>
        <w:snapToGrid w:val="0"/>
        <w:spacing w:beforeLines="0" w:afterLines="0" w:line="540" w:lineRule="exact"/>
        <w:jc w:val="center"/>
        <w:textAlignment w:val="auto"/>
        <w:rPr>
          <w:rFonts w:hint="eastAsia" w:ascii="方正小标宋_GBK" w:eastAsia="方正小标宋_GBK"/>
          <w:sz w:val="44"/>
          <w:szCs w:val="44"/>
          <w:lang w:eastAsia="zh-CN"/>
        </w:rPr>
      </w:pPr>
      <w:r>
        <w:rPr>
          <w:rFonts w:hint="eastAsia" w:ascii="方正小标宋_GBK" w:eastAsia="方正小标宋_GBK"/>
          <w:sz w:val="44"/>
          <w:szCs w:val="44"/>
          <w:lang w:eastAsia="zh-CN"/>
        </w:rPr>
        <w:t>重庆市渝北区古路镇人民政府</w:t>
      </w:r>
    </w:p>
    <w:p>
      <w:pPr>
        <w:keepNext w:val="0"/>
        <w:keepLines w:val="0"/>
        <w:pageBreakBefore w:val="0"/>
        <w:widowControl w:val="0"/>
        <w:kinsoku/>
        <w:wordWrap/>
        <w:overflowPunct/>
        <w:topLinePunct w:val="0"/>
        <w:autoSpaceDE/>
        <w:autoSpaceDN/>
        <w:bidi w:val="0"/>
        <w:adjustRightInd/>
        <w:snapToGrid w:val="0"/>
        <w:spacing w:beforeLines="0" w:afterLines="0" w:line="540" w:lineRule="exact"/>
        <w:jc w:val="center"/>
        <w:textAlignment w:val="auto"/>
        <w:rPr>
          <w:rFonts w:hint="eastAsia" w:ascii="方正小标宋_GBK" w:eastAsia="方正小标宋_GBK" w:cs="Times New Roman"/>
          <w:sz w:val="44"/>
          <w:szCs w:val="44"/>
          <w:lang w:eastAsia="zh-CN"/>
        </w:rPr>
      </w:pPr>
      <w:bookmarkStart w:id="0" w:name="_GoBack"/>
      <w:r>
        <w:rPr>
          <w:rFonts w:hint="default" w:ascii="Times New Roman" w:hAnsi="Times New Roman" w:eastAsia="方正小标宋_GBK" w:cs="Times New Roman"/>
          <w:sz w:val="44"/>
          <w:szCs w:val="44"/>
          <w:lang w:eastAsia="zh-CN"/>
        </w:rPr>
        <w:t>关于</w:t>
      </w:r>
      <w:r>
        <w:rPr>
          <w:rFonts w:hint="eastAsia" w:ascii="方正小标宋_GBK" w:hAnsi="宋体" w:eastAsia="方正小标宋_GBK" w:cs="Times New Roman"/>
          <w:bCs/>
          <w:color w:val="000000"/>
          <w:kern w:val="2"/>
          <w:sz w:val="44"/>
          <w:szCs w:val="24"/>
          <w:lang w:val="en-US" w:eastAsia="zh-CN" w:bidi="ar-SA"/>
        </w:rPr>
        <w:t>成立软件正版化工作领导小组</w:t>
      </w:r>
      <w:r>
        <w:rPr>
          <w:rFonts w:hint="eastAsia" w:ascii="方正小标宋_GBK" w:eastAsia="方正小标宋_GBK"/>
          <w:sz w:val="44"/>
          <w:szCs w:val="44"/>
          <w:lang w:eastAsia="zh-CN"/>
        </w:rPr>
        <w:t>的通知</w:t>
      </w:r>
    </w:p>
    <w:bookmarkEnd w:id="0"/>
    <w:p>
      <w:pPr>
        <w:keepNext w:val="0"/>
        <w:keepLines w:val="0"/>
        <w:pageBreakBefore w:val="0"/>
        <w:widowControl w:val="0"/>
        <w:kinsoku/>
        <w:wordWrap/>
        <w:overflowPunct/>
        <w:topLinePunct w:val="0"/>
        <w:autoSpaceDE/>
        <w:autoSpaceDN/>
        <w:bidi w:val="0"/>
        <w:adjustRightInd/>
        <w:snapToGrid/>
        <w:spacing w:line="594" w:lineRule="atLeast"/>
        <w:ind w:right="718" w:rightChars="342"/>
        <w:textAlignment w:val="auto"/>
        <w:rPr>
          <w:rFonts w:hint="eastAsia" w:ascii="Times New Roman" w:hAnsi="Times New Roman" w:eastAsia="方正仿宋_GBK" w:cs="Times New Roman"/>
          <w:sz w:val="32"/>
          <w:szCs w:val="20"/>
        </w:rPr>
      </w:pP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各村（社区），镇属各部门，驻镇各单位：</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lang w:val="en-US"/>
        </w:rPr>
      </w:pPr>
      <w:r>
        <w:rPr>
          <w:rFonts w:hint="eastAsia" w:ascii="方正仿宋_GBK" w:hAnsi="方正仿宋_GBK" w:eastAsia="方正仿宋_GBK" w:cs="方正仿宋_GBK"/>
          <w:sz w:val="32"/>
          <w:szCs w:val="32"/>
          <w:lang w:val="en-US" w:eastAsia="zh-CN"/>
        </w:rPr>
        <w:t>根据重庆市版权局《关于印发〔2022年重庆市推进软件正版化工作检查情况〕的通知》和区新闻出版局关于印发《2023年渝北区推进使用正版软件工作计划的通知》相关要求，</w:t>
      </w:r>
      <w:r>
        <w:rPr>
          <w:rFonts w:hint="eastAsia" w:ascii="方正仿宋_GBK" w:hAnsi="方正仿宋_GBK" w:eastAsia="方正仿宋_GBK" w:cs="方正仿宋_GBK"/>
          <w:sz w:val="32"/>
          <w:szCs w:val="32"/>
        </w:rPr>
        <w:t>为进一步加强</w:t>
      </w:r>
      <w:r>
        <w:rPr>
          <w:rFonts w:hint="eastAsia" w:ascii="方正仿宋_GBK" w:hAnsi="方正仿宋_GBK" w:eastAsia="方正仿宋_GBK" w:cs="方正仿宋_GBK"/>
          <w:sz w:val="32"/>
          <w:szCs w:val="32"/>
          <w:lang w:val="en-US" w:eastAsia="zh-CN"/>
        </w:rPr>
        <w:t>我单位</w:t>
      </w:r>
      <w:r>
        <w:rPr>
          <w:rFonts w:hint="eastAsia" w:ascii="方正仿宋_GBK" w:hAnsi="方正仿宋_GBK" w:eastAsia="方正仿宋_GBK" w:cs="方正仿宋_GBK"/>
          <w:sz w:val="32"/>
          <w:szCs w:val="32"/>
        </w:rPr>
        <w:t>软件正版化工作，明确软件正版化工作职责,落实软件正版化工作主体责任，推进责任落实到人，</w:t>
      </w:r>
      <w:r>
        <w:rPr>
          <w:rFonts w:hint="eastAsia" w:ascii="方正仿宋_GBK" w:hAnsi="方正仿宋_GBK" w:eastAsia="方正仿宋_GBK" w:cs="方正仿宋_GBK"/>
          <w:sz w:val="32"/>
          <w:szCs w:val="32"/>
          <w:lang w:val="en-US" w:eastAsia="zh-CN"/>
        </w:rPr>
        <w:t>现将有关事项通知如下：</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黑体_GBK" w:hAnsi="方正黑体_GBK" w:eastAsia="方正黑体_GBK" w:cs="方正黑体_GBK"/>
          <w:sz w:val="32"/>
          <w:szCs w:val="32"/>
        </w:rPr>
      </w:pPr>
      <w:r>
        <w:rPr>
          <w:rFonts w:hint="eastAsia" w:ascii="方正仿宋_GBK" w:hAnsi="方正仿宋_GBK" w:eastAsia="方正仿宋_GBK" w:cs="方正仿宋_GBK"/>
          <w:sz w:val="32"/>
          <w:szCs w:val="32"/>
        </w:rPr>
        <w:t>　</w:t>
      </w:r>
      <w:r>
        <w:rPr>
          <w:rFonts w:hint="eastAsia" w:ascii="方正黑体_GBK" w:hAnsi="方正黑体_GBK" w:eastAsia="方正黑体_GBK" w:cs="方正黑体_GBK"/>
          <w:sz w:val="32"/>
          <w:szCs w:val="32"/>
        </w:rPr>
        <w:t>　一、软件正版化工作领导小组职责</w:t>
      </w:r>
    </w:p>
    <w:p>
      <w:pPr>
        <w:keepNext w:val="0"/>
        <w:keepLines w:val="0"/>
        <w:pageBreakBefore w:val="0"/>
        <w:widowControl w:val="0"/>
        <w:shd w:val="clear" w:color="auto" w:fill="FFFFFF"/>
        <w:kinsoku/>
        <w:wordWrap/>
        <w:overflowPunct/>
        <w:topLinePunct w:val="0"/>
        <w:autoSpaceDE w:val="0"/>
        <w:autoSpaceDN/>
        <w:bidi w:val="0"/>
        <w:adjustRightInd/>
        <w:snapToGrid/>
        <w:spacing w:line="594" w:lineRule="exact"/>
        <w:ind w:firstLine="640" w:firstLineChars="200"/>
        <w:textAlignment w:val="auto"/>
        <w:outlineLvl w:val="1"/>
        <w:rPr>
          <w:rFonts w:hint="eastAsia" w:ascii="方正楷体_GBK" w:hAnsi="方正楷体_GBK" w:eastAsia="方正楷体_GBK" w:cs="方正楷体_GBK"/>
          <w:color w:val="auto"/>
          <w:kern w:val="0"/>
          <w:sz w:val="32"/>
          <w:szCs w:val="32"/>
        </w:rPr>
      </w:pPr>
      <w:r>
        <w:rPr>
          <w:rFonts w:hint="eastAsia" w:ascii="方正楷体_GBK" w:hAnsi="方正楷体_GBK" w:eastAsia="方正楷体_GBK" w:cs="方正楷体_GBK"/>
          <w:sz w:val="32"/>
          <w:szCs w:val="32"/>
        </w:rPr>
        <w:t>（一）人员组成</w:t>
      </w:r>
    </w:p>
    <w:p>
      <w:pPr>
        <w:keepNext w:val="0"/>
        <w:keepLines w:val="0"/>
        <w:pageBreakBefore w:val="0"/>
        <w:widowControl w:val="0"/>
        <w:shd w:val="clear" w:color="auto" w:fill="FFFFFF"/>
        <w:kinsoku/>
        <w:wordWrap/>
        <w:overflowPunct/>
        <w:topLinePunct w:val="0"/>
        <w:autoSpaceDE w:val="0"/>
        <w:autoSpaceDN/>
        <w:bidi w:val="0"/>
        <w:adjustRightInd/>
        <w:snapToGrid/>
        <w:spacing w:line="594" w:lineRule="exact"/>
        <w:ind w:firstLine="640" w:firstLineChars="200"/>
        <w:textAlignment w:val="auto"/>
        <w:outlineLvl w:val="1"/>
        <w:rPr>
          <w:rFonts w:hint="eastAsia" w:ascii="方正仿宋_GBK" w:hAnsi="方正仿宋_GBK" w:eastAsia="方正仿宋_GBK" w:cs="方正仿宋_GBK"/>
          <w:color w:val="auto"/>
          <w:kern w:val="0"/>
          <w:sz w:val="32"/>
          <w:szCs w:val="32"/>
        </w:rPr>
        <w:sectPr>
          <w:footerReference r:id="rId3" w:type="default"/>
          <w:pgSz w:w="11906" w:h="16838"/>
          <w:pgMar w:top="1984" w:right="1474" w:bottom="1587" w:left="1474" w:header="851" w:footer="1134" w:gutter="0"/>
          <w:pgNumType w:fmt="decimal" w:start="2"/>
          <w:cols w:space="425" w:num="1"/>
          <w:docGrid w:type="lines" w:linePitch="312" w:charSpace="0"/>
        </w:sectPr>
      </w:pPr>
    </w:p>
    <w:p>
      <w:pPr>
        <w:keepNext w:val="0"/>
        <w:keepLines w:val="0"/>
        <w:pageBreakBefore w:val="0"/>
        <w:widowControl w:val="0"/>
        <w:shd w:val="clear" w:color="auto" w:fill="FFFFFF"/>
        <w:kinsoku/>
        <w:wordWrap/>
        <w:overflowPunct/>
        <w:topLinePunct w:val="0"/>
        <w:autoSpaceDE w:val="0"/>
        <w:autoSpaceDN/>
        <w:bidi w:val="0"/>
        <w:adjustRightInd/>
        <w:snapToGrid/>
        <w:spacing w:line="594" w:lineRule="exact"/>
        <w:ind w:firstLine="640" w:firstLineChars="200"/>
        <w:textAlignment w:val="auto"/>
        <w:outlineLvl w:val="1"/>
        <w:rPr>
          <w:rFonts w:hint="eastAsia" w:ascii="方正仿宋_GBK" w:hAnsi="方正仿宋_GBK" w:eastAsia="方正仿宋_GBK" w:cs="方正仿宋_GBK"/>
          <w:bCs/>
          <w:kern w:val="0"/>
          <w:sz w:val="32"/>
          <w:szCs w:val="32"/>
        </w:rPr>
      </w:pPr>
      <w:r>
        <w:rPr>
          <w:rFonts w:hint="eastAsia" w:ascii="方正仿宋_GBK" w:hAnsi="方正仿宋_GBK" w:eastAsia="方正仿宋_GBK" w:cs="方正仿宋_GBK"/>
          <w:color w:val="auto"/>
          <w:kern w:val="0"/>
          <w:sz w:val="32"/>
          <w:szCs w:val="32"/>
        </w:rPr>
        <w:t>为更好落实</w:t>
      </w:r>
      <w:r>
        <w:rPr>
          <w:rFonts w:hint="eastAsia" w:ascii="方正仿宋_GBK" w:hAnsi="方正仿宋_GBK" w:eastAsia="方正仿宋_GBK" w:cs="方正仿宋_GBK"/>
          <w:color w:val="auto"/>
          <w:kern w:val="0"/>
          <w:sz w:val="32"/>
          <w:szCs w:val="32"/>
          <w:lang w:val="en-US" w:eastAsia="zh-CN"/>
        </w:rPr>
        <w:t>软件正版化了工作</w:t>
      </w:r>
      <w:r>
        <w:rPr>
          <w:rFonts w:hint="eastAsia" w:ascii="方正仿宋_GBK" w:hAnsi="方正仿宋_GBK" w:eastAsia="方正仿宋_GBK" w:cs="方正仿宋_GBK"/>
          <w:color w:val="auto"/>
          <w:kern w:val="0"/>
          <w:sz w:val="32"/>
          <w:szCs w:val="32"/>
        </w:rPr>
        <w:t>要求，加强组织领导，压实工作责任，特成立</w:t>
      </w:r>
      <w:r>
        <w:rPr>
          <w:rFonts w:hint="eastAsia" w:ascii="方正仿宋_GBK" w:hAnsi="方正仿宋_GBK" w:eastAsia="方正仿宋_GBK" w:cs="方正仿宋_GBK"/>
          <w:color w:val="auto"/>
          <w:kern w:val="0"/>
          <w:sz w:val="32"/>
          <w:szCs w:val="32"/>
          <w:lang w:val="en-US" w:eastAsia="zh-CN"/>
        </w:rPr>
        <w:t>本单位软件正版化</w:t>
      </w:r>
      <w:r>
        <w:rPr>
          <w:rFonts w:hint="eastAsia" w:ascii="方正仿宋_GBK" w:hAnsi="方正仿宋_GBK" w:eastAsia="方正仿宋_GBK" w:cs="方正仿宋_GBK"/>
          <w:color w:val="auto"/>
          <w:kern w:val="0"/>
          <w:sz w:val="32"/>
          <w:szCs w:val="32"/>
        </w:rPr>
        <w:t>工作领导小组，具体名单如下：</w:t>
      </w:r>
    </w:p>
    <w:p>
      <w:pPr>
        <w:keepNext w:val="0"/>
        <w:keepLines w:val="0"/>
        <w:pageBreakBefore w:val="0"/>
        <w:widowControl w:val="0"/>
        <w:shd w:val="clear" w:color="auto" w:fill="FFFFFF"/>
        <w:kinsoku/>
        <w:wordWrap/>
        <w:overflowPunct/>
        <w:topLinePunct w:val="0"/>
        <w:autoSpaceDE w:val="0"/>
        <w:autoSpaceDN/>
        <w:bidi w:val="0"/>
        <w:adjustRightInd/>
        <w:snapToGrid/>
        <w:spacing w:line="594" w:lineRule="exact"/>
        <w:ind w:firstLine="640" w:firstLineChars="200"/>
        <w:textAlignment w:val="auto"/>
        <w:outlineLvl w:val="0"/>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rPr>
        <w:t>组  长：</w:t>
      </w:r>
      <w:r>
        <w:rPr>
          <w:rFonts w:hint="eastAsia" w:ascii="方正仿宋_GBK" w:hAnsi="方正仿宋_GBK" w:eastAsia="方正仿宋_GBK" w:cs="方正仿宋_GBK"/>
          <w:color w:val="auto"/>
          <w:sz w:val="32"/>
          <w:szCs w:val="32"/>
          <w:lang w:val="en-US" w:eastAsia="zh-CN"/>
        </w:rPr>
        <w:t>王安柿</w:t>
      </w:r>
      <w:r>
        <w:rPr>
          <w:rFonts w:hint="eastAsia" w:ascii="方正仿宋_GBK" w:hAnsi="方正仿宋_GBK" w:eastAsia="方正仿宋_GBK" w:cs="方正仿宋_GBK"/>
          <w:color w:val="auto"/>
          <w:sz w:val="32"/>
          <w:szCs w:val="32"/>
        </w:rPr>
        <w:t xml:space="preserve">  </w:t>
      </w:r>
      <w:r>
        <w:rPr>
          <w:rFonts w:hint="eastAsia" w:ascii="方正仿宋_GBK" w:hAnsi="方正仿宋_GBK" w:eastAsia="方正仿宋_GBK" w:cs="方正仿宋_GBK"/>
          <w:color w:val="auto"/>
          <w:sz w:val="32"/>
          <w:szCs w:val="32"/>
          <w:lang w:val="en-US" w:eastAsia="zh-CN"/>
        </w:rPr>
        <w:t>镇长</w:t>
      </w:r>
    </w:p>
    <w:p>
      <w:pPr>
        <w:keepNext w:val="0"/>
        <w:keepLines w:val="0"/>
        <w:pageBreakBefore w:val="0"/>
        <w:widowControl w:val="0"/>
        <w:kinsoku/>
        <w:wordWrap/>
        <w:overflowPunct/>
        <w:topLinePunct w:val="0"/>
        <w:autoSpaceDN/>
        <w:bidi w:val="0"/>
        <w:adjustRightInd/>
        <w:snapToGrid/>
        <w:spacing w:line="594"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rPr>
        <w:t>副组长：</w:t>
      </w:r>
      <w:r>
        <w:rPr>
          <w:rFonts w:hint="eastAsia" w:ascii="方正仿宋_GBK" w:hAnsi="方正仿宋_GBK" w:eastAsia="方正仿宋_GBK" w:cs="方正仿宋_GBK"/>
          <w:color w:val="auto"/>
          <w:sz w:val="32"/>
          <w:szCs w:val="32"/>
          <w:lang w:val="en-US" w:eastAsia="zh-CN"/>
        </w:rPr>
        <w:t>田其钢  人大主席</w:t>
      </w:r>
    </w:p>
    <w:p>
      <w:pPr>
        <w:keepNext w:val="0"/>
        <w:keepLines w:val="0"/>
        <w:pageBreakBefore w:val="0"/>
        <w:widowControl w:val="0"/>
        <w:kinsoku/>
        <w:wordWrap/>
        <w:overflowPunct/>
        <w:topLinePunct w:val="0"/>
        <w:autoSpaceDN/>
        <w:bidi w:val="0"/>
        <w:adjustRightInd/>
        <w:snapToGrid/>
        <w:spacing w:line="594" w:lineRule="exact"/>
        <w:ind w:firstLine="1920" w:firstLineChars="6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向小丽  宣传统战委员</w:t>
      </w:r>
    </w:p>
    <w:p>
      <w:pPr>
        <w:keepNext w:val="0"/>
        <w:keepLines w:val="0"/>
        <w:pageBreakBefore w:val="0"/>
        <w:widowControl w:val="0"/>
        <w:kinsoku/>
        <w:wordWrap/>
        <w:overflowPunct/>
        <w:topLinePunct w:val="0"/>
        <w:autoSpaceDN/>
        <w:bidi w:val="0"/>
        <w:adjustRightInd/>
        <w:snapToGrid/>
        <w:spacing w:line="594"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成  员：简红、赵英如、冯清</w:t>
      </w:r>
    </w:p>
    <w:p>
      <w:pPr>
        <w:keepNext w:val="0"/>
        <w:keepLines w:val="0"/>
        <w:pageBreakBefore w:val="0"/>
        <w:widowControl w:val="0"/>
        <w:kinsoku/>
        <w:wordWrap/>
        <w:overflowPunct/>
        <w:topLinePunct w:val="0"/>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领导小组下设办公室，办公室</w:t>
      </w:r>
      <w:r>
        <w:rPr>
          <w:rFonts w:hint="eastAsia" w:ascii="方正仿宋_GBK" w:hAnsi="方正仿宋_GBK" w:eastAsia="方正仿宋_GBK" w:cs="方正仿宋_GBK"/>
          <w:color w:val="auto"/>
          <w:sz w:val="32"/>
          <w:szCs w:val="32"/>
          <w:lang w:val="en-US" w:eastAsia="zh-CN"/>
        </w:rPr>
        <w:t>设在党政办，具</w:t>
      </w:r>
      <w:r>
        <w:rPr>
          <w:rFonts w:hint="eastAsia" w:ascii="方正仿宋_GBK" w:hAnsi="方正仿宋_GBK" w:eastAsia="方正仿宋_GBK" w:cs="方正仿宋_GBK"/>
          <w:sz w:val="32"/>
          <w:szCs w:val="32"/>
        </w:rPr>
        <w:t>体负责</w:t>
      </w:r>
      <w:r>
        <w:rPr>
          <w:rFonts w:hint="eastAsia" w:ascii="方正仿宋_GBK" w:hAnsi="方正仿宋_GBK" w:eastAsia="方正仿宋_GBK" w:cs="方正仿宋_GBK"/>
          <w:sz w:val="32"/>
          <w:szCs w:val="32"/>
          <w:lang w:val="en-US" w:eastAsia="zh-CN"/>
        </w:rPr>
        <w:t>单位</w:t>
      </w:r>
      <w:r>
        <w:rPr>
          <w:rFonts w:hint="eastAsia" w:ascii="方正仿宋_GBK" w:hAnsi="方正仿宋_GBK" w:eastAsia="方正仿宋_GBK" w:cs="方正仿宋_GBK"/>
          <w:sz w:val="32"/>
          <w:szCs w:val="32"/>
        </w:rPr>
        <w:t>软件正版化有关工作。</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r>
        <w:rPr>
          <w:rFonts w:hint="eastAsia" w:ascii="方正楷体_GBK" w:hAnsi="方正楷体_GBK" w:eastAsia="方正楷体_GBK" w:cs="方正楷体_GBK"/>
          <w:sz w:val="32"/>
          <w:szCs w:val="32"/>
        </w:rPr>
        <w:t>（二）工作职责</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1.领导小组组长职责</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领导小组组长为软件正版化工作第一责任人，负责组织审定</w:t>
      </w:r>
      <w:r>
        <w:rPr>
          <w:rFonts w:hint="eastAsia" w:ascii="方正仿宋_GBK" w:hAnsi="方正仿宋_GBK" w:eastAsia="方正仿宋_GBK" w:cs="方正仿宋_GBK"/>
          <w:sz w:val="32"/>
          <w:szCs w:val="32"/>
          <w:lang w:val="en-US" w:eastAsia="zh-CN"/>
        </w:rPr>
        <w:t>镇</w:t>
      </w:r>
      <w:r>
        <w:rPr>
          <w:rFonts w:hint="eastAsia" w:ascii="方正仿宋_GBK" w:hAnsi="方正仿宋_GBK" w:eastAsia="方正仿宋_GBK" w:cs="方正仿宋_GBK"/>
          <w:sz w:val="32"/>
          <w:szCs w:val="32"/>
        </w:rPr>
        <w:t>软件正版化工作年度目标任务、工作计划、经费预算、工作措施、考核评议、年度报告等工作。</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2.领导小组成员职责</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负责协调并督促本部门本单位软件正版化工作的实施及软件正版管理日常工作。</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3.领导小组办公室职责</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根据区软件正版化</w:t>
      </w:r>
      <w:r>
        <w:rPr>
          <w:rFonts w:hint="eastAsia" w:ascii="方正仿宋_GBK" w:hAnsi="方正仿宋_GBK" w:eastAsia="方正仿宋_GBK" w:cs="方正仿宋_GBK"/>
          <w:sz w:val="32"/>
          <w:szCs w:val="32"/>
          <w:lang w:val="en-US" w:eastAsia="zh-CN"/>
        </w:rPr>
        <w:t>工作领导小组下达的</w:t>
      </w:r>
      <w:r>
        <w:rPr>
          <w:rFonts w:hint="eastAsia" w:ascii="方正仿宋_GBK" w:hAnsi="方正仿宋_GBK" w:eastAsia="方正仿宋_GBK" w:cs="方正仿宋_GBK"/>
          <w:sz w:val="32"/>
          <w:szCs w:val="32"/>
        </w:rPr>
        <w:t>年度目标任务、计划</w:t>
      </w:r>
      <w:r>
        <w:rPr>
          <w:rFonts w:hint="eastAsia" w:ascii="方正仿宋_GBK" w:hAnsi="方正仿宋_GBK" w:eastAsia="方正仿宋_GBK" w:cs="方正仿宋_GBK"/>
          <w:sz w:val="32"/>
          <w:szCs w:val="32"/>
          <w:lang w:val="en-US" w:eastAsia="zh-CN"/>
        </w:rPr>
        <w:t>制定我镇工作方案、</w:t>
      </w:r>
      <w:r>
        <w:rPr>
          <w:rFonts w:hint="eastAsia" w:ascii="方正仿宋_GBK" w:hAnsi="方正仿宋_GBK" w:eastAsia="方正仿宋_GBK" w:cs="方正仿宋_GBK"/>
          <w:sz w:val="32"/>
          <w:szCs w:val="32"/>
        </w:rPr>
        <w:t>经费预算、工作措施等，落实软件正版化年度工作计划，按期完成区软件正版化工作各项年度目标任务。</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r>
        <w:rPr>
          <w:rFonts w:hint="eastAsia" w:ascii="方正黑体_GBK" w:hAnsi="方正黑体_GBK" w:eastAsia="方正黑体_GBK" w:cs="方正黑体_GBK"/>
          <w:sz w:val="32"/>
          <w:szCs w:val="32"/>
        </w:rPr>
        <w:t>二、软件使用部门职责</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软件使用部门的主要负责人是本部门软件正版化工作的第一责任人，负责配合单位正版化工作领导小组做好软件正版化工作，督促本部门工作人员严格遵守软件正版化工作相关规章制度。</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r>
        <w:rPr>
          <w:rFonts w:hint="eastAsia" w:ascii="方正黑体_GBK" w:hAnsi="方正黑体_GBK" w:eastAsia="方正黑体_GBK" w:cs="方正黑体_GBK"/>
          <w:sz w:val="32"/>
          <w:szCs w:val="32"/>
        </w:rPr>
        <w:t>　三、工作人员职责</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工作人员要签署《使用正版软件承诺书》，严格遵守软件正版化工作相关规定，不得私自在计算机上安装或卸载软件。</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r>
        <w:rPr>
          <w:rFonts w:hint="eastAsia" w:ascii="方正黑体_GBK" w:hAnsi="方正黑体_GBK" w:eastAsia="方正黑体_GBK" w:cs="方正黑体_GBK"/>
          <w:sz w:val="32"/>
          <w:szCs w:val="32"/>
        </w:rPr>
        <w:t>　四、责任追究</w:t>
      </w:r>
    </w:p>
    <w:p>
      <w:pPr>
        <w:keepNext w:val="0"/>
        <w:keepLines w:val="0"/>
        <w:pageBreakBefore w:val="0"/>
        <w:widowControl w:val="0"/>
        <w:kinsoku/>
        <w:wordWrap/>
        <w:overflowPunct/>
        <w:topLinePunct w:val="0"/>
        <w:autoSpaceDE/>
        <w:autoSpaceDN/>
        <w:bidi w:val="0"/>
        <w:adjustRightInd/>
        <w:snapToGrid/>
        <w:spacing w:line="594" w:lineRule="exact"/>
        <w:ind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部门没有落实软件正版化工作相关规定，存在工作人员使用盗版软件的，一经发现，取消该部门年度评优评奖资格；工作人员违反软件正版化工作相关规定，私自安装或卸载非清单内软件的，一经发现，取消年度评优评奖资格，视情扣除年度绩效奖励。</w:t>
      </w:r>
    </w:p>
    <w:p>
      <w:pPr>
        <w:keepNext w:val="0"/>
        <w:keepLines w:val="0"/>
        <w:pageBreakBefore w:val="0"/>
        <w:widowControl w:val="0"/>
        <w:kinsoku/>
        <w:overflowPunct/>
        <w:topLinePunct w:val="0"/>
        <w:autoSpaceDN/>
        <w:bidi w:val="0"/>
        <w:adjustRightInd/>
        <w:snapToGrid/>
        <w:spacing w:line="594"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kinsoku/>
        <w:overflowPunct/>
        <w:topLinePunct w:val="0"/>
        <w:autoSpaceDE/>
        <w:autoSpaceDN/>
        <w:bidi w:val="0"/>
        <w:adjustRightInd/>
        <w:snapToGrid/>
        <w:spacing w:line="594" w:lineRule="exact"/>
        <w:textAlignment w:val="auto"/>
        <w:rPr>
          <w:rFonts w:hint="eastAsia"/>
          <w:lang w:val="en-US" w:eastAsia="zh-CN"/>
        </w:rPr>
      </w:pPr>
    </w:p>
    <w:p>
      <w:pPr>
        <w:keepNext w:val="0"/>
        <w:keepLines w:val="0"/>
        <w:pageBreakBefore w:val="0"/>
        <w:widowControl w:val="0"/>
        <w:kinsoku/>
        <w:wordWrap w:val="0"/>
        <w:overflowPunct/>
        <w:topLinePunct w:val="0"/>
        <w:autoSpaceDE/>
        <w:autoSpaceDN/>
        <w:bidi w:val="0"/>
        <w:adjustRightInd/>
        <w:snapToGrid/>
        <w:spacing w:beforeAutospacing="0" w:afterAutospacing="0" w:line="594" w:lineRule="exact"/>
        <w:ind w:left="0" w:leftChars="0" w:right="0" w:rightChars="0" w:firstLine="640" w:firstLineChars="200"/>
        <w:jc w:val="right"/>
        <w:textAlignment w:val="auto"/>
        <w:outlineLvl w:val="9"/>
        <w:rPr>
          <w:rFonts w:hint="default" w:ascii="Times New Roman" w:hAnsi="Times New Roman" w:eastAsia="方正仿宋_GBK" w:cs="Times New Roman"/>
          <w:color w:val="000000"/>
          <w:kern w:val="0"/>
          <w:sz w:val="32"/>
          <w:szCs w:val="32"/>
          <w:lang w:eastAsia="zh-CN"/>
        </w:rPr>
      </w:pPr>
      <w:r>
        <w:rPr>
          <w:rFonts w:hint="default" w:ascii="Times New Roman" w:hAnsi="Times New Roman" w:eastAsia="方正仿宋_GBK" w:cs="Times New Roman"/>
          <w:color w:val="000000"/>
          <w:kern w:val="0"/>
          <w:sz w:val="32"/>
          <w:szCs w:val="32"/>
        </w:rPr>
        <w:t>重庆市渝北区</w:t>
      </w:r>
      <w:r>
        <w:rPr>
          <w:rFonts w:hint="default" w:ascii="Times New Roman" w:hAnsi="Times New Roman" w:eastAsia="方正仿宋_GBK" w:cs="Times New Roman"/>
          <w:color w:val="000000"/>
          <w:kern w:val="0"/>
          <w:sz w:val="32"/>
          <w:szCs w:val="32"/>
          <w:lang w:eastAsia="zh-CN"/>
        </w:rPr>
        <w:t>古路镇人民政府</w:t>
      </w:r>
    </w:p>
    <w:p>
      <w:pPr>
        <w:keepNext w:val="0"/>
        <w:keepLines w:val="0"/>
        <w:pageBreakBefore w:val="0"/>
        <w:widowControl w:val="0"/>
        <w:kinsoku/>
        <w:overflowPunct/>
        <w:topLinePunct w:val="0"/>
        <w:autoSpaceDE/>
        <w:autoSpaceDN/>
        <w:bidi w:val="0"/>
        <w:adjustRightInd/>
        <w:snapToGrid/>
        <w:spacing w:line="594" w:lineRule="exact"/>
        <w:ind w:firstLine="640" w:firstLineChars="200"/>
        <w:jc w:val="center"/>
        <w:textAlignment w:val="auto"/>
        <w:rPr>
          <w:rFonts w:hint="eastAsia" w:ascii="Times New Roman" w:hAnsi="Times New Roman" w:eastAsia="方正仿宋_GBK" w:cs="Times New Roman"/>
          <w:color w:val="000000"/>
          <w:kern w:val="0"/>
          <w:sz w:val="32"/>
          <w:szCs w:val="32"/>
          <w:lang w:val="en-US" w:eastAsia="zh-CN"/>
        </w:rPr>
        <w:sectPr>
          <w:footerReference r:id="rId4" w:type="default"/>
          <w:pgSz w:w="11906" w:h="16838"/>
          <w:pgMar w:top="1984" w:right="1474" w:bottom="1587" w:left="1474" w:header="851" w:footer="1134" w:gutter="0"/>
          <w:pgNumType w:fmt="decimal" w:start="2"/>
          <w:cols w:space="425" w:num="1"/>
          <w:docGrid w:type="lines" w:linePitch="312" w:charSpace="0"/>
        </w:sectPr>
      </w:pPr>
      <w:r>
        <w:rPr>
          <w:rFonts w:hint="default" w:ascii="Times New Roman" w:hAnsi="Times New Roman" w:eastAsia="方正仿宋_GBK" w:cs="Times New Roman"/>
          <w:color w:val="000000"/>
          <w:kern w:val="0"/>
          <w:sz w:val="32"/>
          <w:szCs w:val="32"/>
          <w:lang w:val="en-US" w:eastAsia="zh-CN"/>
        </w:rPr>
        <w:t xml:space="preserve">                      </w:t>
      </w:r>
      <w:r>
        <w:rPr>
          <w:rFonts w:hint="default" w:ascii="Times New Roman" w:hAnsi="Times New Roman" w:cs="Times New Roman"/>
          <w:color w:val="000000"/>
          <w:kern w:val="0"/>
          <w:sz w:val="32"/>
          <w:szCs w:val="32"/>
          <w:lang w:val="en-US" w:eastAsia="zh-CN"/>
        </w:rPr>
        <w:t xml:space="preserve">   </w:t>
      </w:r>
      <w:r>
        <w:rPr>
          <w:rFonts w:hint="eastAsia" w:ascii="Times New Roman" w:hAnsi="Times New Roman" w:cs="Times New Roman"/>
          <w:color w:val="000000"/>
          <w:kern w:val="0"/>
          <w:sz w:val="32"/>
          <w:szCs w:val="32"/>
          <w:lang w:val="en-US" w:eastAsia="zh-CN"/>
        </w:rPr>
        <w:t xml:space="preserve">  </w:t>
      </w:r>
      <w:r>
        <w:rPr>
          <w:rFonts w:hint="default" w:ascii="Times New Roman" w:hAnsi="Times New Roman" w:eastAsia="方正仿宋_GBK" w:cs="Times New Roman"/>
          <w:color w:val="000000"/>
          <w:kern w:val="0"/>
          <w:sz w:val="32"/>
          <w:szCs w:val="32"/>
        </w:rPr>
        <w:t>20</w:t>
      </w:r>
      <w:r>
        <w:rPr>
          <w:rFonts w:hint="default" w:ascii="Times New Roman" w:hAnsi="Times New Roman" w:eastAsia="方正仿宋_GBK" w:cs="Times New Roman"/>
          <w:color w:val="000000"/>
          <w:kern w:val="0"/>
          <w:sz w:val="32"/>
          <w:szCs w:val="32"/>
          <w:lang w:val="en-US" w:eastAsia="zh-CN"/>
        </w:rPr>
        <w:t>2</w:t>
      </w:r>
      <w:r>
        <w:rPr>
          <w:rFonts w:hint="default" w:ascii="Times New Roman" w:hAnsi="Times New Roman" w:cs="Times New Roman"/>
          <w:color w:val="000000"/>
          <w:kern w:val="0"/>
          <w:sz w:val="32"/>
          <w:szCs w:val="32"/>
          <w:lang w:val="en-US" w:eastAsia="zh-CN"/>
        </w:rPr>
        <w:t>3</w:t>
      </w:r>
      <w:r>
        <w:rPr>
          <w:rFonts w:hint="default" w:ascii="Times New Roman" w:hAnsi="Times New Roman" w:eastAsia="方正仿宋_GBK" w:cs="Times New Roman"/>
          <w:color w:val="000000"/>
          <w:kern w:val="0"/>
          <w:sz w:val="32"/>
          <w:szCs w:val="32"/>
        </w:rPr>
        <w:t>年</w:t>
      </w:r>
      <w:r>
        <w:rPr>
          <w:rFonts w:hint="eastAsia" w:ascii="Times New Roman" w:hAnsi="Times New Roman" w:cs="Times New Roman"/>
          <w:color w:val="000000"/>
          <w:kern w:val="0"/>
          <w:sz w:val="32"/>
          <w:szCs w:val="32"/>
          <w:lang w:val="en-US" w:eastAsia="zh-CN"/>
        </w:rPr>
        <w:t>12</w:t>
      </w:r>
      <w:r>
        <w:rPr>
          <w:rFonts w:hint="default" w:ascii="Times New Roman" w:hAnsi="Times New Roman" w:eastAsia="方正仿宋_GBK" w:cs="Times New Roman"/>
          <w:color w:val="000000"/>
          <w:kern w:val="0"/>
          <w:sz w:val="32"/>
          <w:szCs w:val="32"/>
        </w:rPr>
        <w:t>月</w:t>
      </w:r>
      <w:r>
        <w:rPr>
          <w:rFonts w:hint="eastAsia" w:ascii="Times New Roman" w:hAnsi="Times New Roman" w:eastAsia="方正仿宋_GBK" w:cs="Times New Roman"/>
          <w:color w:val="000000"/>
          <w:kern w:val="0"/>
          <w:sz w:val="32"/>
          <w:szCs w:val="32"/>
          <w:lang w:val="en-US" w:eastAsia="zh-CN"/>
        </w:rPr>
        <w:t>22日</w:t>
      </w:r>
    </w:p>
    <w:p>
      <w:pPr>
        <w:pStyle w:val="12"/>
        <w:rPr>
          <w:rFonts w:hint="default"/>
          <w:lang w:val="en-US" w:eastAsia="zh-CN"/>
        </w:rPr>
      </w:pPr>
    </w:p>
    <w:p>
      <w:pPr>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tbl>
      <w:tblPr>
        <w:tblStyle w:val="21"/>
        <w:tblpPr w:leftFromText="180" w:rightFromText="180" w:vertAnchor="text" w:horzAnchor="page" w:tblpX="1521" w:tblpY="4371"/>
        <w:tblOverlap w:val="never"/>
        <w:tblW w:w="0" w:type="auto"/>
        <w:tblInd w:w="0" w:type="dxa"/>
        <w:tblLayout w:type="fixed"/>
        <w:tblCellMar>
          <w:top w:w="0" w:type="dxa"/>
          <w:left w:w="108" w:type="dxa"/>
          <w:bottom w:w="0" w:type="dxa"/>
          <w:right w:w="108" w:type="dxa"/>
        </w:tblCellMar>
      </w:tblPr>
      <w:tblGrid>
        <w:gridCol w:w="9060"/>
      </w:tblGrid>
      <w:tr>
        <w:tblPrEx>
          <w:tblCellMar>
            <w:top w:w="0" w:type="dxa"/>
            <w:left w:w="108" w:type="dxa"/>
            <w:bottom w:w="0" w:type="dxa"/>
            <w:right w:w="108" w:type="dxa"/>
          </w:tblCellMar>
        </w:tblPrEx>
        <w:trPr>
          <w:trHeight w:val="537" w:hRule="atLeast"/>
        </w:trPr>
        <w:tc>
          <w:tcPr>
            <w:tcW w:w="9060" w:type="dxa"/>
            <w:tcBorders>
              <w:top w:val="single" w:color="auto" w:sz="4" w:space="0"/>
              <w:bottom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40" w:lineRule="exact"/>
              <w:textAlignment w:val="auto"/>
              <w:outlineLvl w:val="9"/>
              <w:rPr>
                <w:rFonts w:hint="default" w:ascii="Times New Roman" w:hAnsi="Times New Roman" w:cs="Times New Roman"/>
                <w:color w:val="000000"/>
                <w:sz w:val="30"/>
                <w:szCs w:val="30"/>
              </w:rPr>
            </w:pPr>
            <w:r>
              <w:rPr>
                <w:rFonts w:hint="default" w:ascii="Times New Roman" w:hAnsi="Times New Roman" w:eastAsia="方正仿宋_GBK" w:cs="Times New Roman"/>
                <w:color w:val="000000"/>
                <w:sz w:val="28"/>
                <w:szCs w:val="28"/>
              </w:rPr>
              <w:t xml:space="preserve">重庆市渝北区古路镇党政办公室    </w:t>
            </w:r>
            <w:r>
              <w:rPr>
                <w:rFonts w:hint="default" w:ascii="Times New Roman" w:hAnsi="Times New Roman" w:cs="Times New Roman"/>
                <w:color w:val="000000"/>
                <w:sz w:val="28"/>
                <w:szCs w:val="28"/>
                <w:lang w:val="en-US" w:eastAsia="zh-CN"/>
              </w:rPr>
              <w:t xml:space="preserve">    </w:t>
            </w:r>
            <w:r>
              <w:rPr>
                <w:rFonts w:hint="default" w:ascii="Times New Roman" w:hAnsi="Times New Roman" w:eastAsia="方正仿宋_GBK" w:cs="Times New Roman"/>
                <w:color w:val="000000"/>
                <w:sz w:val="28"/>
                <w:szCs w:val="28"/>
              </w:rPr>
              <w:t xml:space="preserve"> </w:t>
            </w:r>
            <w:r>
              <w:rPr>
                <w:rFonts w:hint="eastAsia" w:ascii="Times New Roman" w:hAnsi="Times New Roman" w:eastAsia="方正仿宋_GBK" w:cs="Times New Roman"/>
                <w:color w:val="000000"/>
                <w:sz w:val="28"/>
                <w:szCs w:val="28"/>
                <w:lang w:val="en-US" w:eastAsia="zh-CN"/>
              </w:rPr>
              <w:t xml:space="preserve">  </w:t>
            </w:r>
            <w:r>
              <w:rPr>
                <w:rFonts w:hint="default" w:ascii="Times New Roman" w:hAnsi="Times New Roman" w:eastAsia="方正仿宋_GBK" w:cs="Times New Roman"/>
                <w:color w:val="000000"/>
                <w:sz w:val="28"/>
                <w:szCs w:val="28"/>
              </w:rPr>
              <w:t xml:space="preserve">  </w:t>
            </w:r>
            <w:r>
              <w:rPr>
                <w:rFonts w:hint="eastAsia" w:ascii="Times New Roman" w:hAnsi="Times New Roman" w:cs="Times New Roman"/>
                <w:color w:val="000000"/>
                <w:sz w:val="28"/>
                <w:szCs w:val="28"/>
                <w:lang w:val="en-US" w:eastAsia="zh-CN"/>
              </w:rPr>
              <w:t xml:space="preserve"> </w:t>
            </w:r>
            <w:r>
              <w:rPr>
                <w:rFonts w:hint="default" w:ascii="Times New Roman" w:hAnsi="Times New Roman" w:cs="Times New Roman"/>
                <w:color w:val="000000"/>
                <w:sz w:val="28"/>
                <w:szCs w:val="28"/>
                <w:lang w:val="en-US" w:eastAsia="zh-CN"/>
              </w:rPr>
              <w:t xml:space="preserve"> </w:t>
            </w:r>
            <w:r>
              <w:rPr>
                <w:rFonts w:hint="default" w:ascii="Times New Roman" w:hAnsi="Times New Roman" w:eastAsia="方正仿宋_GBK" w:cs="Times New Roman"/>
                <w:color w:val="000000"/>
                <w:sz w:val="28"/>
                <w:szCs w:val="28"/>
              </w:rPr>
              <w:t>202</w:t>
            </w:r>
            <w:r>
              <w:rPr>
                <w:rFonts w:hint="eastAsia" w:ascii="Times New Roman" w:hAnsi="Times New Roman" w:cs="Times New Roman"/>
                <w:color w:val="000000"/>
                <w:sz w:val="28"/>
                <w:szCs w:val="28"/>
                <w:lang w:val="en-US" w:eastAsia="zh-CN"/>
              </w:rPr>
              <w:t>3</w:t>
            </w:r>
            <w:r>
              <w:rPr>
                <w:rFonts w:hint="default" w:ascii="Times New Roman" w:hAnsi="Times New Roman" w:eastAsia="方正仿宋_GBK" w:cs="Times New Roman"/>
                <w:color w:val="000000"/>
                <w:sz w:val="28"/>
                <w:szCs w:val="28"/>
              </w:rPr>
              <w:t>年</w:t>
            </w:r>
            <w:r>
              <w:rPr>
                <w:rFonts w:hint="eastAsia" w:ascii="Times New Roman" w:hAnsi="Times New Roman" w:cs="Times New Roman"/>
                <w:color w:val="000000"/>
                <w:sz w:val="28"/>
                <w:szCs w:val="28"/>
                <w:lang w:val="en-US" w:eastAsia="zh-CN"/>
              </w:rPr>
              <w:t>12</w:t>
            </w:r>
            <w:r>
              <w:rPr>
                <w:rFonts w:hint="default" w:ascii="Times New Roman" w:hAnsi="Times New Roman" w:eastAsia="方正仿宋_GBK" w:cs="Times New Roman"/>
                <w:color w:val="000000"/>
                <w:sz w:val="28"/>
                <w:szCs w:val="28"/>
              </w:rPr>
              <w:t>月</w:t>
            </w:r>
            <w:r>
              <w:rPr>
                <w:rFonts w:hint="eastAsia" w:ascii="Times New Roman" w:hAnsi="Times New Roman" w:eastAsia="方正仿宋_GBK" w:cs="Times New Roman"/>
                <w:color w:val="000000"/>
                <w:sz w:val="28"/>
                <w:szCs w:val="28"/>
                <w:lang w:val="en-US" w:eastAsia="zh-CN"/>
              </w:rPr>
              <w:t>22</w:t>
            </w:r>
            <w:r>
              <w:rPr>
                <w:rFonts w:hint="default" w:ascii="Times New Roman" w:hAnsi="Times New Roman" w:eastAsia="方正仿宋_GBK" w:cs="Times New Roman"/>
                <w:color w:val="000000"/>
                <w:sz w:val="28"/>
                <w:szCs w:val="28"/>
              </w:rPr>
              <w:t>日印发</w:t>
            </w:r>
          </w:p>
        </w:tc>
      </w:tr>
    </w:tbl>
    <w:p>
      <w:pPr>
        <w:pStyle w:val="2"/>
        <w:rPr>
          <w:rFonts w:hint="default"/>
          <w:lang w:val="en-US" w:eastAsia="zh-CN"/>
        </w:rPr>
      </w:pPr>
    </w:p>
    <w:sectPr>
      <w:footerReference r:id="rId5" w:type="default"/>
      <w:pgSz w:w="11906" w:h="16838"/>
      <w:pgMar w:top="1984" w:right="1474" w:bottom="1587" w:left="1474" w:header="851" w:footer="1020" w:gutter="0"/>
      <w:pgNumType w:fmt="decimal" w:start="4"/>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Cambria">
    <w:panose1 w:val="02040503050406030204"/>
    <w:charset w:val="00"/>
    <w:family w:val="swiss"/>
    <w:pitch w:val="default"/>
    <w:sig w:usb0="E00002FF" w:usb1="400004FF" w:usb2="00000000" w:usb3="00000000" w:csb0="2000019F" w:csb1="00000000"/>
  </w:font>
  <w:font w:name="方正仿宋">
    <w:altName w:val="黑体"/>
    <w:panose1 w:val="00000000000000000000"/>
    <w:charset w:val="86"/>
    <w:family w:val="script"/>
    <w:pitch w:val="default"/>
    <w:sig w:usb0="00000000" w:usb1="00000000" w:usb2="0000001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Helvetica Neue">
    <w:altName w:val="Segoe Print"/>
    <w:panose1 w:val="00000000000000000000"/>
    <w:charset w:val="00"/>
    <w:family w:val="roman"/>
    <w:pitch w:val="default"/>
    <w:sig w:usb0="00000000" w:usb1="00000000" w:usb2="00000000" w:usb3="00000000" w:csb0="00000001"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8" w:usb3="00000000" w:csb0="000001FF" w:csb1="00000000"/>
  </w:font>
  <w:font w:name="汉仪仿宋简">
    <w:altName w:val="仿宋"/>
    <w:panose1 w:val="00000000000000000000"/>
    <w:charset w:val="86"/>
    <w:family w:val="auto"/>
    <w:pitch w:val="default"/>
    <w:sig w:usb0="00000000" w:usb1="00000000" w:usb2="00000012"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rFonts w:ascii="宋体" w:hAnsi="宋体" w:cs="宋体"/>
        <w:sz w:val="28"/>
        <w:szCs w:val="28"/>
      </w:rPr>
    </w:pPr>
  </w:p>
  <w:p>
    <w:pPr>
      <w:pStyle w:val="16"/>
      <w:jc w:val="center"/>
      <w:rPr>
        <w:rFonts w:ascii="宋体" w:hAns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posOffset>4791710</wp:posOffset>
              </wp:positionH>
              <wp:positionV relativeFrom="paragraph">
                <wp:posOffset>-37465</wp:posOffset>
              </wp:positionV>
              <wp:extent cx="824865" cy="498475"/>
              <wp:effectExtent l="0" t="0" r="0" b="0"/>
              <wp:wrapNone/>
              <wp:docPr id="8" name="文本框 8"/>
              <wp:cNvGraphicFramePr/>
              <a:graphic xmlns:a="http://schemas.openxmlformats.org/drawingml/2006/main">
                <a:graphicData uri="http://schemas.microsoft.com/office/word/2010/wordprocessingShape">
                  <wps:wsp>
                    <wps:cNvSpPr txBox="1"/>
                    <wps:spPr>
                      <a:xfrm>
                        <a:off x="0" y="0"/>
                        <a:ext cx="824865" cy="498475"/>
                      </a:xfrm>
                      <a:prstGeom prst="rect">
                        <a:avLst/>
                      </a:prstGeom>
                      <a:noFill/>
                      <a:ln>
                        <a:noFill/>
                      </a:ln>
                      <a:effectLst/>
                    </wps:spPr>
                    <wps:txbx>
                      <w:txbxContent>
                        <w:p>
                          <w:pPr>
                            <w:pStyle w:val="16"/>
                            <w:jc w:val="both"/>
                            <w:rPr>
                              <w:rFonts w:ascii="宋体" w:hAnsi="宋体" w:cs="宋体"/>
                              <w:sz w:val="28"/>
                              <w:szCs w:val="28"/>
                            </w:rPr>
                          </w:pPr>
                        </w:p>
                        <w:p>
                          <w:pPr>
                            <w:pStyle w:val="16"/>
                            <w:jc w:val="center"/>
                            <w:rPr>
                              <w:rFonts w:ascii="宋体" w:hAnsi="宋体" w:cs="宋体"/>
                              <w:sz w:val="28"/>
                              <w:szCs w:val="28"/>
                            </w:rPr>
                          </w:pPr>
                        </w:p>
                        <w:p>
                          <w:pPr>
                            <w:pStyle w:val="16"/>
                            <w:jc w:val="center"/>
                            <w:rPr>
                              <w:rFonts w:ascii="宋体" w:hAnsi="宋体" w:cs="宋体"/>
                              <w:sz w:val="28"/>
                              <w:szCs w:val="28"/>
                            </w:rPr>
                          </w:pPr>
                        </w:p>
                        <w:p>
                          <w:pPr>
                            <w:pStyle w:val="16"/>
                            <w:rPr>
                              <w:rFonts w:ascii="宋体" w:hAnsi="宋体" w:cs="宋体"/>
                              <w:sz w:val="28"/>
                              <w:szCs w:val="28"/>
                            </w:rPr>
                          </w:pPr>
                        </w:p>
                      </w:txbxContent>
                    </wps:txbx>
                    <wps:bodyPr lIns="0" tIns="0" rIns="0" bIns="0" upright="1"/>
                  </wps:wsp>
                </a:graphicData>
              </a:graphic>
            </wp:anchor>
          </w:drawing>
        </mc:Choice>
        <mc:Fallback>
          <w:pict>
            <v:shape id="_x0000_s1026" o:spid="_x0000_s1026" o:spt="202" type="#_x0000_t202" style="position:absolute;left:0pt;margin-left:377.3pt;margin-top:-2.95pt;height:39.25pt;width:64.95pt;mso-position-horizontal-relative:margin;z-index:251660288;mso-width-relative:page;mso-height-relative:page;" filled="f" stroked="f" coordsize="21600,21600" o:gfxdata="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PPAEa/ZAAAACQEAAA8AAAAAAAAAAQAgAAAAIgAAAGRycy9kb3ducmV2Lnht&#10;bFBLAQIUABQAAAAIAIdO4kBxnDzDvwEAAH8DAAAOAAAAAAAAAAEAIAAAACgBAABkcnMvZTJvRG9j&#10;LnhtbFBLBQYAAAAABgAGAFkBAABZBQAAAAA=&#10;">
              <v:fill on="f" focussize="0,0"/>
              <v:stroke on="f"/>
              <v:imagedata o:title=""/>
              <o:lock v:ext="edit" aspectratio="f"/>
              <v:textbox inset="0mm,0mm,0mm,0mm">
                <w:txbxContent>
                  <w:p>
                    <w:pPr>
                      <w:pStyle w:val="16"/>
                      <w:jc w:val="both"/>
                      <w:rPr>
                        <w:rFonts w:ascii="宋体" w:hAnsi="宋体" w:cs="宋体"/>
                        <w:sz w:val="28"/>
                        <w:szCs w:val="28"/>
                      </w:rPr>
                    </w:pPr>
                  </w:p>
                  <w:p>
                    <w:pPr>
                      <w:pStyle w:val="16"/>
                      <w:jc w:val="center"/>
                      <w:rPr>
                        <w:rFonts w:ascii="宋体" w:hAnsi="宋体" w:cs="宋体"/>
                        <w:sz w:val="28"/>
                        <w:szCs w:val="28"/>
                      </w:rPr>
                    </w:pPr>
                  </w:p>
                  <w:p>
                    <w:pPr>
                      <w:pStyle w:val="16"/>
                      <w:jc w:val="center"/>
                      <w:rPr>
                        <w:rFonts w:ascii="宋体" w:hAnsi="宋体" w:cs="宋体"/>
                        <w:sz w:val="28"/>
                        <w:szCs w:val="28"/>
                      </w:rPr>
                    </w:pPr>
                  </w:p>
                  <w:p>
                    <w:pPr>
                      <w:pStyle w:val="16"/>
                      <w:rPr>
                        <w:rFonts w:ascii="宋体" w:hAnsi="宋体" w:cs="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rFonts w:ascii="宋体" w:hAnsi="宋体" w:cs="宋体"/>
        <w:sz w:val="28"/>
        <w:szCs w:val="28"/>
      </w:rPr>
    </w:pPr>
    <w:r>
      <w:rPr>
        <w:sz w:val="2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p>
    <w:pPr>
      <w:pStyle w:val="16"/>
      <w:jc w:val="center"/>
      <w:rPr>
        <w:rFonts w:ascii="宋体" w:hAnsi="宋体"/>
        <w:sz w:val="28"/>
        <w:szCs w:val="28"/>
      </w:rPr>
    </w:pPr>
    <w:r>
      <w:rPr>
        <w:sz w:val="28"/>
      </w:rPr>
      <mc:AlternateContent>
        <mc:Choice Requires="wps">
          <w:drawing>
            <wp:anchor distT="0" distB="0" distL="114300" distR="114300" simplePos="0" relativeHeight="251662336" behindDoc="0" locked="0" layoutInCell="1" allowOverlap="1">
              <wp:simplePos x="0" y="0"/>
              <wp:positionH relativeFrom="margin">
                <wp:posOffset>4791710</wp:posOffset>
              </wp:positionH>
              <wp:positionV relativeFrom="paragraph">
                <wp:posOffset>-37465</wp:posOffset>
              </wp:positionV>
              <wp:extent cx="824865" cy="498475"/>
              <wp:effectExtent l="0" t="0" r="0" b="0"/>
              <wp:wrapNone/>
              <wp:docPr id="6" name="文本框 6"/>
              <wp:cNvGraphicFramePr/>
              <a:graphic xmlns:a="http://schemas.openxmlformats.org/drawingml/2006/main">
                <a:graphicData uri="http://schemas.microsoft.com/office/word/2010/wordprocessingShape">
                  <wps:wsp>
                    <wps:cNvSpPr txBox="1"/>
                    <wps:spPr>
                      <a:xfrm>
                        <a:off x="0" y="0"/>
                        <a:ext cx="824865" cy="498475"/>
                      </a:xfrm>
                      <a:prstGeom prst="rect">
                        <a:avLst/>
                      </a:prstGeom>
                      <a:noFill/>
                      <a:ln>
                        <a:noFill/>
                      </a:ln>
                      <a:effectLst/>
                    </wps:spPr>
                    <wps:txbx>
                      <w:txbxContent>
                        <w:p>
                          <w:pPr>
                            <w:pStyle w:val="16"/>
                            <w:jc w:val="both"/>
                            <w:rPr>
                              <w:rFonts w:ascii="宋体" w:hAnsi="宋体" w:cs="宋体"/>
                              <w:sz w:val="28"/>
                              <w:szCs w:val="28"/>
                            </w:rPr>
                          </w:pPr>
                        </w:p>
                        <w:p>
                          <w:pPr>
                            <w:pStyle w:val="16"/>
                            <w:jc w:val="center"/>
                            <w:rPr>
                              <w:rFonts w:ascii="宋体" w:hAnsi="宋体" w:cs="宋体"/>
                              <w:sz w:val="28"/>
                              <w:szCs w:val="28"/>
                            </w:rPr>
                          </w:pPr>
                        </w:p>
                        <w:p>
                          <w:pPr>
                            <w:pStyle w:val="16"/>
                            <w:jc w:val="center"/>
                            <w:rPr>
                              <w:rFonts w:ascii="宋体" w:hAnsi="宋体" w:cs="宋体"/>
                              <w:sz w:val="28"/>
                              <w:szCs w:val="28"/>
                            </w:rPr>
                          </w:pPr>
                        </w:p>
                        <w:p>
                          <w:pPr>
                            <w:pStyle w:val="16"/>
                            <w:rPr>
                              <w:rFonts w:ascii="宋体" w:hAnsi="宋体" w:cs="宋体"/>
                              <w:sz w:val="28"/>
                              <w:szCs w:val="28"/>
                            </w:rPr>
                          </w:pPr>
                        </w:p>
                      </w:txbxContent>
                    </wps:txbx>
                    <wps:bodyPr lIns="0" tIns="0" rIns="0" bIns="0" upright="1"/>
                  </wps:wsp>
                </a:graphicData>
              </a:graphic>
            </wp:anchor>
          </w:drawing>
        </mc:Choice>
        <mc:Fallback>
          <w:pict>
            <v:shape id="_x0000_s1026" o:spid="_x0000_s1026" o:spt="202" type="#_x0000_t202" style="position:absolute;left:0pt;margin-left:377.3pt;margin-top:-2.95pt;height:39.25pt;width:64.95pt;mso-position-horizontal-relative:margin;z-index:251662336;mso-width-relative:page;mso-height-relative:page;" filled="f" stroked="f" coordsize="21600,21600" o:gfxdata="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PPAEa/ZAAAACQEAAA8AAAAAAAAAAQAgAAAAIgAAAGRycy9kb3ducmV2Lnht&#10;bFBLAQIUABQAAAAIAIdO4kAf1j20vwEAAH8DAAAOAAAAAAAAAAEAIAAAACgBAABkcnMvZTJvRG9j&#10;LnhtbFBLBQYAAAAABgAGAFkBAABZBQAAAAA=&#10;">
              <v:fill on="f" focussize="0,0"/>
              <v:stroke on="f"/>
              <v:imagedata o:title=""/>
              <o:lock v:ext="edit" aspectratio="f"/>
              <v:textbox inset="0mm,0mm,0mm,0mm">
                <w:txbxContent>
                  <w:p>
                    <w:pPr>
                      <w:pStyle w:val="16"/>
                      <w:jc w:val="both"/>
                      <w:rPr>
                        <w:rFonts w:ascii="宋体" w:hAnsi="宋体" w:cs="宋体"/>
                        <w:sz w:val="28"/>
                        <w:szCs w:val="28"/>
                      </w:rPr>
                    </w:pPr>
                  </w:p>
                  <w:p>
                    <w:pPr>
                      <w:pStyle w:val="16"/>
                      <w:jc w:val="center"/>
                      <w:rPr>
                        <w:rFonts w:ascii="宋体" w:hAnsi="宋体" w:cs="宋体"/>
                        <w:sz w:val="28"/>
                        <w:szCs w:val="28"/>
                      </w:rPr>
                    </w:pPr>
                  </w:p>
                  <w:p>
                    <w:pPr>
                      <w:pStyle w:val="16"/>
                      <w:jc w:val="center"/>
                      <w:rPr>
                        <w:rFonts w:ascii="宋体" w:hAnsi="宋体" w:cs="宋体"/>
                        <w:sz w:val="28"/>
                        <w:szCs w:val="28"/>
                      </w:rPr>
                    </w:pPr>
                  </w:p>
                  <w:p>
                    <w:pPr>
                      <w:pStyle w:val="16"/>
                      <w:rPr>
                        <w:rFonts w:ascii="宋体" w:hAnsi="宋体" w:cs="宋体"/>
                        <w:sz w:val="28"/>
                        <w:szCs w:val="28"/>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rFonts w:ascii="宋体" w:hAnsi="宋体" w:cs="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Ayd1LdAgAAJ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MDJ3Ut0CAAAkBgAADgAAAAAAAAABACAAAAAfAQAAZHJzL2Uyb0RvYy54bWxQSwUG&#10;AAAAAAYABgBZAQAAbgYAAAAA&#10;">
              <v:fill on="f" focussize="0,0"/>
              <v:stroke on="f" weight="0.5pt"/>
              <v:imagedata o:title=""/>
              <o:lock v:ext="edit" aspectratio="f"/>
              <v:textbox inset="0mm,0mm,0mm,0mm" style="mso-fit-shape-to-text:t;">
                <w:txbxContent>
                  <w:p>
                    <w:pPr>
                      <w:pStyle w:val="1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p>
    <w:pPr>
      <w:pStyle w:val="16"/>
      <w:jc w:val="center"/>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posOffset>4791710</wp:posOffset>
              </wp:positionH>
              <wp:positionV relativeFrom="paragraph">
                <wp:posOffset>-37465</wp:posOffset>
              </wp:positionV>
              <wp:extent cx="824865" cy="498475"/>
              <wp:effectExtent l="0" t="0" r="0" b="0"/>
              <wp:wrapNone/>
              <wp:docPr id="2" name="文本框 2"/>
              <wp:cNvGraphicFramePr/>
              <a:graphic xmlns:a="http://schemas.openxmlformats.org/drawingml/2006/main">
                <a:graphicData uri="http://schemas.microsoft.com/office/word/2010/wordprocessingShape">
                  <wps:wsp>
                    <wps:cNvSpPr txBox="1"/>
                    <wps:spPr>
                      <a:xfrm>
                        <a:off x="0" y="0"/>
                        <a:ext cx="824865" cy="498475"/>
                      </a:xfrm>
                      <a:prstGeom prst="rect">
                        <a:avLst/>
                      </a:prstGeom>
                      <a:noFill/>
                      <a:ln>
                        <a:noFill/>
                      </a:ln>
                      <a:effectLst/>
                    </wps:spPr>
                    <wps:txbx>
                      <w:txbxContent>
                        <w:p>
                          <w:pPr>
                            <w:pStyle w:val="16"/>
                            <w:jc w:val="both"/>
                            <w:rPr>
                              <w:rFonts w:ascii="宋体" w:hAnsi="宋体" w:cs="宋体"/>
                              <w:sz w:val="28"/>
                              <w:szCs w:val="28"/>
                            </w:rPr>
                          </w:pPr>
                        </w:p>
                        <w:p>
                          <w:pPr>
                            <w:pStyle w:val="16"/>
                            <w:jc w:val="center"/>
                            <w:rPr>
                              <w:rFonts w:ascii="宋体" w:hAnsi="宋体" w:cs="宋体"/>
                              <w:sz w:val="28"/>
                              <w:szCs w:val="28"/>
                            </w:rPr>
                          </w:pPr>
                        </w:p>
                        <w:p>
                          <w:pPr>
                            <w:pStyle w:val="16"/>
                            <w:jc w:val="center"/>
                            <w:rPr>
                              <w:rFonts w:ascii="宋体" w:hAnsi="宋体" w:cs="宋体"/>
                              <w:sz w:val="28"/>
                              <w:szCs w:val="28"/>
                            </w:rPr>
                          </w:pPr>
                        </w:p>
                        <w:p>
                          <w:pPr>
                            <w:pStyle w:val="16"/>
                            <w:rPr>
                              <w:rFonts w:ascii="宋体" w:hAnsi="宋体" w:cs="宋体"/>
                              <w:sz w:val="28"/>
                              <w:szCs w:val="28"/>
                            </w:rPr>
                          </w:pPr>
                        </w:p>
                      </w:txbxContent>
                    </wps:txbx>
                    <wps:bodyPr lIns="0" tIns="0" rIns="0" bIns="0" upright="1"/>
                  </wps:wsp>
                </a:graphicData>
              </a:graphic>
            </wp:anchor>
          </w:drawing>
        </mc:Choice>
        <mc:Fallback>
          <w:pict>
            <v:shape id="_x0000_s1026" o:spid="_x0000_s1026" o:spt="202" type="#_x0000_t202" style="position:absolute;left:0pt;margin-left:377.3pt;margin-top:-2.95pt;height:39.25pt;width:64.95pt;mso-position-horizontal-relative:margin;z-index:251659264;mso-width-relative:page;mso-height-relative:page;" filled="f" stroked="f" coordsize="21600,21600" o:gfxdata="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PPAEa/ZAAAACQEAAA8AAAAAAAAAAQAgAAAAIgAAAGRycy9kb3ducmV2Lnht&#10;bFBLAQIUABQAAAAIAIdO4kBt5R0cvwEAAH8DAAAOAAAAAAAAAAEAIAAAACgBAABkcnMvZTJvRG9j&#10;LnhtbFBLBQYAAAAABgAGAFkBAABZBQAAAAA=&#10;">
              <v:fill on="f" focussize="0,0"/>
              <v:stroke on="f"/>
              <v:imagedata o:title=""/>
              <o:lock v:ext="edit" aspectratio="f"/>
              <v:textbox inset="0mm,0mm,0mm,0mm">
                <w:txbxContent>
                  <w:p>
                    <w:pPr>
                      <w:pStyle w:val="16"/>
                      <w:jc w:val="both"/>
                      <w:rPr>
                        <w:rFonts w:ascii="宋体" w:hAnsi="宋体" w:cs="宋体"/>
                        <w:sz w:val="28"/>
                        <w:szCs w:val="28"/>
                      </w:rPr>
                    </w:pPr>
                  </w:p>
                  <w:p>
                    <w:pPr>
                      <w:pStyle w:val="16"/>
                      <w:jc w:val="center"/>
                      <w:rPr>
                        <w:rFonts w:ascii="宋体" w:hAnsi="宋体" w:cs="宋体"/>
                        <w:sz w:val="28"/>
                        <w:szCs w:val="28"/>
                      </w:rPr>
                    </w:pPr>
                  </w:p>
                  <w:p>
                    <w:pPr>
                      <w:pStyle w:val="16"/>
                      <w:jc w:val="center"/>
                      <w:rPr>
                        <w:rFonts w:ascii="宋体" w:hAnsi="宋体" w:cs="宋体"/>
                        <w:sz w:val="28"/>
                        <w:szCs w:val="28"/>
                      </w:rPr>
                    </w:pPr>
                  </w:p>
                  <w:p>
                    <w:pPr>
                      <w:pStyle w:val="16"/>
                      <w:rPr>
                        <w:rFonts w:ascii="宋体" w:hAnsi="宋体" w:cs="宋体"/>
                        <w:sz w:val="28"/>
                        <w:szCs w:val="28"/>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02457D4"/>
    <w:multiLevelType w:val="multilevel"/>
    <w:tmpl w:val="702457D4"/>
    <w:lvl w:ilvl="0" w:tentative="0">
      <w:start w:val="1"/>
      <w:numFmt w:val="decimal"/>
      <w:lvlText w:val="%1"/>
      <w:lvlJc w:val="left"/>
      <w:pPr>
        <w:ind w:left="432" w:hanging="432"/>
      </w:pPr>
      <w:rPr>
        <w:rFonts w:hint="eastAsia"/>
      </w:rPr>
    </w:lvl>
    <w:lvl w:ilvl="1" w:tentative="0">
      <w:start w:val="1"/>
      <w:numFmt w:val="decimal"/>
      <w:lvlText w:val="%1.%2"/>
      <w:lvlJc w:val="left"/>
      <w:pPr>
        <w:ind w:left="576" w:hanging="576"/>
      </w:pPr>
      <w:rPr>
        <w:rFonts w:hint="eastAsia"/>
      </w:rPr>
    </w:lvl>
    <w:lvl w:ilvl="2" w:tentative="0">
      <w:start w:val="1"/>
      <w:numFmt w:val="decimal"/>
      <w:lvlText w:val="%1.%2.%3"/>
      <w:lvlJc w:val="left"/>
      <w:pPr>
        <w:ind w:left="720" w:hanging="720"/>
      </w:pPr>
      <w:rPr>
        <w:rFonts w:hint="eastAsia"/>
      </w:rPr>
    </w:lvl>
    <w:lvl w:ilvl="3" w:tentative="0">
      <w:start w:val="1"/>
      <w:numFmt w:val="decimal"/>
      <w:pStyle w:val="6"/>
      <w:lvlText w:val="%1.%2.%3.%4"/>
      <w:lvlJc w:val="left"/>
      <w:pPr>
        <w:ind w:left="864" w:hanging="864"/>
      </w:pPr>
      <w:rPr>
        <w:rFonts w:hint="eastAsia"/>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2" w:hanging="1152"/>
      </w:pPr>
      <w:rPr>
        <w:rFonts w:hint="eastAsia"/>
      </w:rPr>
    </w:lvl>
    <w:lvl w:ilvl="6" w:tentative="0">
      <w:start w:val="1"/>
      <w:numFmt w:val="decimal"/>
      <w:lvlText w:val="%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RmOGU0ZGFhYzNlZjIzZTE3ZmJlYmNhYzMyNmFiOGEifQ=="/>
  </w:docVars>
  <w:rsids>
    <w:rsidRoot w:val="1B0B2500"/>
    <w:rsid w:val="02273F2C"/>
    <w:rsid w:val="02BD682A"/>
    <w:rsid w:val="02C23D3B"/>
    <w:rsid w:val="05942DC4"/>
    <w:rsid w:val="06EE79A3"/>
    <w:rsid w:val="073A5A0F"/>
    <w:rsid w:val="085675DB"/>
    <w:rsid w:val="0AAB6E9A"/>
    <w:rsid w:val="0BA852CC"/>
    <w:rsid w:val="0BF272A9"/>
    <w:rsid w:val="0CA070FC"/>
    <w:rsid w:val="0F813D4B"/>
    <w:rsid w:val="11ED0256"/>
    <w:rsid w:val="120945EA"/>
    <w:rsid w:val="13857CA0"/>
    <w:rsid w:val="142F0346"/>
    <w:rsid w:val="18C30D50"/>
    <w:rsid w:val="1981548B"/>
    <w:rsid w:val="19A95B5A"/>
    <w:rsid w:val="1B0B2500"/>
    <w:rsid w:val="1B562FDD"/>
    <w:rsid w:val="1DCE5967"/>
    <w:rsid w:val="1E2F6F35"/>
    <w:rsid w:val="2375643E"/>
    <w:rsid w:val="25DF1F17"/>
    <w:rsid w:val="276619D8"/>
    <w:rsid w:val="27DE3AAF"/>
    <w:rsid w:val="283917B1"/>
    <w:rsid w:val="28E5650E"/>
    <w:rsid w:val="29852351"/>
    <w:rsid w:val="29BF7893"/>
    <w:rsid w:val="2AC511A2"/>
    <w:rsid w:val="2B7732F1"/>
    <w:rsid w:val="2C841EB6"/>
    <w:rsid w:val="2C8F5D12"/>
    <w:rsid w:val="2D6F6AB8"/>
    <w:rsid w:val="2DE04868"/>
    <w:rsid w:val="2EB554BF"/>
    <w:rsid w:val="2F1E3C12"/>
    <w:rsid w:val="31216EF5"/>
    <w:rsid w:val="31857392"/>
    <w:rsid w:val="31895CFC"/>
    <w:rsid w:val="31FF0A6B"/>
    <w:rsid w:val="32EF58F1"/>
    <w:rsid w:val="33995376"/>
    <w:rsid w:val="36AA5455"/>
    <w:rsid w:val="39166D48"/>
    <w:rsid w:val="393F7191"/>
    <w:rsid w:val="39A86313"/>
    <w:rsid w:val="3BCE0F79"/>
    <w:rsid w:val="3CB24322"/>
    <w:rsid w:val="3D0C1655"/>
    <w:rsid w:val="3D1D081F"/>
    <w:rsid w:val="3E2B75B1"/>
    <w:rsid w:val="42CD0B98"/>
    <w:rsid w:val="4313465E"/>
    <w:rsid w:val="43A546A8"/>
    <w:rsid w:val="45E70618"/>
    <w:rsid w:val="464D41ED"/>
    <w:rsid w:val="4759230C"/>
    <w:rsid w:val="47747350"/>
    <w:rsid w:val="4A252E7F"/>
    <w:rsid w:val="4ABB244A"/>
    <w:rsid w:val="4BAF2C41"/>
    <w:rsid w:val="4E16611A"/>
    <w:rsid w:val="4E5D7F58"/>
    <w:rsid w:val="518472A4"/>
    <w:rsid w:val="52330638"/>
    <w:rsid w:val="528C0F45"/>
    <w:rsid w:val="54424CE4"/>
    <w:rsid w:val="55E701C3"/>
    <w:rsid w:val="563B575F"/>
    <w:rsid w:val="569B156C"/>
    <w:rsid w:val="595046B5"/>
    <w:rsid w:val="5AFD433A"/>
    <w:rsid w:val="5B2929EA"/>
    <w:rsid w:val="5D4224B0"/>
    <w:rsid w:val="5E3943A1"/>
    <w:rsid w:val="5E444BBD"/>
    <w:rsid w:val="5E855507"/>
    <w:rsid w:val="615C716C"/>
    <w:rsid w:val="6213234A"/>
    <w:rsid w:val="63E976A1"/>
    <w:rsid w:val="662419FC"/>
    <w:rsid w:val="663A60AE"/>
    <w:rsid w:val="678855A3"/>
    <w:rsid w:val="69A55C24"/>
    <w:rsid w:val="69F73B37"/>
    <w:rsid w:val="6AB46EF4"/>
    <w:rsid w:val="6ACA017A"/>
    <w:rsid w:val="6B2413C8"/>
    <w:rsid w:val="6D3E23BB"/>
    <w:rsid w:val="6F547BA0"/>
    <w:rsid w:val="6F8C7BEB"/>
    <w:rsid w:val="70ED0659"/>
    <w:rsid w:val="72772821"/>
    <w:rsid w:val="731A4CE2"/>
    <w:rsid w:val="738D6D6E"/>
    <w:rsid w:val="74D6127F"/>
    <w:rsid w:val="74F00083"/>
    <w:rsid w:val="779370BF"/>
    <w:rsid w:val="77C075B1"/>
    <w:rsid w:val="78035D0B"/>
    <w:rsid w:val="79D55454"/>
    <w:rsid w:val="7A366002"/>
    <w:rsid w:val="7C5B549D"/>
    <w:rsid w:val="7DBD7F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9"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qFormat="1" w:uiPriority="99"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paragraph" w:styleId="4">
    <w:name w:val="heading 2"/>
    <w:basedOn w:val="1"/>
    <w:next w:val="1"/>
    <w:unhideWhenUsed/>
    <w:qFormat/>
    <w:uiPriority w:val="0"/>
    <w:pPr>
      <w:keepNext/>
      <w:keepLines/>
      <w:widowControl w:val="0"/>
      <w:spacing w:before="260" w:after="260" w:line="415" w:lineRule="auto"/>
      <w:outlineLvl w:val="1"/>
    </w:pPr>
    <w:rPr>
      <w:rFonts w:ascii="Cambria" w:hAnsi="Cambria"/>
      <w:b/>
      <w:bCs/>
      <w:sz w:val="32"/>
      <w:szCs w:val="32"/>
    </w:rPr>
  </w:style>
  <w:style w:type="paragraph" w:styleId="5">
    <w:name w:val="heading 3"/>
    <w:basedOn w:val="1"/>
    <w:next w:val="1"/>
    <w:link w:val="36"/>
    <w:qFormat/>
    <w:uiPriority w:val="9"/>
    <w:pPr>
      <w:keepNext/>
      <w:keepLines/>
      <w:spacing w:before="260" w:after="260" w:line="412" w:lineRule="auto"/>
      <w:outlineLvl w:val="2"/>
    </w:pPr>
    <w:rPr>
      <w:rFonts w:ascii="Times New Roman" w:hAnsi="Times New Roman" w:eastAsia="方正仿宋" w:cs="Times New Roman"/>
      <w:b/>
      <w:sz w:val="32"/>
      <w:szCs w:val="20"/>
    </w:rPr>
  </w:style>
  <w:style w:type="paragraph" w:styleId="6">
    <w:name w:val="heading 4"/>
    <w:basedOn w:val="1"/>
    <w:next w:val="1"/>
    <w:unhideWhenUsed/>
    <w:qFormat/>
    <w:uiPriority w:val="0"/>
    <w:pPr>
      <w:keepNext/>
      <w:keepLines/>
      <w:numPr>
        <w:ilvl w:val="3"/>
        <w:numId w:val="1"/>
      </w:numPr>
      <w:spacing w:line="360" w:lineRule="auto"/>
      <w:outlineLvl w:val="3"/>
    </w:pPr>
    <w:rPr>
      <w:rFonts w:ascii="Arial" w:hAnsi="Arial"/>
      <w:sz w:val="24"/>
      <w:szCs w:val="28"/>
      <w:lang w:val="zh-CN"/>
    </w:rPr>
  </w:style>
  <w:style w:type="paragraph" w:styleId="7">
    <w:name w:val="heading 5"/>
    <w:basedOn w:val="1"/>
    <w:next w:val="1"/>
    <w:unhideWhenUsed/>
    <w:qFormat/>
    <w:uiPriority w:val="0"/>
    <w:pPr>
      <w:keepNext/>
      <w:keepLines/>
      <w:spacing w:before="280" w:beforeLines="0" w:beforeAutospacing="0" w:after="290" w:afterLines="0" w:afterAutospacing="0" w:line="372" w:lineRule="auto"/>
      <w:outlineLvl w:val="4"/>
    </w:pPr>
    <w:rPr>
      <w:b/>
      <w:sz w:val="28"/>
    </w:rPr>
  </w:style>
  <w:style w:type="paragraph" w:styleId="8">
    <w:name w:val="heading 6"/>
    <w:basedOn w:val="1"/>
    <w:next w:val="1"/>
    <w:unhideWhenUsed/>
    <w:qFormat/>
    <w:uiPriority w:val="0"/>
    <w:pPr>
      <w:keepNext/>
      <w:keepLines/>
      <w:spacing w:before="240" w:beforeLines="0" w:beforeAutospacing="0" w:after="64" w:afterLines="0" w:afterAutospacing="0" w:line="317" w:lineRule="auto"/>
      <w:outlineLvl w:val="5"/>
    </w:pPr>
    <w:rPr>
      <w:rFonts w:ascii="Arial" w:hAnsi="Arial" w:eastAsia="黑体"/>
      <w:b/>
      <w:sz w:val="24"/>
    </w:rPr>
  </w:style>
  <w:style w:type="paragraph" w:styleId="9">
    <w:name w:val="heading 7"/>
    <w:basedOn w:val="1"/>
    <w:next w:val="1"/>
    <w:unhideWhenUsed/>
    <w:qFormat/>
    <w:uiPriority w:val="0"/>
    <w:pPr>
      <w:keepNext/>
      <w:keepLines/>
      <w:spacing w:before="240" w:beforeLines="0" w:beforeAutospacing="0" w:after="64" w:afterLines="0" w:afterAutospacing="0" w:line="317" w:lineRule="auto"/>
      <w:outlineLvl w:val="6"/>
    </w:pPr>
    <w:rPr>
      <w:b/>
      <w:sz w:val="24"/>
    </w:rPr>
  </w:style>
  <w:style w:type="character" w:default="1" w:styleId="23">
    <w:name w:val="Default Paragraph Font"/>
    <w:semiHidden/>
    <w:qFormat/>
    <w:uiPriority w:val="0"/>
  </w:style>
  <w:style w:type="table" w:default="1" w:styleId="21">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方正小标宋_GBK" w:hAnsi="Calibri" w:eastAsia="方正小标宋_GBK" w:cs="Times New Roman"/>
      <w:color w:val="000000"/>
      <w:sz w:val="24"/>
      <w:szCs w:val="24"/>
      <w:lang w:val="en-US" w:eastAsia="zh-CN" w:bidi="ar-SA"/>
    </w:rPr>
  </w:style>
  <w:style w:type="paragraph" w:styleId="10">
    <w:name w:val="index 8"/>
    <w:basedOn w:val="1"/>
    <w:next w:val="1"/>
    <w:unhideWhenUsed/>
    <w:qFormat/>
    <w:uiPriority w:val="99"/>
    <w:pPr>
      <w:ind w:left="1400" w:leftChars="1400"/>
    </w:pPr>
  </w:style>
  <w:style w:type="paragraph" w:styleId="11">
    <w:name w:val="index 6"/>
    <w:basedOn w:val="1"/>
    <w:next w:val="1"/>
    <w:qFormat/>
    <w:uiPriority w:val="0"/>
    <w:pPr>
      <w:ind w:left="2100"/>
    </w:pPr>
  </w:style>
  <w:style w:type="paragraph" w:styleId="12">
    <w:name w:val="Body Text"/>
    <w:basedOn w:val="1"/>
    <w:next w:val="1"/>
    <w:qFormat/>
    <w:uiPriority w:val="0"/>
    <w:rPr>
      <w:rFonts w:eastAsia="黑体"/>
      <w:b/>
      <w:bCs/>
      <w:sz w:val="44"/>
    </w:rPr>
  </w:style>
  <w:style w:type="paragraph" w:styleId="13">
    <w:name w:val="toc 5"/>
    <w:basedOn w:val="1"/>
    <w:next w:val="1"/>
    <w:qFormat/>
    <w:uiPriority w:val="0"/>
    <w:pPr>
      <w:widowControl w:val="0"/>
      <w:ind w:left="1680" w:leftChars="800"/>
      <w:jc w:val="both"/>
    </w:pPr>
    <w:rPr>
      <w:rFonts w:eastAsia="方正仿宋_GBK"/>
      <w:kern w:val="2"/>
      <w:sz w:val="32"/>
      <w:szCs w:val="24"/>
      <w:lang w:val="en-US" w:eastAsia="zh-CN" w:bidi="ar-SA"/>
    </w:rPr>
  </w:style>
  <w:style w:type="paragraph" w:styleId="14">
    <w:name w:val="Date"/>
    <w:basedOn w:val="1"/>
    <w:next w:val="1"/>
    <w:qFormat/>
    <w:uiPriority w:val="0"/>
    <w:pPr>
      <w:ind w:left="100" w:leftChars="2500"/>
    </w:pPr>
  </w:style>
  <w:style w:type="paragraph" w:styleId="15">
    <w:name w:val="Body Text Indent 2"/>
    <w:basedOn w:val="1"/>
    <w:unhideWhenUsed/>
    <w:qFormat/>
    <w:uiPriority w:val="99"/>
    <w:pPr>
      <w:spacing w:after="120" w:line="480" w:lineRule="auto"/>
      <w:ind w:left="420" w:leftChars="200"/>
    </w:pPr>
    <w:rPr>
      <w:rFonts w:ascii="Times New Roman" w:hAnsi="Times New Roman" w:eastAsia="宋体" w:cs="Times New Roman"/>
    </w:rPr>
  </w:style>
  <w:style w:type="paragraph" w:styleId="16">
    <w:name w:val="footer"/>
    <w:basedOn w:val="1"/>
    <w:next w:val="1"/>
    <w:qFormat/>
    <w:uiPriority w:val="0"/>
    <w:pPr>
      <w:tabs>
        <w:tab w:val="center" w:pos="4153"/>
        <w:tab w:val="right" w:pos="8306"/>
      </w:tabs>
      <w:snapToGrid w:val="0"/>
      <w:jc w:val="left"/>
    </w:pPr>
    <w:rPr>
      <w:sz w:val="18"/>
      <w:szCs w:val="18"/>
    </w:rPr>
  </w:style>
  <w:style w:type="paragraph" w:styleId="1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8">
    <w:name w:val="Message Header"/>
    <w:basedOn w:val="1"/>
    <w:next w:val="12"/>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19">
    <w:name w:val="HTML Preformatted"/>
    <w:basedOn w:val="1"/>
    <w:qFormat/>
    <w:uiPriority w:val="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20">
    <w:name w:val="Normal (Web)"/>
    <w:basedOn w:val="1"/>
    <w:qFormat/>
    <w:uiPriority w:val="0"/>
    <w:pPr>
      <w:spacing w:before="100" w:beforeAutospacing="1" w:after="100" w:afterAutospacing="1"/>
      <w:ind w:left="0" w:right="0"/>
      <w:jc w:val="left"/>
    </w:pPr>
    <w:rPr>
      <w:kern w:val="0"/>
      <w:sz w:val="24"/>
      <w:lang w:val="en-US" w:eastAsia="zh-CN" w:bidi="ar"/>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Hyperlink"/>
    <w:basedOn w:val="23"/>
    <w:qFormat/>
    <w:uiPriority w:val="0"/>
    <w:rPr>
      <w:color w:val="0000FF"/>
      <w:u w:val="single"/>
    </w:rPr>
  </w:style>
  <w:style w:type="paragraph" w:customStyle="1" w:styleId="25">
    <w:name w:val="信息标题1"/>
    <w:basedOn w:val="1"/>
    <w:next w:val="12"/>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黑体"/>
      <w:sz w:val="24"/>
      <w:szCs w:val="22"/>
    </w:rPr>
  </w:style>
  <w:style w:type="paragraph" w:customStyle="1" w:styleId="26">
    <w:name w:val="索引 51"/>
    <w:basedOn w:val="1"/>
    <w:next w:val="1"/>
    <w:qFormat/>
    <w:uiPriority w:val="0"/>
    <w:pPr>
      <w:ind w:left="1680"/>
    </w:pPr>
    <w:rPr>
      <w:rFonts w:eastAsia="方正仿宋_GBK"/>
      <w:sz w:val="32"/>
      <w:szCs w:val="22"/>
    </w:rPr>
  </w:style>
  <w:style w:type="paragraph" w:customStyle="1" w:styleId="27">
    <w:name w:val="index 5"/>
    <w:basedOn w:val="1"/>
    <w:next w:val="1"/>
    <w:qFormat/>
    <w:uiPriority w:val="0"/>
    <w:pPr>
      <w:ind w:left="1680"/>
    </w:pPr>
    <w:rPr>
      <w:rFonts w:eastAsia="方正仿宋_GBK"/>
      <w:sz w:val="32"/>
      <w:szCs w:val="22"/>
    </w:rPr>
  </w:style>
  <w:style w:type="paragraph" w:customStyle="1" w:styleId="28">
    <w:name w:val="FootnoteText"/>
    <w:basedOn w:val="1"/>
    <w:qFormat/>
    <w:uiPriority w:val="99"/>
    <w:pPr>
      <w:snapToGrid w:val="0"/>
      <w:jc w:val="left"/>
    </w:pPr>
    <w:rPr>
      <w:sz w:val="18"/>
      <w:szCs w:val="18"/>
    </w:rPr>
  </w:style>
  <w:style w:type="paragraph" w:customStyle="1" w:styleId="29">
    <w:name w:val="公文样式"/>
    <w:basedOn w:val="1"/>
    <w:qFormat/>
    <w:uiPriority w:val="0"/>
    <w:pPr>
      <w:spacing w:line="600" w:lineRule="exact"/>
      <w:ind w:firstLine="420" w:firstLineChars="200"/>
    </w:pPr>
    <w:rPr>
      <w:rFonts w:ascii="Calibri" w:hAnsi="Calibri" w:eastAsia="方正仿宋_GBK"/>
      <w:sz w:val="32"/>
      <w:szCs w:val="22"/>
    </w:rPr>
  </w:style>
  <w:style w:type="paragraph" w:customStyle="1" w:styleId="30">
    <w:name w:val="正文（缩进）"/>
    <w:basedOn w:val="1"/>
    <w:qFormat/>
    <w:uiPriority w:val="0"/>
    <w:pPr>
      <w:spacing w:line="594" w:lineRule="exact"/>
      <w:ind w:firstLine="482"/>
    </w:pPr>
    <w:rPr>
      <w:rFonts w:eastAsia="方正仿宋_GBK"/>
      <w:sz w:val="32"/>
    </w:rPr>
  </w:style>
  <w:style w:type="character" w:customStyle="1" w:styleId="31">
    <w:name w:val="15"/>
    <w:basedOn w:val="23"/>
    <w:qFormat/>
    <w:uiPriority w:val="0"/>
    <w:rPr>
      <w:rFonts w:hint="default" w:ascii="等线" w:hAnsi="等线" w:cs="Times New Roman"/>
      <w:b/>
      <w:bCs/>
    </w:rPr>
  </w:style>
  <w:style w:type="paragraph" w:customStyle="1" w:styleId="32">
    <w:name w:val="BodyText"/>
    <w:basedOn w:val="1"/>
    <w:next w:val="1"/>
    <w:qFormat/>
    <w:uiPriority w:val="0"/>
    <w:pPr>
      <w:spacing w:line="620" w:lineRule="exact"/>
      <w:jc w:val="center"/>
      <w:textAlignment w:val="baseline"/>
    </w:pPr>
    <w:rPr>
      <w:rFonts w:ascii="Calibri" w:hAnsi="Calibri" w:eastAsia="宋体"/>
      <w:kern w:val="0"/>
      <w:sz w:val="21"/>
      <w:szCs w:val="21"/>
      <w:lang w:val="en-US" w:eastAsia="zh-CN" w:bidi="ar-SA"/>
    </w:rPr>
  </w:style>
  <w:style w:type="paragraph" w:customStyle="1" w:styleId="33">
    <w:name w:val="UserStyle_0"/>
    <w:basedOn w:val="1"/>
    <w:next w:val="1"/>
    <w:qFormat/>
    <w:uiPriority w:val="0"/>
    <w:pPr>
      <w:ind w:left="1680"/>
      <w:jc w:val="both"/>
      <w:textAlignment w:val="baseline"/>
    </w:pPr>
    <w:rPr>
      <w:rFonts w:ascii="Times New Roman" w:hAnsi="Times New Roman" w:eastAsia="方正仿宋_GBK"/>
      <w:kern w:val="2"/>
      <w:sz w:val="32"/>
      <w:szCs w:val="22"/>
      <w:lang w:val="en-US" w:eastAsia="zh-CN" w:bidi="ar-SA"/>
    </w:rPr>
  </w:style>
  <w:style w:type="paragraph" w:customStyle="1" w:styleId="34">
    <w:name w:val="正文1"/>
    <w:qFormat/>
    <w:uiPriority w:val="0"/>
    <w:pPr>
      <w:framePr w:wrap="around" w:vAnchor="margin" w:hAnchor="text" w:y="1"/>
    </w:pPr>
    <w:rPr>
      <w:rFonts w:ascii="Helvetica Neue" w:hAnsi="Helvetica Neue" w:eastAsia="Arial Unicode MS" w:cs="Arial Unicode MS"/>
      <w:color w:val="000000"/>
      <w:kern w:val="0"/>
      <w:sz w:val="22"/>
      <w:szCs w:val="22"/>
      <w:lang w:val="en-US" w:eastAsia="zh-CN" w:bidi="ar-SA"/>
    </w:rPr>
  </w:style>
  <w:style w:type="paragraph" w:customStyle="1" w:styleId="35">
    <w:name w:val="默认"/>
    <w:qFormat/>
    <w:uiPriority w:val="0"/>
    <w:rPr>
      <w:rFonts w:ascii="Helvetica" w:hAnsi="Helvetica" w:eastAsia="Helvetica" w:cs="Times New Roman"/>
      <w:color w:val="000000"/>
      <w:sz w:val="22"/>
      <w:szCs w:val="22"/>
      <w:lang w:val="en-US" w:eastAsia="zh-CN" w:bidi="ar-SA"/>
    </w:rPr>
  </w:style>
  <w:style w:type="character" w:customStyle="1" w:styleId="36">
    <w:name w:val="标题 3 Char"/>
    <w:basedOn w:val="23"/>
    <w:link w:val="5"/>
    <w:semiHidden/>
    <w:qFormat/>
    <w:uiPriority w:val="0"/>
    <w:rPr>
      <w:rFonts w:ascii="Times New Roman" w:hAnsi="Times New Roman" w:eastAsia="方正仿宋" w:cs="Times New Roman"/>
      <w:b/>
      <w:sz w:val="32"/>
      <w:szCs w:val="20"/>
    </w:rPr>
  </w:style>
  <w:style w:type="paragraph" w:customStyle="1" w:styleId="37">
    <w:name w:val="文件"/>
    <w:qFormat/>
    <w:uiPriority w:val="0"/>
    <w:pPr>
      <w:widowControl w:val="0"/>
      <w:adjustRightInd w:val="0"/>
      <w:snapToGrid w:val="0"/>
      <w:spacing w:line="336" w:lineRule="auto"/>
      <w:ind w:firstLine="658"/>
      <w:jc w:val="both"/>
    </w:pPr>
    <w:rPr>
      <w:rFonts w:ascii="汉仪仿宋简" w:hAnsi="Calibri" w:eastAsia="汉仪仿宋简" w:cs="Times New Roman"/>
      <w:spacing w:val="-3"/>
      <w:kern w:val="2"/>
      <w:sz w:val="32"/>
      <w:szCs w:val="24"/>
      <w:lang w:val="en-US" w:eastAsia="zh-CN" w:bidi="ar-SA"/>
    </w:rPr>
  </w:style>
  <w:style w:type="character" w:customStyle="1" w:styleId="38">
    <w:name w:val="font31"/>
    <w:basedOn w:val="23"/>
    <w:qFormat/>
    <w:uiPriority w:val="0"/>
    <w:rPr>
      <w:rFonts w:hint="eastAsia" w:ascii="方正仿宋_GBK" w:hAnsi="方正仿宋_GBK" w:eastAsia="方正仿宋_GBK" w:cs="方正仿宋_GBK"/>
      <w:color w:val="000000"/>
      <w:sz w:val="24"/>
      <w:szCs w:val="24"/>
      <w:u w:val="none"/>
    </w:rPr>
  </w:style>
  <w:style w:type="character" w:customStyle="1" w:styleId="39">
    <w:name w:val="font41"/>
    <w:basedOn w:val="23"/>
    <w:qFormat/>
    <w:uiPriority w:val="0"/>
    <w:rPr>
      <w:rFonts w:hint="eastAsia" w:ascii="方正仿宋_GBK" w:hAnsi="方正仿宋_GBK" w:eastAsia="方正仿宋_GBK" w:cs="方正仿宋_GBK"/>
      <w:color w:val="000000"/>
      <w:sz w:val="32"/>
      <w:szCs w:val="32"/>
      <w:u w:val="none"/>
    </w:rPr>
  </w:style>
  <w:style w:type="character" w:customStyle="1" w:styleId="40">
    <w:name w:val="font51"/>
    <w:basedOn w:val="23"/>
    <w:qFormat/>
    <w:uiPriority w:val="0"/>
    <w:rPr>
      <w:rFonts w:hint="default" w:ascii="Times New Roman" w:hAnsi="Times New Roman" w:cs="Times New Roman"/>
      <w:color w:val="000000"/>
      <w:sz w:val="24"/>
      <w:szCs w:val="24"/>
      <w:u w:val="none"/>
    </w:rPr>
  </w:style>
  <w:style w:type="character" w:customStyle="1" w:styleId="41">
    <w:name w:val="font61"/>
    <w:basedOn w:val="23"/>
    <w:qFormat/>
    <w:uiPriority w:val="0"/>
    <w:rPr>
      <w:rFonts w:hint="eastAsia" w:ascii="方正仿宋_GBK" w:hAnsi="方正仿宋_GBK" w:eastAsia="方正仿宋_GBK" w:cs="方正仿宋_GBK"/>
      <w:b/>
      <w:bCs/>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1793</Words>
  <Characters>1823</Characters>
  <Lines>0</Lines>
  <Paragraphs>0</Paragraphs>
  <TotalTime>5</TotalTime>
  <ScaleCrop>false</ScaleCrop>
  <LinksUpToDate>false</LinksUpToDate>
  <CharactersWithSpaces>2036</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2022-08-23T01:07:00Z</dcterms:created>
  <dc:creator>hellobee</dc:creator>
  <cp:lastModifiedBy>樊文宇</cp:lastModifiedBy>
  <cp:lastPrinted>2023-12-22T06:39:09Z</cp:lastPrinted>
  <dcterms:modified xsi:type="dcterms:W3CDTF">2023-12-22T06:39:17Z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2F4806312D9148DF90C349D97F252B7E_13</vt:lpwstr>
  </property>
</Properties>
</file>