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after="75" w:line="560" w:lineRule="exact"/>
        <w:jc w:val="center"/>
        <w:outlineLvl w:val="1"/>
        <w:rPr>
          <w:rFonts w:ascii="方正小标宋_GBK" w:hAnsi="Helvetica" w:eastAsia="方正小标宋_GBK" w:cs="宋体"/>
          <w:color w:val="333333"/>
          <w:kern w:val="0"/>
          <w:sz w:val="44"/>
          <w:szCs w:val="44"/>
        </w:rPr>
      </w:pPr>
      <w:r>
        <w:rPr>
          <w:rFonts w:hint="eastAsia" w:ascii="方正小标宋_GBK" w:hAnsi="Helvetica" w:eastAsia="方正小标宋_GBK" w:cs="宋体"/>
          <w:color w:val="333333"/>
          <w:kern w:val="0"/>
          <w:sz w:val="44"/>
          <w:szCs w:val="44"/>
        </w:rPr>
        <w:t>渝北区古路镇人民政府专职消防队员</w:t>
      </w:r>
    </w:p>
    <w:p>
      <w:pPr>
        <w:widowControl/>
        <w:shd w:val="clear" w:color="auto" w:fill="FFFFFF"/>
        <w:spacing w:after="75" w:line="560" w:lineRule="exact"/>
        <w:jc w:val="center"/>
        <w:outlineLvl w:val="1"/>
        <w:rPr>
          <w:rFonts w:ascii="方正小标宋_GBK" w:hAnsi="Helvetica" w:eastAsia="方正小标宋_GBK" w:cs="宋体"/>
          <w:color w:val="333333"/>
          <w:kern w:val="0"/>
          <w:sz w:val="44"/>
          <w:szCs w:val="44"/>
        </w:rPr>
      </w:pPr>
      <w:r>
        <w:rPr>
          <w:rFonts w:hint="eastAsia" w:ascii="方正小标宋_GBK" w:hAnsi="Helvetica" w:eastAsia="方正小标宋_GBK" w:cs="宋体"/>
          <w:color w:val="333333"/>
          <w:kern w:val="0"/>
          <w:sz w:val="44"/>
          <w:szCs w:val="44"/>
        </w:rPr>
        <w:t>招聘简章</w:t>
      </w:r>
    </w:p>
    <w:p>
      <w:pPr>
        <w:widowControl/>
        <w:shd w:val="clear" w:color="auto" w:fill="FFFFFF"/>
        <w:spacing w:after="75" w:line="560" w:lineRule="exact"/>
        <w:jc w:val="center"/>
        <w:outlineLvl w:val="1"/>
        <w:rPr>
          <w:rFonts w:ascii="方正小标宋_GBK" w:hAnsi="Helvetica" w:eastAsia="方正小标宋_GBK" w:cs="宋体"/>
          <w:color w:val="333333"/>
          <w:kern w:val="0"/>
          <w:sz w:val="44"/>
          <w:szCs w:val="44"/>
        </w:rPr>
      </w:pPr>
    </w:p>
    <w:p>
      <w:pPr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因工作需要，渝北区古路镇人民政府开展2023年专职消防队员招聘工作，现将有关事项公布如下。</w:t>
      </w:r>
    </w:p>
    <w:p>
      <w:pPr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一、招聘人数及岗位</w:t>
      </w:r>
    </w:p>
    <w:tbl>
      <w:tblPr>
        <w:tblStyle w:val="8"/>
        <w:tblW w:w="83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5"/>
        <w:gridCol w:w="621"/>
        <w:gridCol w:w="479"/>
        <w:gridCol w:w="479"/>
        <w:gridCol w:w="4077"/>
        <w:gridCol w:w="6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人员类别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人数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岗位性质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古路镇人民政府专职消防队员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战斗员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1人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高中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主要负责火灾扑救、抢险救援、社会救助等应急抢险工作。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限男性</w:t>
            </w:r>
          </w:p>
        </w:tc>
      </w:tr>
    </w:tbl>
    <w:p>
      <w:pPr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二、招聘条件</w:t>
      </w:r>
    </w:p>
    <w:p>
      <w:pPr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（一）遵守宪法和法律，拥护中国共产党领导和社会主义制度；热爱祖国，拥护党的路线和方针政策，品行端正，作风正派，无违法违纪行为。</w:t>
      </w:r>
    </w:p>
    <w:p>
      <w:pPr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（二）热爱应急救援工作，具有吃苦耐劳、乐于奉献、团结协作精神，身体和心理健康，能够适应军事化管理要求。</w:t>
      </w:r>
    </w:p>
    <w:p>
      <w:pPr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（三）具有高中以上文化程度，年龄为18—28周岁（截止报名时间），男性身高1.7米以上，裸眼视力不低于4.8；具有古路镇户籍、退役军人（含消防）加分聘用。</w:t>
      </w:r>
    </w:p>
    <w:p>
      <w:pPr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（四）以下人员不属于招聘范围：</w:t>
      </w:r>
    </w:p>
    <w:p>
      <w:pPr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1.受过党纪、政务处分的人员；</w:t>
      </w:r>
    </w:p>
    <w:p>
      <w:pPr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2.正在接受纪律审查、监察调查的人员；</w:t>
      </w:r>
    </w:p>
    <w:p>
      <w:pPr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3.涉嫌违法犯罪正在接受司法调查尚未做出结论的人员；</w:t>
      </w:r>
    </w:p>
    <w:p>
      <w:pPr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4.受过刑事处罚的人员；</w:t>
      </w:r>
    </w:p>
    <w:p>
      <w:pPr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5.曾被开除公职的人员；</w:t>
      </w:r>
    </w:p>
    <w:p>
      <w:pPr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6.近五年来有舞弊等严重违反录（聘）用纪律行为的人员。</w:t>
      </w:r>
    </w:p>
    <w:p>
      <w:pPr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三、招聘程序</w:t>
      </w:r>
    </w:p>
    <w:p>
      <w:pPr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（一）报名</w:t>
      </w:r>
    </w:p>
    <w:p>
      <w:pPr>
        <w:ind w:left="638" w:leftChars="304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1.报名时间：2023年11月23日9时至28日17时，周末仅接受移动电话报名。</w:t>
      </w:r>
    </w:p>
    <w:p>
      <w:pPr>
        <w:ind w:left="638" w:leftChars="304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2.报名地点：渝北区古路镇人民政府应急办107办公室。</w:t>
      </w:r>
    </w:p>
    <w:p>
      <w:pPr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3.报名资料：招聘人员登记表（见附件）、毕业证书、身份证、户口本（户口本可先提供复印件）、两寸近照1张、个人简历、相关经历证明材料等，不收取报名费。</w:t>
      </w:r>
    </w:p>
    <w:p>
      <w:pPr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4.联系电话：023-67169269（冉老师）、18306053757（罗老师）。</w:t>
      </w:r>
    </w:p>
    <w:p>
      <w:pPr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（二）理论考试</w:t>
      </w:r>
    </w:p>
    <w:p>
      <w:pPr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经资格审查，符合要求的应聘人员接电话通知后参加笔试。理论考试部分占总成绩30%。</w:t>
      </w:r>
    </w:p>
    <w:p>
      <w:pPr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（三）体能测试</w:t>
      </w:r>
    </w:p>
    <w:p>
      <w:pPr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体能测试科目为1000米徒手跑，10米*4折返跑，单杠引体向上3个科目。体能测试部分占总成绩40%。</w:t>
      </w:r>
    </w:p>
    <w:p>
      <w:pPr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（四）面试</w:t>
      </w:r>
    </w:p>
    <w:p>
      <w:pPr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理论考试和体能测试均合格者进入面试。面试具体时间另行电话通知。面试部分占总成绩30%。</w:t>
      </w:r>
    </w:p>
    <w:p>
      <w:pPr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（五）加分项</w:t>
      </w:r>
    </w:p>
    <w:p>
      <w:pPr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古路镇户籍加分5分、退役军人（含消防）加5分、加分项直接计入最终总成绩。</w:t>
      </w:r>
    </w:p>
    <w:p>
      <w:pPr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（六）总成绩构成</w:t>
      </w:r>
    </w:p>
    <w:p>
      <w:pPr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总成绩=理论考试*30%+体能测试*40%+面试*30%+加分项</w:t>
      </w:r>
    </w:p>
    <w:p>
      <w:pPr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（五）体检及政审</w:t>
      </w:r>
    </w:p>
    <w:p>
      <w:pPr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体检：体检参照《消防员职业健康标准》的要求实施。</w:t>
      </w:r>
    </w:p>
    <w:p>
      <w:pPr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政审：对体检合格的人员进行政治审查。</w:t>
      </w:r>
    </w:p>
    <w:p>
      <w:pPr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（六）聘用</w:t>
      </w:r>
    </w:p>
    <w:p>
      <w:pPr>
        <w:ind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通过政审及体检合格后，按照总成绩得分高低，结合我单位用人实际，确定聘用人选。</w:t>
      </w:r>
    </w:p>
    <w:p>
      <w:pPr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四、待遇</w:t>
      </w:r>
    </w:p>
    <w:p>
      <w:pPr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招聘人员实行聘用制，与重庆空港人力资源管理有限公司签订劳动合同，由公司实行人才派遣。月综合工资3500-4000元。按照有关规定缴纳五险一金，并购买人身意外伤害保险。</w:t>
      </w:r>
    </w:p>
    <w:p>
      <w:pPr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附件：古路镇专职消防队员招聘登记表</w:t>
      </w:r>
    </w:p>
    <w:p>
      <w:pPr>
        <w:spacing w:line="560" w:lineRule="exact"/>
        <w:ind w:right="6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         </w:t>
      </w:r>
    </w:p>
    <w:p>
      <w:pPr>
        <w:spacing w:line="560" w:lineRule="exact"/>
        <w:jc w:val="righ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2"/>
          <w:szCs w:val="32"/>
        </w:rPr>
        <w:t>重庆市渝北区古路镇人民政府</w:t>
      </w:r>
    </w:p>
    <w:p>
      <w:pPr>
        <w:spacing w:line="560" w:lineRule="exact"/>
        <w:ind w:right="480" w:firstLine="4650" w:firstLineChars="1550"/>
        <w:jc w:val="center"/>
        <w:rPr>
          <w:rFonts w:ascii="方正仿宋_GBK" w:hAnsi="方正仿宋_GBK" w:eastAsia="方正仿宋_GBK" w:cs="方正仿宋_GBK"/>
          <w:sz w:val="30"/>
          <w:szCs w:val="30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</w:rPr>
        <w:t>2023年11月23日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wMmU5ZjFmNzlkOTk3ZWY0N2U2NGE4YzAzNTFlNTIifQ=="/>
  </w:docVars>
  <w:rsids>
    <w:rsidRoot w:val="00C3271E"/>
    <w:rsid w:val="00073552"/>
    <w:rsid w:val="00095122"/>
    <w:rsid w:val="000B78A0"/>
    <w:rsid w:val="001140AF"/>
    <w:rsid w:val="00134B39"/>
    <w:rsid w:val="001D5509"/>
    <w:rsid w:val="00223F1F"/>
    <w:rsid w:val="002345E5"/>
    <w:rsid w:val="00244497"/>
    <w:rsid w:val="00247008"/>
    <w:rsid w:val="00271C92"/>
    <w:rsid w:val="002B47CC"/>
    <w:rsid w:val="002E2E57"/>
    <w:rsid w:val="00311F0F"/>
    <w:rsid w:val="00323040"/>
    <w:rsid w:val="00344D44"/>
    <w:rsid w:val="00364499"/>
    <w:rsid w:val="003F320A"/>
    <w:rsid w:val="00436C39"/>
    <w:rsid w:val="004420F7"/>
    <w:rsid w:val="00467383"/>
    <w:rsid w:val="00502740"/>
    <w:rsid w:val="00515B35"/>
    <w:rsid w:val="00532FED"/>
    <w:rsid w:val="005438EA"/>
    <w:rsid w:val="0056280B"/>
    <w:rsid w:val="0058144F"/>
    <w:rsid w:val="00594378"/>
    <w:rsid w:val="005C0E3C"/>
    <w:rsid w:val="005E7A73"/>
    <w:rsid w:val="006423B5"/>
    <w:rsid w:val="00667D1C"/>
    <w:rsid w:val="006A138D"/>
    <w:rsid w:val="006B17EE"/>
    <w:rsid w:val="006E16D5"/>
    <w:rsid w:val="006F5582"/>
    <w:rsid w:val="00787296"/>
    <w:rsid w:val="007B373A"/>
    <w:rsid w:val="007D4F09"/>
    <w:rsid w:val="007E7904"/>
    <w:rsid w:val="00846B15"/>
    <w:rsid w:val="008474F0"/>
    <w:rsid w:val="00857180"/>
    <w:rsid w:val="0087333D"/>
    <w:rsid w:val="008942F6"/>
    <w:rsid w:val="008D78FE"/>
    <w:rsid w:val="009053B3"/>
    <w:rsid w:val="00907E8F"/>
    <w:rsid w:val="009522CF"/>
    <w:rsid w:val="0096684A"/>
    <w:rsid w:val="00967C62"/>
    <w:rsid w:val="00A1759E"/>
    <w:rsid w:val="00A24ED4"/>
    <w:rsid w:val="00A707E2"/>
    <w:rsid w:val="00A85432"/>
    <w:rsid w:val="00AD38EC"/>
    <w:rsid w:val="00B031C7"/>
    <w:rsid w:val="00B11E83"/>
    <w:rsid w:val="00B35502"/>
    <w:rsid w:val="00B47B25"/>
    <w:rsid w:val="00B86CB8"/>
    <w:rsid w:val="00B91CA7"/>
    <w:rsid w:val="00BE3DA6"/>
    <w:rsid w:val="00C00A1F"/>
    <w:rsid w:val="00C3271E"/>
    <w:rsid w:val="00C4529C"/>
    <w:rsid w:val="00C513CC"/>
    <w:rsid w:val="00C60A68"/>
    <w:rsid w:val="00D57584"/>
    <w:rsid w:val="00D804CA"/>
    <w:rsid w:val="00D8716B"/>
    <w:rsid w:val="00DA2406"/>
    <w:rsid w:val="00DE1BCB"/>
    <w:rsid w:val="00DE795F"/>
    <w:rsid w:val="00DF5E69"/>
    <w:rsid w:val="00E1639C"/>
    <w:rsid w:val="00E91D9E"/>
    <w:rsid w:val="00ED38B6"/>
    <w:rsid w:val="00F064E5"/>
    <w:rsid w:val="00F20621"/>
    <w:rsid w:val="00F33D33"/>
    <w:rsid w:val="00F44A69"/>
    <w:rsid w:val="00F67A6A"/>
    <w:rsid w:val="00FB715B"/>
    <w:rsid w:val="00FD161E"/>
    <w:rsid w:val="0C3A619F"/>
    <w:rsid w:val="0DFF5585"/>
    <w:rsid w:val="16E24019"/>
    <w:rsid w:val="1E08368C"/>
    <w:rsid w:val="2C0C79D5"/>
    <w:rsid w:val="2F8D4E57"/>
    <w:rsid w:val="3D8263F7"/>
    <w:rsid w:val="3E772188"/>
    <w:rsid w:val="42AB2331"/>
    <w:rsid w:val="480D4FF7"/>
    <w:rsid w:val="49785F59"/>
    <w:rsid w:val="4C2778B2"/>
    <w:rsid w:val="4DC3281F"/>
    <w:rsid w:val="4E652666"/>
    <w:rsid w:val="550E2F5A"/>
    <w:rsid w:val="58BD7DF6"/>
    <w:rsid w:val="5A8936E6"/>
    <w:rsid w:val="5ABF39F2"/>
    <w:rsid w:val="5B4B2983"/>
    <w:rsid w:val="5E595457"/>
    <w:rsid w:val="5FE1785D"/>
    <w:rsid w:val="614C3DFF"/>
    <w:rsid w:val="6B027695"/>
    <w:rsid w:val="6CB61939"/>
    <w:rsid w:val="6F1A4757"/>
    <w:rsid w:val="70F51D6A"/>
    <w:rsid w:val="75527D89"/>
    <w:rsid w:val="757A427F"/>
    <w:rsid w:val="78D4268D"/>
    <w:rsid w:val="7C9E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标题 2 Char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5">
    <w:name w:val="日期 Char"/>
    <w:link w:val="3"/>
    <w:qFormat/>
    <w:uiPriority w:val="0"/>
    <w:rPr>
      <w:kern w:val="2"/>
      <w:sz w:val="21"/>
      <w:szCs w:val="24"/>
    </w:rPr>
  </w:style>
  <w:style w:type="character" w:customStyle="1" w:styleId="16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7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8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20"/>
    </w:rPr>
  </w:style>
  <w:style w:type="character" w:customStyle="1" w:styleId="19">
    <w:name w:val="title-only"/>
    <w:qFormat/>
    <w:uiPriority w:val="0"/>
  </w:style>
  <w:style w:type="character" w:customStyle="1" w:styleId="20">
    <w:name w:val="f-left"/>
    <w:qFormat/>
    <w:uiPriority w:val="0"/>
  </w:style>
  <w:style w:type="paragraph" w:customStyle="1" w:styleId="21">
    <w:name w:val="f-lef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178</Words>
  <Characters>1017</Characters>
  <Lines>8</Lines>
  <Paragraphs>2</Paragraphs>
  <TotalTime>0</TotalTime>
  <ScaleCrop>false</ScaleCrop>
  <LinksUpToDate>false</LinksUpToDate>
  <CharactersWithSpaces>1193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2023-11-06T14:58:00Z</dcterms:created>
  <dc:creator>admin</dc:creator>
  <cp:lastModifiedBy>Ybda</cp:lastModifiedBy>
  <cp:lastPrinted>2020-05-20T17:05:00Z</cp:lastPrinted>
  <dcterms:modified xsi:type="dcterms:W3CDTF">2023-11-23T21:32:41Z</dcterms:modified>
  <dc:title>重庆市渝北区公开招聘专职消防队员简章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222B1FB4A8B44B12B5E6ABD3A1DE5574</vt:lpwstr>
  </property>
</Properties>
</file>