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10321" w:rsidRPr="00590C2E" w:rsidRDefault="00410321" w:rsidP="007C2AE3">
      <w:pPr>
        <w:textAlignment w:val="center"/>
        <w:rPr>
          <w:rFonts w:eastAsia="方正黑体_GBK"/>
        </w:rPr>
      </w:pPr>
      <w:r w:rsidRPr="00590C2E">
        <w:rPr>
          <w:rFonts w:eastAsia="方正黑体_GBK" w:cs="方正黑体_GBK" w:hint="eastAsia"/>
        </w:rPr>
        <w:t>附件</w:t>
      </w:r>
      <w:r w:rsidRPr="00590C2E">
        <w:rPr>
          <w:rFonts w:eastAsia="方正黑体_GBK"/>
        </w:rPr>
        <w:t>5</w:t>
      </w:r>
    </w:p>
    <w:p w:rsidR="00410321" w:rsidRPr="00590C2E" w:rsidRDefault="00410321" w:rsidP="007C2AE3">
      <w:pPr>
        <w:snapToGrid w:val="0"/>
        <w:spacing w:line="600" w:lineRule="exact"/>
        <w:jc w:val="center"/>
        <w:textAlignment w:val="center"/>
        <w:rPr>
          <w:rFonts w:eastAsia="方正小标宋_GBK"/>
          <w:spacing w:val="-8"/>
          <w:sz w:val="36"/>
          <w:szCs w:val="36"/>
        </w:rPr>
      </w:pPr>
      <w:r w:rsidRPr="00590C2E">
        <w:rPr>
          <w:rFonts w:ascii="方正小标宋_GBK" w:eastAsia="方正小标宋_GBK" w:cs="方正小标宋_GBK" w:hint="eastAsia"/>
          <w:spacing w:val="-8"/>
          <w:sz w:val="36"/>
          <w:szCs w:val="36"/>
        </w:rPr>
        <w:t>重庆市</w:t>
      </w:r>
      <w:proofErr w:type="gramStart"/>
      <w:r w:rsidRPr="00590C2E">
        <w:rPr>
          <w:rFonts w:ascii="方正小标宋_GBK" w:eastAsia="方正小标宋_GBK" w:cs="方正小标宋_GBK" w:hint="eastAsia"/>
          <w:spacing w:val="-8"/>
          <w:sz w:val="36"/>
          <w:szCs w:val="36"/>
        </w:rPr>
        <w:t>渝</w:t>
      </w:r>
      <w:proofErr w:type="gramEnd"/>
      <w:r w:rsidRPr="00590C2E">
        <w:rPr>
          <w:rFonts w:ascii="方正小标宋_GBK" w:eastAsia="方正小标宋_GBK" w:cs="方正小标宋_GBK" w:hint="eastAsia"/>
          <w:spacing w:val="-8"/>
          <w:sz w:val="36"/>
          <w:szCs w:val="36"/>
        </w:rPr>
        <w:t>北区经济困难的高龄失能老年人养老服务补贴</w:t>
      </w:r>
      <w:r w:rsidRPr="00590C2E">
        <w:rPr>
          <w:rFonts w:eastAsia="方正小标宋_GBK" w:cs="方正小标宋_GBK" w:hint="eastAsia"/>
          <w:spacing w:val="-8"/>
          <w:sz w:val="36"/>
          <w:szCs w:val="36"/>
        </w:rPr>
        <w:t>发放汇总表</w:t>
      </w:r>
      <w:r w:rsidRPr="00590C2E">
        <w:rPr>
          <w:rFonts w:eastAsia="方正小标宋_GBK" w:cs="方正小标宋_GBK" w:hint="eastAsia"/>
          <w:spacing w:val="-8"/>
        </w:rPr>
        <w:t>（</w:t>
      </w:r>
      <w:r w:rsidRPr="00590C2E">
        <w:rPr>
          <w:rFonts w:eastAsia="方正小标宋_GBK"/>
          <w:spacing w:val="-8"/>
          <w:u w:val="single"/>
        </w:rPr>
        <w:t xml:space="preserve">       </w:t>
      </w:r>
      <w:r w:rsidRPr="00590C2E">
        <w:rPr>
          <w:rFonts w:eastAsia="方正小标宋_GBK" w:cs="方正小标宋_GBK" w:hint="eastAsia"/>
          <w:spacing w:val="-8"/>
        </w:rPr>
        <w:t>年度）</w:t>
      </w:r>
    </w:p>
    <w:p w:rsidR="00410321" w:rsidRPr="00590C2E" w:rsidRDefault="00410321" w:rsidP="007C2AE3">
      <w:pPr>
        <w:snapToGrid w:val="0"/>
        <w:textAlignment w:val="center"/>
        <w:rPr>
          <w:rFonts w:ascii="方正仿宋_GBK"/>
          <w:sz w:val="23"/>
          <w:szCs w:val="23"/>
        </w:rPr>
      </w:pPr>
      <w:r w:rsidRPr="00590C2E">
        <w:rPr>
          <w:rFonts w:ascii="方正仿宋_GBK" w:cs="方正仿宋_GBK" w:hint="eastAsia"/>
          <w:sz w:val="23"/>
          <w:szCs w:val="23"/>
        </w:rPr>
        <w:t>填报</w:t>
      </w:r>
      <w:r w:rsidRPr="00590C2E">
        <w:rPr>
          <w:rFonts w:ascii="方正仿宋_GBK" w:cs="方正仿宋_GBK" w:hint="eastAsia"/>
          <w:sz w:val="24"/>
          <w:szCs w:val="24"/>
        </w:rPr>
        <w:t>镇（街道）：</w:t>
      </w:r>
      <w:r w:rsidRPr="00590C2E">
        <w:rPr>
          <w:rFonts w:ascii="方正仿宋_GBK" w:cs="方正仿宋_GBK" w:hint="eastAsia"/>
          <w:sz w:val="23"/>
          <w:szCs w:val="23"/>
        </w:rPr>
        <w:t>（盖章）</w:t>
      </w:r>
      <w:r w:rsidRPr="00590C2E">
        <w:rPr>
          <w:rFonts w:ascii="方正仿宋_GBK" w:cs="方正仿宋_GBK"/>
          <w:sz w:val="23"/>
          <w:szCs w:val="23"/>
        </w:rPr>
        <w:t xml:space="preserve">                         </w:t>
      </w:r>
      <w:r w:rsidRPr="00590C2E">
        <w:rPr>
          <w:rFonts w:ascii="方正仿宋_GBK" w:cs="方正仿宋_GBK" w:hint="eastAsia"/>
          <w:sz w:val="23"/>
          <w:szCs w:val="23"/>
        </w:rPr>
        <w:t>填报时间：</w:t>
      </w:r>
      <w:r w:rsidRPr="00590C2E">
        <w:rPr>
          <w:rFonts w:ascii="方正仿宋_GBK" w:cs="方正仿宋_GBK"/>
          <w:sz w:val="23"/>
          <w:szCs w:val="23"/>
        </w:rPr>
        <w:t xml:space="preserve">     </w:t>
      </w:r>
      <w:r w:rsidRPr="00590C2E">
        <w:rPr>
          <w:rFonts w:ascii="方正仿宋_GBK" w:cs="方正仿宋_GBK" w:hint="eastAsia"/>
          <w:sz w:val="23"/>
          <w:szCs w:val="23"/>
        </w:rPr>
        <w:t>年</w:t>
      </w:r>
      <w:r w:rsidRPr="00590C2E">
        <w:rPr>
          <w:rFonts w:ascii="方正仿宋_GBK" w:cs="方正仿宋_GBK"/>
          <w:sz w:val="23"/>
          <w:szCs w:val="23"/>
        </w:rPr>
        <w:t xml:space="preserve">    </w:t>
      </w:r>
      <w:r w:rsidRPr="00590C2E">
        <w:rPr>
          <w:rFonts w:ascii="方正仿宋_GBK" w:cs="方正仿宋_GBK" w:hint="eastAsia"/>
          <w:sz w:val="23"/>
          <w:szCs w:val="23"/>
        </w:rPr>
        <w:t>月</w:t>
      </w:r>
      <w:r w:rsidRPr="00590C2E">
        <w:rPr>
          <w:rFonts w:ascii="方正仿宋_GBK" w:cs="方正仿宋_GBK"/>
          <w:sz w:val="23"/>
          <w:szCs w:val="23"/>
        </w:rPr>
        <w:t xml:space="preserve">    </w:t>
      </w:r>
      <w:r w:rsidRPr="00590C2E">
        <w:rPr>
          <w:rFonts w:ascii="方正仿宋_GBK" w:cs="方正仿宋_GBK" w:hint="eastAsia"/>
          <w:sz w:val="23"/>
          <w:szCs w:val="23"/>
        </w:rPr>
        <w:t>日</w:t>
      </w:r>
      <w:r w:rsidRPr="00590C2E">
        <w:rPr>
          <w:rFonts w:ascii="方正仿宋_GBK" w:cs="方正仿宋_GBK"/>
          <w:sz w:val="23"/>
          <w:szCs w:val="23"/>
        </w:rPr>
        <w:t xml:space="preserve">                            </w:t>
      </w:r>
      <w:r w:rsidRPr="00590C2E">
        <w:rPr>
          <w:rFonts w:ascii="方正仿宋_GBK" w:cs="方正仿宋_GBK" w:hint="eastAsia"/>
          <w:sz w:val="23"/>
          <w:szCs w:val="23"/>
        </w:rPr>
        <w:t>单位：人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82"/>
        <w:gridCol w:w="858"/>
        <w:gridCol w:w="640"/>
        <w:gridCol w:w="800"/>
        <w:gridCol w:w="800"/>
        <w:gridCol w:w="960"/>
        <w:gridCol w:w="816"/>
        <w:gridCol w:w="800"/>
        <w:gridCol w:w="811"/>
        <w:gridCol w:w="915"/>
        <w:gridCol w:w="915"/>
        <w:gridCol w:w="816"/>
        <w:gridCol w:w="1724"/>
        <w:gridCol w:w="1440"/>
      </w:tblGrid>
      <w:tr w:rsidR="00410321" w:rsidRPr="00590C2E">
        <w:trPr>
          <w:trHeight w:val="397"/>
          <w:jc w:val="center"/>
        </w:trPr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97D76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709420" cy="1860550"/>
                      <wp:effectExtent l="8890" t="6985" r="5715" b="8890"/>
                      <wp:wrapNone/>
                      <wp:docPr id="5" name="__TH_G22四号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09420" cy="1860550"/>
                                <a:chOff x="0" y="0"/>
                                <a:chExt cx="2692" cy="2930"/>
                              </a:xfrm>
                            </wpg:grpSpPr>
                            <wps:wsp>
                              <wps:cNvPr id="6" name="__TH_L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46" y="0"/>
                                  <a:ext cx="1346" cy="29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__TH_L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465"/>
                                  <a:ext cx="2692" cy="14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__TH_B1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65" y="199"/>
                                  <a:ext cx="350" cy="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10321" w:rsidRDefault="00410321">
                                    <w:pPr>
                                      <w:snapToGrid w:val="0"/>
                                      <w:rPr>
                                        <w:rFonts w:ascii="方正黑体_GBK" w:eastAsia="方正黑体_GBK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方正黑体_GBK" w:eastAsia="方正黑体_GBK" w:cs="方正黑体_GBK" w:hint="eastAsia"/>
                                        <w:sz w:val="24"/>
                                        <w:szCs w:val="24"/>
                                      </w:rPr>
                                      <w:t>补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12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73" y="668"/>
                                  <a:ext cx="350" cy="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10321" w:rsidRDefault="00410321">
                                    <w:pPr>
                                      <w:snapToGrid w:val="0"/>
                                      <w:rPr>
                                        <w:rFonts w:ascii="方正黑体_GBK" w:eastAsia="方正黑体_GBK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方正黑体_GBK" w:eastAsia="方正黑体_GBK" w:cs="方正黑体_GBK" w:hint="eastAsia"/>
                                        <w:sz w:val="24"/>
                                        <w:szCs w:val="24"/>
                                      </w:rPr>
                                      <w:t>贴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" name="__TH_B13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80" y="1137"/>
                                  <a:ext cx="350" cy="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10321" w:rsidRDefault="00410321">
                                    <w:pPr>
                                      <w:snapToGrid w:val="0"/>
                                      <w:rPr>
                                        <w:rFonts w:ascii="方正黑体_GBK" w:eastAsia="方正黑体_GBK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方正黑体_GBK" w:eastAsia="方正黑体_GBK" w:cs="方正黑体_GBK" w:hint="eastAsia"/>
                                        <w:sz w:val="24"/>
                                        <w:szCs w:val="24"/>
                                      </w:rPr>
                                      <w:t>类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1" name="__TH_B14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88" y="1606"/>
                                  <a:ext cx="350" cy="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10321" w:rsidRDefault="00410321">
                                    <w:pPr>
                                      <w:snapToGrid w:val="0"/>
                                      <w:rPr>
                                        <w:rFonts w:ascii="方正黑体_GBK" w:eastAsia="方正黑体_GBK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方正黑体_GBK" w:eastAsia="方正黑体_GBK" w:cs="方正黑体_GBK" w:hint="eastAsia"/>
                                        <w:sz w:val="24"/>
                                        <w:szCs w:val="24"/>
                                      </w:rPr>
                                      <w:t>别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" name="__TH_B2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3" y="558"/>
                                  <a:ext cx="350" cy="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10321" w:rsidRDefault="00410321">
                                    <w:pPr>
                                      <w:snapToGrid w:val="0"/>
                                      <w:rPr>
                                        <w:rFonts w:ascii="方正黑体_GBK" w:eastAsia="方正黑体_GBK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方正黑体_GBK" w:eastAsia="方正黑体_GBK" w:cs="方正黑体_GBK" w:hint="eastAsia"/>
                                        <w:sz w:val="24"/>
                                        <w:szCs w:val="24"/>
                                      </w:rPr>
                                      <w:t>人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" name="__TH_B22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99" y="1718"/>
                                  <a:ext cx="350" cy="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10321" w:rsidRDefault="00410321">
                                    <w:pPr>
                                      <w:snapToGrid w:val="0"/>
                                      <w:rPr>
                                        <w:rFonts w:ascii="方正黑体_GBK" w:eastAsia="方正黑体_GBK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方正黑体_GBK" w:eastAsia="方正黑体_GBK" w:cs="方正黑体_GBK" w:hint="eastAsia"/>
                                        <w:sz w:val="24"/>
                                        <w:szCs w:val="24"/>
                                      </w:rPr>
                                      <w:t>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" name="__TH_B3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5" y="2130"/>
                                  <a:ext cx="350" cy="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10321" w:rsidRDefault="00410321">
                                    <w:pPr>
                                      <w:snapToGrid w:val="0"/>
                                      <w:rPr>
                                        <w:rFonts w:ascii="方正黑体_GBK" w:eastAsia="方正黑体_GBK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方正黑体_GBK" w:eastAsia="方正黑体_GBK" w:cs="方正黑体_GBK" w:hint="eastAsia"/>
                                        <w:sz w:val="24"/>
                                        <w:szCs w:val="24"/>
                                      </w:rPr>
                                      <w:t>身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5" name="__TH_B32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4" y="2268"/>
                                  <a:ext cx="350" cy="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10321" w:rsidRDefault="00410321">
                                    <w:pPr>
                                      <w:snapToGrid w:val="0"/>
                                      <w:rPr>
                                        <w:rFonts w:ascii="方正黑体_GBK" w:eastAsia="方正黑体_GBK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方正黑体_GBK" w:eastAsia="方正黑体_GBK" w:cs="方正黑体_GBK" w:hint="eastAsia"/>
                                        <w:sz w:val="24"/>
                                        <w:szCs w:val="24"/>
                                      </w:rPr>
                                      <w:t>份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" name="__TH_B33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73" y="2407"/>
                                  <a:ext cx="350" cy="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10321" w:rsidRDefault="00410321">
                                    <w:pPr>
                                      <w:snapToGrid w:val="0"/>
                                      <w:rPr>
                                        <w:rFonts w:ascii="方正黑体_GBK" w:eastAsia="方正黑体_GBK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方正黑体_GBK" w:eastAsia="方正黑体_GBK" w:cs="方正黑体_GBK" w:hint="eastAsia"/>
                                        <w:sz w:val="24"/>
                                        <w:szCs w:val="24"/>
                                      </w:rPr>
                                      <w:t>类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" name="__TH_B34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0" y="2546"/>
                                  <a:ext cx="350" cy="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10321" w:rsidRDefault="00410321">
                                    <w:pPr>
                                      <w:snapToGrid w:val="0"/>
                                      <w:rPr>
                                        <w:rFonts w:ascii="方正黑体_GBK" w:eastAsia="方正黑体_GBK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方正黑体_GBK" w:eastAsia="方正黑体_GBK" w:cs="方正黑体_GBK" w:hint="eastAsia"/>
                                        <w:sz w:val="24"/>
                                        <w:szCs w:val="24"/>
                                      </w:rPr>
                                      <w:t>别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_TH_G22四号42" o:spid="_x0000_s1026" style="position:absolute;left:0;text-align:left;margin-left:-5.15pt;margin-top:0;width:134.6pt;height:146.5pt;z-index:251657728" coordsize="2692,2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">
                      <v:line id="__TH_L30" o:spid="_x0000_s1027" style="position:absolute;visibility:visible;mso-wrap-style:square" from="1346,0" to="2692,2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" strokeweight=".5pt"/>
                      <v:line id="__TH_L31" o:spid="_x0000_s1028" style="position:absolute;visibility:visible;mso-wrap-style:square" from="0,1465" to="2692,2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32" o:spid="_x0000_s1029" type="#_x0000_t202" style="position:absolute;left:1965;top:199;width:350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      <v:textbox inset="0,0,0,0">
                          <w:txbxContent>
                            <w:p w:rsidR="00410321" w:rsidRDefault="00410321">
                              <w:pPr>
                                <w:snapToGrid w:val="0"/>
                                <w:rPr>
                                  <w:rFonts w:ascii="方正黑体_GBK" w:eastAsia="方正黑体_GBK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方正黑体_GBK" w:eastAsia="方正黑体_GBK" w:cs="方正黑体_GBK" w:hint="eastAsia"/>
                                  <w:sz w:val="24"/>
                                  <w:szCs w:val="24"/>
                                </w:rPr>
                                <w:t>补</w:t>
                              </w:r>
                            </w:p>
                          </w:txbxContent>
                        </v:textbox>
                      </v:shape>
                      <v:shape id="__TH_B1233" o:spid="_x0000_s1030" type="#_x0000_t202" style="position:absolute;left:2073;top:668;width:350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    <v:textbox inset="0,0,0,0">
                          <w:txbxContent>
                            <w:p w:rsidR="00410321" w:rsidRDefault="00410321">
                              <w:pPr>
                                <w:snapToGrid w:val="0"/>
                                <w:rPr>
                                  <w:rFonts w:ascii="方正黑体_GBK" w:eastAsia="方正黑体_GBK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方正黑体_GBK" w:eastAsia="方正黑体_GBK" w:cs="方正黑体_GBK" w:hint="eastAsia"/>
                                  <w:sz w:val="24"/>
                                  <w:szCs w:val="24"/>
                                </w:rPr>
                                <w:t>贴</w:t>
                              </w:r>
                            </w:p>
                          </w:txbxContent>
                        </v:textbox>
                      </v:shape>
                      <v:shape id="__TH_B1334" o:spid="_x0000_s1031" type="#_x0000_t202" style="position:absolute;left:2180;top:1137;width:350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      <v:textbox inset="0,0,0,0">
                          <w:txbxContent>
                            <w:p w:rsidR="00410321" w:rsidRDefault="00410321">
                              <w:pPr>
                                <w:snapToGrid w:val="0"/>
                                <w:rPr>
                                  <w:rFonts w:ascii="方正黑体_GBK" w:eastAsia="方正黑体_GBK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方正黑体_GBK" w:eastAsia="方正黑体_GBK" w:cs="方正黑体_GBK" w:hint="eastAsia"/>
                                  <w:sz w:val="24"/>
                                  <w:szCs w:val="24"/>
                                </w:rPr>
                                <w:t>类</w:t>
                              </w:r>
                            </w:p>
                          </w:txbxContent>
                        </v:textbox>
                      </v:shape>
                      <v:shape id="__TH_B1435" o:spid="_x0000_s1032" type="#_x0000_t202" style="position:absolute;left:2288;top:1606;width:350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      <v:textbox inset="0,0,0,0">
                          <w:txbxContent>
                            <w:p w:rsidR="00410321" w:rsidRDefault="00410321">
                              <w:pPr>
                                <w:snapToGrid w:val="0"/>
                                <w:rPr>
                                  <w:rFonts w:ascii="方正黑体_GBK" w:eastAsia="方正黑体_GBK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方正黑体_GBK" w:eastAsia="方正黑体_GBK" w:cs="方正黑体_GBK" w:hint="eastAsia"/>
                                  <w:sz w:val="24"/>
                                  <w:szCs w:val="24"/>
                                </w:rPr>
                                <w:t>别</w:t>
                              </w:r>
                            </w:p>
                          </w:txbxContent>
                        </v:textbox>
                      </v:shape>
                      <v:shape id="__TH_B2136" o:spid="_x0000_s1033" type="#_x0000_t202" style="position:absolute;left:533;top:558;width:350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      <v:textbox inset="0,0,0,0">
                          <w:txbxContent>
                            <w:p w:rsidR="00410321" w:rsidRDefault="00410321">
                              <w:pPr>
                                <w:snapToGrid w:val="0"/>
                                <w:rPr>
                                  <w:rFonts w:ascii="方正黑体_GBK" w:eastAsia="方正黑体_GBK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方正黑体_GBK" w:eastAsia="方正黑体_GBK" w:cs="方正黑体_GBK" w:hint="eastAsia"/>
                                  <w:sz w:val="24"/>
                                  <w:szCs w:val="24"/>
                                </w:rPr>
                                <w:t>人</w:t>
                              </w:r>
                            </w:p>
                          </w:txbxContent>
                        </v:textbox>
                      </v:shape>
                      <v:shape id="__TH_B2237" o:spid="_x0000_s1034" type="#_x0000_t202" style="position:absolute;left:1599;top:1718;width:350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      <v:textbox inset="0,0,0,0">
                          <w:txbxContent>
                            <w:p w:rsidR="00410321" w:rsidRDefault="00410321">
                              <w:pPr>
                                <w:snapToGrid w:val="0"/>
                                <w:rPr>
                                  <w:rFonts w:ascii="方正黑体_GBK" w:eastAsia="方正黑体_GBK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方正黑体_GBK" w:eastAsia="方正黑体_GBK" w:cs="方正黑体_GBK" w:hint="eastAsia"/>
                                  <w:sz w:val="24"/>
                                  <w:szCs w:val="24"/>
                                </w:rPr>
                                <w:t>数</w:t>
                              </w:r>
                            </w:p>
                          </w:txbxContent>
                        </v:textbox>
                      </v:shape>
                      <v:shape id="__TH_B3138" o:spid="_x0000_s1035" type="#_x0000_t202" style="position:absolute;left:255;top:2130;width:350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      <v:textbox inset="0,0,0,0">
                          <w:txbxContent>
                            <w:p w:rsidR="00410321" w:rsidRDefault="00410321">
                              <w:pPr>
                                <w:snapToGrid w:val="0"/>
                                <w:rPr>
                                  <w:rFonts w:ascii="方正黑体_GBK" w:eastAsia="方正黑体_GBK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方正黑体_GBK" w:eastAsia="方正黑体_GBK" w:cs="方正黑体_GBK" w:hint="eastAsia"/>
                                  <w:sz w:val="24"/>
                                  <w:szCs w:val="24"/>
                                </w:rPr>
                                <w:t>身</w:t>
                              </w:r>
                            </w:p>
                          </w:txbxContent>
                        </v:textbox>
                      </v:shape>
                      <v:shape id="__TH_B3239" o:spid="_x0000_s1036" type="#_x0000_t202" style="position:absolute;left:764;top:2268;width:350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      <v:textbox inset="0,0,0,0">
                          <w:txbxContent>
                            <w:p w:rsidR="00410321" w:rsidRDefault="00410321">
                              <w:pPr>
                                <w:snapToGrid w:val="0"/>
                                <w:rPr>
                                  <w:rFonts w:ascii="方正黑体_GBK" w:eastAsia="方正黑体_GBK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方正黑体_GBK" w:eastAsia="方正黑体_GBK" w:cs="方正黑体_GBK" w:hint="eastAsia"/>
                                  <w:sz w:val="24"/>
                                  <w:szCs w:val="24"/>
                                </w:rPr>
                                <w:t>份</w:t>
                              </w:r>
                            </w:p>
                          </w:txbxContent>
                        </v:textbox>
                      </v:shape>
                      <v:shape id="__TH_B3340" o:spid="_x0000_s1037" type="#_x0000_t202" style="position:absolute;left:1273;top:2407;width:350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      <v:textbox inset="0,0,0,0">
                          <w:txbxContent>
                            <w:p w:rsidR="00410321" w:rsidRDefault="00410321">
                              <w:pPr>
                                <w:snapToGrid w:val="0"/>
                                <w:rPr>
                                  <w:rFonts w:ascii="方正黑体_GBK" w:eastAsia="方正黑体_GBK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方正黑体_GBK" w:eastAsia="方正黑体_GBK" w:cs="方正黑体_GBK" w:hint="eastAsia"/>
                                  <w:sz w:val="24"/>
                                  <w:szCs w:val="24"/>
                                </w:rPr>
                                <w:t>类</w:t>
                              </w:r>
                            </w:p>
                          </w:txbxContent>
                        </v:textbox>
                      </v:shape>
                      <v:shape id="__TH_B3441" o:spid="_x0000_s1038" type="#_x0000_t202" style="position:absolute;left:1860;top:2546;width:350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      <v:textbox inset="0,0,0,0">
                          <w:txbxContent>
                            <w:p w:rsidR="00410321" w:rsidRDefault="00410321">
                              <w:pPr>
                                <w:snapToGrid w:val="0"/>
                                <w:rPr>
                                  <w:rFonts w:ascii="方正黑体_GBK" w:eastAsia="方正黑体_GBK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方正黑体_GBK" w:eastAsia="方正黑体_GBK" w:cs="方正黑体_GBK" w:hint="eastAsia"/>
                                  <w:sz w:val="24"/>
                                  <w:szCs w:val="24"/>
                                </w:rPr>
                                <w:t>别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合计</w:t>
            </w:r>
          </w:p>
        </w:tc>
        <w:tc>
          <w:tcPr>
            <w:tcW w:w="99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失能老年人养老服务补贴人数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napToGrid w:val="0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高龄老年人养老服务补贴人数</w:t>
            </w:r>
          </w:p>
        </w:tc>
      </w:tr>
      <w:tr w:rsidR="00410321" w:rsidRPr="00590C2E">
        <w:trPr>
          <w:trHeight w:val="165"/>
          <w:jc w:val="center"/>
        </w:trPr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小计</w:t>
            </w:r>
          </w:p>
        </w:tc>
        <w:tc>
          <w:tcPr>
            <w:tcW w:w="76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重残失能人数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重病失能人数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</w:tr>
      <w:tr w:rsidR="00410321" w:rsidRPr="00590C2E">
        <w:trPr>
          <w:trHeight w:val="444"/>
          <w:jc w:val="center"/>
        </w:trPr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小计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肢体残疾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智力残疾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精神残疾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视力残疾</w:t>
            </w: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</w:tr>
      <w:tr w:rsidR="00410321" w:rsidRPr="00590C2E">
        <w:trPr>
          <w:trHeight w:val="434"/>
          <w:jc w:val="center"/>
        </w:trPr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一级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二级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一级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二级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一级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二级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一级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二级</w:t>
            </w: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</w:tr>
      <w:tr w:rsidR="00410321" w:rsidRPr="00590C2E">
        <w:trPr>
          <w:jc w:val="center"/>
        </w:trPr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11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 w:cs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/>
                <w:sz w:val="21"/>
                <w:szCs w:val="21"/>
              </w:rPr>
              <w:t>13</w:t>
            </w:r>
          </w:p>
        </w:tc>
      </w:tr>
      <w:tr w:rsidR="00410321" w:rsidRPr="00590C2E">
        <w:trPr>
          <w:trHeight w:val="40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proofErr w:type="gramStart"/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一</w:t>
            </w:r>
            <w:proofErr w:type="gram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城市</w:t>
            </w:r>
            <w:proofErr w:type="gramStart"/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低保对象</w:t>
            </w:r>
            <w:proofErr w:type="gram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</w:tr>
      <w:tr w:rsidR="00410321" w:rsidRPr="00590C2E">
        <w:trPr>
          <w:trHeight w:val="39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农村</w:t>
            </w:r>
            <w:proofErr w:type="gramStart"/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低保对象</w:t>
            </w:r>
            <w:proofErr w:type="gram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</w:tr>
      <w:tr w:rsidR="00410321" w:rsidRPr="00590C2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三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城市“三无”人员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</w:tr>
      <w:tr w:rsidR="00410321" w:rsidRPr="00590C2E">
        <w:trPr>
          <w:trHeight w:val="35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四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sz w:val="21"/>
                <w:szCs w:val="21"/>
              </w:rPr>
              <w:t>农村五保对象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</w:tr>
      <w:tr w:rsidR="00410321" w:rsidRPr="00590C2E">
        <w:trPr>
          <w:trHeight w:val="357"/>
          <w:jc w:val="center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b/>
                <w:bCs/>
                <w:sz w:val="21"/>
                <w:szCs w:val="21"/>
              </w:rPr>
            </w:pPr>
            <w:r w:rsidRPr="00590C2E">
              <w:rPr>
                <w:rFonts w:ascii="方正黑体_GBK" w:eastAsia="方正黑体_GBK" w:cs="方正黑体_GBK" w:hint="eastAsia"/>
                <w:b/>
                <w:bCs/>
                <w:sz w:val="21"/>
                <w:szCs w:val="21"/>
              </w:rPr>
              <w:t>总计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21" w:rsidRPr="00590C2E" w:rsidRDefault="00410321" w:rsidP="007C2AE3">
            <w:pPr>
              <w:spacing w:line="240" w:lineRule="atLeast"/>
              <w:jc w:val="center"/>
              <w:textAlignment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</w:tr>
    </w:tbl>
    <w:p w:rsidR="00410321" w:rsidRPr="00590C2E" w:rsidRDefault="00410321" w:rsidP="007C2AE3">
      <w:pPr>
        <w:snapToGrid w:val="0"/>
        <w:ind w:firstLineChars="200" w:firstLine="452"/>
        <w:textAlignment w:val="center"/>
        <w:rPr>
          <w:sz w:val="23"/>
          <w:szCs w:val="23"/>
        </w:rPr>
      </w:pPr>
      <w:r w:rsidRPr="00590C2E">
        <w:rPr>
          <w:rFonts w:ascii="方正仿宋_GBK" w:cs="方正仿宋_GBK" w:hint="eastAsia"/>
          <w:sz w:val="23"/>
          <w:szCs w:val="23"/>
        </w:rPr>
        <w:t>审核人</w:t>
      </w:r>
      <w:r w:rsidRPr="00590C2E">
        <w:rPr>
          <w:rFonts w:ascii="方正仿宋_GBK" w:cs="方正仿宋_GBK" w:hint="eastAsia"/>
          <w:sz w:val="24"/>
          <w:szCs w:val="24"/>
        </w:rPr>
        <w:t>（签字）</w:t>
      </w:r>
      <w:r w:rsidRPr="00590C2E">
        <w:rPr>
          <w:rFonts w:ascii="方正仿宋_GBK" w:cs="方正仿宋_GBK" w:hint="eastAsia"/>
          <w:sz w:val="23"/>
          <w:szCs w:val="23"/>
        </w:rPr>
        <w:t>：</w:t>
      </w:r>
      <w:r w:rsidRPr="00590C2E">
        <w:rPr>
          <w:rFonts w:ascii="方正仿宋_GBK" w:cs="方正仿宋_GBK"/>
          <w:sz w:val="23"/>
          <w:szCs w:val="23"/>
        </w:rPr>
        <w:t xml:space="preserve">                             </w:t>
      </w:r>
      <w:r w:rsidRPr="00590C2E">
        <w:rPr>
          <w:rFonts w:ascii="方正仿宋_GBK" w:cs="方正仿宋_GBK" w:hint="eastAsia"/>
          <w:sz w:val="23"/>
          <w:szCs w:val="23"/>
        </w:rPr>
        <w:t>填表人</w:t>
      </w:r>
      <w:r w:rsidRPr="00590C2E">
        <w:rPr>
          <w:rFonts w:ascii="方正仿宋_GBK" w:cs="方正仿宋_GBK" w:hint="eastAsia"/>
          <w:sz w:val="24"/>
          <w:szCs w:val="24"/>
        </w:rPr>
        <w:t>（签字）</w:t>
      </w:r>
      <w:r w:rsidRPr="00590C2E">
        <w:rPr>
          <w:rFonts w:ascii="方正仿宋_GBK" w:cs="方正仿宋_GBK" w:hint="eastAsia"/>
          <w:sz w:val="23"/>
          <w:szCs w:val="23"/>
        </w:rPr>
        <w:t>：</w:t>
      </w:r>
      <w:r w:rsidRPr="00590C2E">
        <w:rPr>
          <w:rFonts w:ascii="方正仿宋_GBK" w:cs="方正仿宋_GBK"/>
          <w:sz w:val="23"/>
          <w:szCs w:val="23"/>
        </w:rPr>
        <w:t xml:space="preserve">              </w:t>
      </w:r>
      <w:r w:rsidRPr="00590C2E">
        <w:rPr>
          <w:rFonts w:ascii="方正仿宋_GBK" w:cs="方正仿宋_GBK" w:hint="eastAsia"/>
          <w:sz w:val="23"/>
          <w:szCs w:val="23"/>
        </w:rPr>
        <w:t xml:space="preserve"> </w:t>
      </w:r>
      <w:r w:rsidRPr="00590C2E">
        <w:rPr>
          <w:rFonts w:ascii="方正仿宋_GBK" w:cs="方正仿宋_GBK"/>
          <w:sz w:val="23"/>
          <w:szCs w:val="23"/>
        </w:rPr>
        <w:t xml:space="preserve">                 </w:t>
      </w:r>
      <w:r w:rsidRPr="00590C2E">
        <w:rPr>
          <w:rFonts w:ascii="方正仿宋_GBK" w:cs="方正仿宋_GBK" w:hint="eastAsia"/>
          <w:sz w:val="23"/>
          <w:szCs w:val="23"/>
        </w:rPr>
        <w:t>联系电话：</w:t>
      </w:r>
    </w:p>
    <w:p w:rsidR="00410321" w:rsidRPr="00590C2E" w:rsidRDefault="00410321" w:rsidP="007C2AE3">
      <w:pPr>
        <w:snapToGrid w:val="0"/>
        <w:textAlignment w:val="center"/>
        <w:rPr>
          <w:sz w:val="23"/>
          <w:szCs w:val="23"/>
        </w:rPr>
      </w:pPr>
      <w:r w:rsidRPr="00590C2E">
        <w:rPr>
          <w:rFonts w:cs="方正仿宋_GBK" w:hint="eastAsia"/>
          <w:sz w:val="23"/>
          <w:szCs w:val="23"/>
        </w:rPr>
        <w:t>注：</w:t>
      </w:r>
      <w:r w:rsidRPr="00590C2E">
        <w:rPr>
          <w:sz w:val="23"/>
          <w:szCs w:val="23"/>
        </w:rPr>
        <w:t xml:space="preserve">1. </w:t>
      </w:r>
      <w:r w:rsidRPr="00590C2E">
        <w:rPr>
          <w:rFonts w:cs="方正仿宋_GBK" w:hint="eastAsia"/>
          <w:sz w:val="23"/>
          <w:szCs w:val="23"/>
        </w:rPr>
        <w:t>此表</w:t>
      </w:r>
      <w:bookmarkStart w:id="0" w:name="_GoBack"/>
      <w:bookmarkEnd w:id="0"/>
      <w:r w:rsidRPr="00590C2E">
        <w:rPr>
          <w:rFonts w:cs="方正仿宋_GBK" w:hint="eastAsia"/>
          <w:sz w:val="23"/>
          <w:szCs w:val="23"/>
        </w:rPr>
        <w:t>逻辑关系为：</w:t>
      </w:r>
      <w:r w:rsidRPr="00590C2E">
        <w:rPr>
          <w:sz w:val="23"/>
          <w:szCs w:val="23"/>
        </w:rPr>
        <w:t>1=2+13</w:t>
      </w:r>
      <w:r w:rsidRPr="00590C2E">
        <w:rPr>
          <w:rFonts w:cs="方正仿宋_GBK" w:hint="eastAsia"/>
          <w:sz w:val="23"/>
          <w:szCs w:val="23"/>
        </w:rPr>
        <w:t>；</w:t>
      </w:r>
      <w:r w:rsidRPr="00590C2E">
        <w:rPr>
          <w:sz w:val="23"/>
          <w:szCs w:val="23"/>
        </w:rPr>
        <w:t>2=3+12</w:t>
      </w:r>
      <w:r w:rsidRPr="00590C2E">
        <w:rPr>
          <w:rFonts w:cs="方正仿宋_GBK" w:hint="eastAsia"/>
          <w:sz w:val="23"/>
          <w:szCs w:val="23"/>
        </w:rPr>
        <w:t>；</w:t>
      </w:r>
      <w:r w:rsidRPr="00590C2E">
        <w:rPr>
          <w:sz w:val="23"/>
          <w:szCs w:val="23"/>
        </w:rPr>
        <w:t>3=4+5+6+7+8+9+10+11</w:t>
      </w:r>
      <w:r w:rsidRPr="00590C2E">
        <w:rPr>
          <w:rFonts w:cs="方正仿宋_GBK" w:hint="eastAsia"/>
          <w:sz w:val="23"/>
          <w:szCs w:val="23"/>
        </w:rPr>
        <w:t>；</w:t>
      </w:r>
    </w:p>
    <w:p w:rsidR="00410321" w:rsidRDefault="00410321" w:rsidP="007C2AE3">
      <w:pPr>
        <w:snapToGrid w:val="0"/>
        <w:textAlignment w:val="center"/>
        <w:rPr>
          <w:sz w:val="24"/>
          <w:szCs w:val="24"/>
        </w:rPr>
      </w:pPr>
      <w:r w:rsidRPr="00590C2E">
        <w:rPr>
          <w:sz w:val="23"/>
          <w:szCs w:val="23"/>
        </w:rPr>
        <w:t xml:space="preserve">    2. </w:t>
      </w:r>
      <w:r w:rsidRPr="00590C2E">
        <w:rPr>
          <w:rFonts w:cs="方正仿宋_GBK" w:hint="eastAsia"/>
          <w:sz w:val="23"/>
          <w:szCs w:val="23"/>
        </w:rPr>
        <w:t>数据统计截至</w:t>
      </w:r>
      <w:r w:rsidRPr="00590C2E">
        <w:rPr>
          <w:sz w:val="23"/>
          <w:szCs w:val="23"/>
        </w:rPr>
        <w:t>12</w:t>
      </w:r>
      <w:r w:rsidRPr="00590C2E">
        <w:rPr>
          <w:rFonts w:cs="方正仿宋_GBK" w:hint="eastAsia"/>
          <w:sz w:val="23"/>
          <w:szCs w:val="23"/>
        </w:rPr>
        <w:t>月</w:t>
      </w:r>
      <w:r w:rsidRPr="00590C2E">
        <w:rPr>
          <w:sz w:val="23"/>
          <w:szCs w:val="23"/>
        </w:rPr>
        <w:t>31</w:t>
      </w:r>
      <w:r w:rsidRPr="00590C2E">
        <w:rPr>
          <w:rFonts w:cs="方正仿宋_GBK" w:hint="eastAsia"/>
          <w:sz w:val="23"/>
          <w:szCs w:val="23"/>
        </w:rPr>
        <w:t>日，次年</w:t>
      </w:r>
      <w:r w:rsidRPr="00590C2E">
        <w:rPr>
          <w:sz w:val="23"/>
          <w:szCs w:val="23"/>
        </w:rPr>
        <w:t>1</w:t>
      </w:r>
      <w:r w:rsidRPr="00590C2E">
        <w:rPr>
          <w:rFonts w:cs="方正仿宋_GBK" w:hint="eastAsia"/>
          <w:sz w:val="23"/>
          <w:szCs w:val="23"/>
        </w:rPr>
        <w:t>月</w:t>
      </w:r>
      <w:r w:rsidRPr="00590C2E">
        <w:rPr>
          <w:rFonts w:hint="eastAsia"/>
          <w:sz w:val="23"/>
          <w:szCs w:val="23"/>
        </w:rPr>
        <w:t>1</w:t>
      </w:r>
      <w:r w:rsidRPr="00590C2E">
        <w:rPr>
          <w:sz w:val="23"/>
          <w:szCs w:val="23"/>
        </w:rPr>
        <w:t>0</w:t>
      </w:r>
      <w:r w:rsidRPr="00590C2E">
        <w:rPr>
          <w:rFonts w:cs="方正仿宋_GBK" w:hint="eastAsia"/>
          <w:sz w:val="23"/>
          <w:szCs w:val="23"/>
        </w:rPr>
        <w:t>日前上报区民政局、区财政局。</w:t>
      </w:r>
    </w:p>
    <w:sectPr w:rsidR="00410321" w:rsidSect="007C2AE3">
      <w:footerReference w:type="default" r:id="rId7"/>
      <w:pgSz w:w="16838" w:h="11906" w:orient="landscape"/>
      <w:pgMar w:top="1985" w:right="1418" w:bottom="1418" w:left="1418" w:header="851" w:footer="850" w:gutter="0"/>
      <w:pgNumType w:fmt="numberInDash"/>
      <w:cols w:space="72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3B7" w:rsidRDefault="00EE23B7">
      <w:r>
        <w:separator/>
      </w:r>
    </w:p>
  </w:endnote>
  <w:endnote w:type="continuationSeparator" w:id="0">
    <w:p w:rsidR="00EE23B7" w:rsidRDefault="00EE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321" w:rsidRDefault="00410321" w:rsidP="00C13B1F">
    <w:pPr>
      <w:pStyle w:val="a6"/>
      <w:wordWrap w:val="0"/>
      <w:ind w:right="280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3B7" w:rsidRDefault="00EE23B7">
      <w:r>
        <w:separator/>
      </w:r>
    </w:p>
  </w:footnote>
  <w:footnote w:type="continuationSeparator" w:id="0">
    <w:p w:rsidR="00EE23B7" w:rsidRDefault="00EE2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F7BEE"/>
    <w:multiLevelType w:val="singleLevel"/>
    <w:tmpl w:val="561F7BEE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8"/>
  <w:drawingGridVerticalSpacing w:val="579"/>
  <w:displayHorizontalDrawingGridEvery w:val="0"/>
  <w:characterSpacingControl w:val="compressPunctuation"/>
  <w:doNotValidateAgainstSchema/>
  <w:doNotDemarcateInvalidXml/>
  <w:hdrShapeDefaults>
    <o:shapedefaults v:ext="edit" spidmax="15361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673947"/>
    <w:rsid w:val="00231769"/>
    <w:rsid w:val="0038526F"/>
    <w:rsid w:val="00410321"/>
    <w:rsid w:val="00497D76"/>
    <w:rsid w:val="00590C2E"/>
    <w:rsid w:val="005D3C24"/>
    <w:rsid w:val="00601461"/>
    <w:rsid w:val="00636327"/>
    <w:rsid w:val="0066078A"/>
    <w:rsid w:val="007C2AE3"/>
    <w:rsid w:val="00855DE8"/>
    <w:rsid w:val="008F5D38"/>
    <w:rsid w:val="00C13B1F"/>
    <w:rsid w:val="00EE23B7"/>
    <w:rsid w:val="00F43F50"/>
    <w:rsid w:val="00F94161"/>
    <w:rsid w:val="01382980"/>
    <w:rsid w:val="02A35163"/>
    <w:rsid w:val="142C33C7"/>
    <w:rsid w:val="18BE0D2C"/>
    <w:rsid w:val="1B220CEA"/>
    <w:rsid w:val="273D2055"/>
    <w:rsid w:val="2D4C750A"/>
    <w:rsid w:val="31CB544B"/>
    <w:rsid w:val="36F942BF"/>
    <w:rsid w:val="396F2DCB"/>
    <w:rsid w:val="3B566ACD"/>
    <w:rsid w:val="3D1C5535"/>
    <w:rsid w:val="3DA75332"/>
    <w:rsid w:val="40714125"/>
    <w:rsid w:val="49903319"/>
    <w:rsid w:val="633059CA"/>
    <w:rsid w:val="67673947"/>
    <w:rsid w:val="681770D1"/>
    <w:rsid w:val="68BB3D42"/>
    <w:rsid w:val="68E12F95"/>
    <w:rsid w:val="6AC56D3B"/>
    <w:rsid w:val="6BF52A56"/>
    <w:rsid w:val="6F75449B"/>
    <w:rsid w:val="7FC5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F87AEB48-4230-4997-AA98-B75923F5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rFonts w:eastAsia="方正仿宋_GBK"/>
      <w:kern w:val="2"/>
      <w:sz w:val="18"/>
      <w:szCs w:val="18"/>
    </w:rPr>
  </w:style>
  <w:style w:type="character" w:styleId="a5">
    <w:name w:val="page number"/>
    <w:basedOn w:val="a0"/>
    <w:uiPriority w:val="99"/>
    <w:unhideWhenUsed/>
  </w:style>
  <w:style w:type="paragraph" w:styleId="a6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</w:rPr>
  </w:style>
  <w:style w:type="paragraph" w:styleId="a7">
    <w:name w:val="header"/>
    <w:basedOn w:val="a"/>
    <w:link w:val="a8"/>
    <w:unhideWhenUsed/>
    <w:rsid w:val="00F9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F94161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316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渝北民〔2015〕  号</dc:title>
  <dc:subject/>
  <dc:creator>刘桂岑</dc:creator>
  <cp:keywords/>
  <dc:description/>
  <cp:lastModifiedBy>liu qw</cp:lastModifiedBy>
  <cp:revision>10</cp:revision>
  <cp:lastPrinted>2019-09-30T06:38:00Z</cp:lastPrinted>
  <dcterms:created xsi:type="dcterms:W3CDTF">2021-02-19T18:13:00Z</dcterms:created>
  <dcterms:modified xsi:type="dcterms:W3CDTF">2021-02-19T18:19:00Z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