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AC" w:rsidRDefault="00FB3AAC"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渝北区大湾镇人民政府采购公告</w:t>
      </w:r>
    </w:p>
    <w:p w:rsidR="00FB3AAC" w:rsidRDefault="00FB3AAC">
      <w:pPr>
        <w:spacing w:line="560" w:lineRule="exact"/>
        <w:rPr>
          <w:rFonts w:eastAsia="仿宋_GB2312"/>
          <w:sz w:val="32"/>
          <w:szCs w:val="32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41"/>
        <w:gridCol w:w="126"/>
        <w:gridCol w:w="1063"/>
        <w:gridCol w:w="990"/>
        <w:gridCol w:w="2251"/>
        <w:gridCol w:w="1395"/>
        <w:gridCol w:w="2122"/>
      </w:tblGrid>
      <w:tr w:rsidR="00FB3AAC" w:rsidTr="00C700CD">
        <w:trPr>
          <w:jc w:val="center"/>
        </w:trPr>
        <w:tc>
          <w:tcPr>
            <w:tcW w:w="1341" w:type="dxa"/>
          </w:tcPr>
          <w:p w:rsidR="00FB3AAC" w:rsidRDefault="00FB3AAC">
            <w:pPr>
              <w:spacing w:line="5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项目名称</w:t>
            </w:r>
          </w:p>
        </w:tc>
        <w:tc>
          <w:tcPr>
            <w:tcW w:w="4430" w:type="dxa"/>
            <w:gridSpan w:val="4"/>
          </w:tcPr>
          <w:p w:rsidR="00FB3AAC" w:rsidRDefault="00FB3AAC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大湾镇机关电脑维修定点服务</w:t>
            </w:r>
          </w:p>
        </w:tc>
        <w:tc>
          <w:tcPr>
            <w:tcW w:w="1395" w:type="dxa"/>
          </w:tcPr>
          <w:p w:rsidR="00FB3AAC" w:rsidRDefault="00FB3AAC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采购方式</w:t>
            </w:r>
          </w:p>
        </w:tc>
        <w:tc>
          <w:tcPr>
            <w:tcW w:w="2122" w:type="dxa"/>
          </w:tcPr>
          <w:p w:rsidR="00FB3AAC" w:rsidRDefault="00FB3AAC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竞争性谈判</w:t>
            </w:r>
          </w:p>
        </w:tc>
      </w:tr>
      <w:tr w:rsidR="00FB3AAC" w:rsidTr="00C700CD">
        <w:trPr>
          <w:jc w:val="center"/>
        </w:trPr>
        <w:tc>
          <w:tcPr>
            <w:tcW w:w="1341" w:type="dxa"/>
          </w:tcPr>
          <w:p w:rsidR="00FB3AAC" w:rsidRDefault="00FB3AAC">
            <w:pPr>
              <w:spacing w:line="5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采购人</w:t>
            </w:r>
          </w:p>
        </w:tc>
        <w:tc>
          <w:tcPr>
            <w:tcW w:w="4430" w:type="dxa"/>
            <w:gridSpan w:val="4"/>
          </w:tcPr>
          <w:p w:rsidR="00FB3AAC" w:rsidRDefault="00FB3AAC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重庆市渝北区大湾镇人民政府</w:t>
            </w:r>
          </w:p>
        </w:tc>
        <w:tc>
          <w:tcPr>
            <w:tcW w:w="1395" w:type="dxa"/>
          </w:tcPr>
          <w:p w:rsidR="00FB3AAC" w:rsidRDefault="00FB3AAC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联系人</w:t>
            </w:r>
          </w:p>
        </w:tc>
        <w:tc>
          <w:tcPr>
            <w:tcW w:w="2122" w:type="dxa"/>
          </w:tcPr>
          <w:p w:rsidR="00FB3AAC" w:rsidRDefault="00FB3AAC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张老师</w:t>
            </w:r>
          </w:p>
        </w:tc>
      </w:tr>
      <w:tr w:rsidR="00FB3AAC" w:rsidTr="00C700CD">
        <w:trPr>
          <w:jc w:val="center"/>
        </w:trPr>
        <w:tc>
          <w:tcPr>
            <w:tcW w:w="1341" w:type="dxa"/>
          </w:tcPr>
          <w:p w:rsidR="00FB3AAC" w:rsidRDefault="00FB3AAC">
            <w:pPr>
              <w:spacing w:line="5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联系电话</w:t>
            </w:r>
          </w:p>
        </w:tc>
        <w:tc>
          <w:tcPr>
            <w:tcW w:w="2179" w:type="dxa"/>
            <w:gridSpan w:val="3"/>
          </w:tcPr>
          <w:p w:rsidR="00FB3AAC" w:rsidRDefault="00FB3AAC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67213243</w:t>
            </w:r>
          </w:p>
        </w:tc>
        <w:tc>
          <w:tcPr>
            <w:tcW w:w="2251" w:type="dxa"/>
          </w:tcPr>
          <w:p w:rsidR="00FB3AAC" w:rsidRDefault="00FB3AAC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传真电话</w:t>
            </w:r>
          </w:p>
        </w:tc>
        <w:tc>
          <w:tcPr>
            <w:tcW w:w="3517" w:type="dxa"/>
            <w:gridSpan w:val="2"/>
          </w:tcPr>
          <w:p w:rsidR="00FB3AAC" w:rsidRDefault="00FB3AAC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67213895</w:t>
            </w:r>
          </w:p>
        </w:tc>
      </w:tr>
      <w:tr w:rsidR="00FB3AAC" w:rsidTr="00C700CD">
        <w:trPr>
          <w:jc w:val="center"/>
        </w:trPr>
        <w:tc>
          <w:tcPr>
            <w:tcW w:w="2530" w:type="dxa"/>
            <w:gridSpan w:val="3"/>
            <w:vAlign w:val="center"/>
          </w:tcPr>
          <w:p w:rsidR="00FB3AAC" w:rsidRDefault="00FB3AAC">
            <w:pPr>
              <w:spacing w:line="5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采购文件发售时限</w:t>
            </w:r>
          </w:p>
        </w:tc>
        <w:tc>
          <w:tcPr>
            <w:tcW w:w="6758" w:type="dxa"/>
            <w:gridSpan w:val="4"/>
          </w:tcPr>
          <w:p w:rsidR="00FB3AAC" w:rsidRDefault="00FB3AAC">
            <w:pPr>
              <w:spacing w:line="560" w:lineRule="exact"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6"/>
                <w:attr w:name="Year" w:val="2023"/>
              </w:smartTagPr>
              <w:r>
                <w:rPr>
                  <w:rFonts w:eastAsia="仿宋_GB2312"/>
                  <w:spacing w:val="-8"/>
                  <w:sz w:val="28"/>
                  <w:szCs w:val="28"/>
                </w:rPr>
                <w:t>2023</w:t>
              </w:r>
              <w:r>
                <w:rPr>
                  <w:rFonts w:eastAsia="仿宋_GB2312" w:hint="eastAsia"/>
                  <w:spacing w:val="-8"/>
                  <w:sz w:val="28"/>
                  <w:szCs w:val="28"/>
                </w:rPr>
                <w:t>年</w:t>
              </w:r>
              <w:r>
                <w:rPr>
                  <w:rFonts w:eastAsia="仿宋_GB2312"/>
                  <w:spacing w:val="-8"/>
                  <w:sz w:val="28"/>
                  <w:szCs w:val="28"/>
                </w:rPr>
                <w:t>6</w:t>
              </w:r>
              <w:r>
                <w:rPr>
                  <w:rFonts w:eastAsia="仿宋_GB2312" w:hint="eastAsia"/>
                  <w:spacing w:val="-8"/>
                  <w:sz w:val="28"/>
                  <w:szCs w:val="28"/>
                </w:rPr>
                <w:t>月</w:t>
              </w:r>
              <w:r>
                <w:rPr>
                  <w:rFonts w:eastAsia="仿宋_GB2312"/>
                  <w:spacing w:val="-8"/>
                  <w:sz w:val="28"/>
                  <w:szCs w:val="28"/>
                </w:rPr>
                <w:t>15</w:t>
              </w:r>
              <w:r>
                <w:rPr>
                  <w:rFonts w:eastAsia="仿宋_GB2312" w:hint="eastAsia"/>
                  <w:spacing w:val="-8"/>
                  <w:sz w:val="28"/>
                  <w:szCs w:val="28"/>
                </w:rPr>
                <w:t>日</w:t>
              </w:r>
            </w:smartTag>
            <w:r>
              <w:rPr>
                <w:rFonts w:eastAsia="仿宋_GB2312" w:hint="eastAsia"/>
                <w:spacing w:val="-8"/>
                <w:sz w:val="28"/>
                <w:szCs w:val="28"/>
              </w:rPr>
              <w:t>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6"/>
                <w:attr w:name="Year" w:val="2023"/>
              </w:smartTagPr>
              <w:r>
                <w:rPr>
                  <w:rFonts w:eastAsia="仿宋_GB2312"/>
                  <w:spacing w:val="-8"/>
                  <w:sz w:val="28"/>
                  <w:szCs w:val="28"/>
                </w:rPr>
                <w:t>2023</w:t>
              </w:r>
              <w:r>
                <w:rPr>
                  <w:rFonts w:eastAsia="仿宋_GB2312" w:hint="eastAsia"/>
                  <w:spacing w:val="-8"/>
                  <w:sz w:val="28"/>
                  <w:szCs w:val="28"/>
                </w:rPr>
                <w:t>年</w:t>
              </w:r>
              <w:r>
                <w:rPr>
                  <w:rFonts w:eastAsia="仿宋_GB2312"/>
                  <w:spacing w:val="-8"/>
                  <w:sz w:val="28"/>
                  <w:szCs w:val="28"/>
                </w:rPr>
                <w:t>6</w:t>
              </w:r>
              <w:r>
                <w:rPr>
                  <w:rFonts w:eastAsia="仿宋_GB2312" w:hint="eastAsia"/>
                  <w:spacing w:val="-8"/>
                  <w:sz w:val="28"/>
                  <w:szCs w:val="28"/>
                </w:rPr>
                <w:t>月</w:t>
              </w:r>
              <w:r>
                <w:rPr>
                  <w:rFonts w:eastAsia="仿宋_GB2312"/>
                  <w:spacing w:val="-8"/>
                  <w:sz w:val="28"/>
                  <w:szCs w:val="28"/>
                </w:rPr>
                <w:t>19</w:t>
              </w:r>
              <w:r>
                <w:rPr>
                  <w:rFonts w:eastAsia="仿宋_GB2312" w:hint="eastAsia"/>
                  <w:spacing w:val="-8"/>
                  <w:sz w:val="28"/>
                  <w:szCs w:val="28"/>
                </w:rPr>
                <w:t>日</w:t>
              </w:r>
            </w:smartTag>
          </w:p>
          <w:p w:rsidR="00FB3AAC" w:rsidRDefault="00FB3AAC">
            <w:pPr>
              <w:spacing w:line="560" w:lineRule="exact"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 w:hint="eastAsia"/>
                <w:spacing w:val="-8"/>
                <w:sz w:val="28"/>
                <w:szCs w:val="28"/>
              </w:rPr>
              <w:t>（工作日、工作时间内）</w:t>
            </w:r>
          </w:p>
        </w:tc>
      </w:tr>
      <w:tr w:rsidR="00FB3AAC" w:rsidTr="00C700CD">
        <w:trPr>
          <w:jc w:val="center"/>
        </w:trPr>
        <w:tc>
          <w:tcPr>
            <w:tcW w:w="2530" w:type="dxa"/>
            <w:gridSpan w:val="3"/>
          </w:tcPr>
          <w:p w:rsidR="00FB3AAC" w:rsidRDefault="00FB3AAC">
            <w:pPr>
              <w:spacing w:line="5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项目开标时间</w:t>
            </w:r>
          </w:p>
        </w:tc>
        <w:tc>
          <w:tcPr>
            <w:tcW w:w="6758" w:type="dxa"/>
            <w:gridSpan w:val="4"/>
          </w:tcPr>
          <w:p w:rsidR="00FB3AAC" w:rsidRDefault="00FB3AAC" w:rsidP="007E3F8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23"/>
              </w:smartTagPr>
              <w:r>
                <w:rPr>
                  <w:rFonts w:eastAsia="仿宋_GB2312"/>
                  <w:sz w:val="28"/>
                  <w:szCs w:val="28"/>
                </w:rPr>
                <w:t>2023</w:t>
              </w:r>
              <w:r>
                <w:rPr>
                  <w:rFonts w:eastAsia="仿宋_GB2312" w:hint="eastAsia"/>
                  <w:sz w:val="28"/>
                  <w:szCs w:val="28"/>
                </w:rPr>
                <w:t>年</w:t>
              </w:r>
              <w:r>
                <w:rPr>
                  <w:rFonts w:eastAsia="仿宋_GB2312"/>
                  <w:sz w:val="28"/>
                  <w:szCs w:val="28"/>
                </w:rPr>
                <w:t>6</w:t>
              </w:r>
              <w:r>
                <w:rPr>
                  <w:rFonts w:eastAsia="仿宋_GB2312" w:hint="eastAsia"/>
                  <w:sz w:val="28"/>
                  <w:szCs w:val="28"/>
                </w:rPr>
                <w:t>月</w:t>
              </w:r>
              <w:r>
                <w:rPr>
                  <w:rFonts w:eastAsia="仿宋_GB2312"/>
                  <w:sz w:val="28"/>
                  <w:szCs w:val="28"/>
                </w:rPr>
                <w:t>20</w:t>
              </w:r>
              <w:r>
                <w:rPr>
                  <w:rFonts w:eastAsia="仿宋_GB2312" w:hint="eastAsia"/>
                  <w:sz w:val="28"/>
                  <w:szCs w:val="28"/>
                </w:rPr>
                <w:t>日</w:t>
              </w:r>
            </w:smartTag>
            <w:r>
              <w:rPr>
                <w:rFonts w:eastAsia="仿宋_GB2312" w:hint="eastAsia"/>
                <w:sz w:val="28"/>
                <w:szCs w:val="28"/>
              </w:rPr>
              <w:t>（以具体通知时间为准）</w:t>
            </w:r>
          </w:p>
        </w:tc>
      </w:tr>
      <w:tr w:rsidR="00FB3AAC" w:rsidTr="00C700CD">
        <w:trPr>
          <w:trHeight w:val="2407"/>
          <w:jc w:val="center"/>
        </w:trPr>
        <w:tc>
          <w:tcPr>
            <w:tcW w:w="1467" w:type="dxa"/>
            <w:gridSpan w:val="2"/>
            <w:vAlign w:val="center"/>
          </w:tcPr>
          <w:p w:rsidR="00FB3AAC" w:rsidRDefault="00FB3AAC">
            <w:pPr>
              <w:spacing w:line="5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采购项目内容</w:t>
            </w:r>
          </w:p>
        </w:tc>
        <w:tc>
          <w:tcPr>
            <w:tcW w:w="7821" w:type="dxa"/>
            <w:gridSpan w:val="5"/>
            <w:vAlign w:val="center"/>
          </w:tcPr>
          <w:p w:rsidR="00FB3AAC" w:rsidRDefault="00FB3AAC">
            <w:pPr>
              <w:spacing w:line="580" w:lineRule="exac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重庆市渝北区大湾镇人民政府机关电脑维修定点服务。</w:t>
            </w:r>
          </w:p>
        </w:tc>
      </w:tr>
      <w:tr w:rsidR="00FB3AAC" w:rsidTr="00C700CD">
        <w:trPr>
          <w:trHeight w:val="5092"/>
          <w:jc w:val="center"/>
        </w:trPr>
        <w:tc>
          <w:tcPr>
            <w:tcW w:w="1467" w:type="dxa"/>
            <w:gridSpan w:val="2"/>
            <w:vAlign w:val="center"/>
          </w:tcPr>
          <w:p w:rsidR="00FB3AAC" w:rsidRDefault="00FB3AAC">
            <w:pPr>
              <w:spacing w:line="5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投</w:t>
            </w:r>
          </w:p>
          <w:p w:rsidR="00FB3AAC" w:rsidRDefault="00FB3AAC">
            <w:pPr>
              <w:spacing w:line="5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标</w:t>
            </w:r>
          </w:p>
          <w:p w:rsidR="00FB3AAC" w:rsidRDefault="00FB3AAC">
            <w:pPr>
              <w:spacing w:line="5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单</w:t>
            </w:r>
          </w:p>
          <w:p w:rsidR="00FB3AAC" w:rsidRDefault="00FB3AAC">
            <w:pPr>
              <w:spacing w:line="5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位</w:t>
            </w:r>
          </w:p>
          <w:p w:rsidR="00FB3AAC" w:rsidRDefault="00FB3AAC">
            <w:pPr>
              <w:spacing w:line="5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资</w:t>
            </w:r>
          </w:p>
          <w:p w:rsidR="00FB3AAC" w:rsidRDefault="00FB3AAC">
            <w:pPr>
              <w:spacing w:line="5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格</w:t>
            </w:r>
          </w:p>
          <w:p w:rsidR="00FB3AAC" w:rsidRDefault="00FB3AAC">
            <w:pPr>
              <w:spacing w:line="5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要</w:t>
            </w:r>
          </w:p>
          <w:p w:rsidR="00FB3AAC" w:rsidRDefault="00FB3AAC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方正黑体_GBK" w:hint="eastAsia"/>
                <w:sz w:val="28"/>
                <w:szCs w:val="28"/>
              </w:rPr>
              <w:t>求</w:t>
            </w:r>
          </w:p>
        </w:tc>
        <w:tc>
          <w:tcPr>
            <w:tcW w:w="7821" w:type="dxa"/>
            <w:gridSpan w:val="5"/>
          </w:tcPr>
          <w:p w:rsidR="00FB3AAC" w:rsidRDefault="00FB3AAC" w:rsidP="00E46F66">
            <w:pPr>
              <w:pStyle w:val="NormalWeb"/>
              <w:spacing w:before="0" w:beforeAutospacing="0" w:after="0" w:afterAutospacing="0" w:line="405" w:lineRule="atLeast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sz w:val="29"/>
                <w:szCs w:val="29"/>
              </w:rPr>
              <w:t>一、具有独立承担民事责任的能力。</w:t>
            </w:r>
          </w:p>
          <w:p w:rsidR="00FB3AAC" w:rsidRDefault="00FB3AAC" w:rsidP="00E46F66">
            <w:pPr>
              <w:pStyle w:val="NormalWeb"/>
              <w:spacing w:before="0" w:beforeAutospacing="0" w:after="0" w:afterAutospacing="0" w:line="405" w:lineRule="atLeast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sz w:val="29"/>
                <w:szCs w:val="29"/>
              </w:rPr>
              <w:t>二、履行合同所必需的设备和专业技术能力。</w:t>
            </w:r>
          </w:p>
          <w:p w:rsidR="00FB3AAC" w:rsidRDefault="00FB3AAC" w:rsidP="00E46F66">
            <w:pPr>
              <w:pStyle w:val="NormalWeb"/>
              <w:spacing w:before="0" w:beforeAutospacing="0" w:after="0" w:afterAutospacing="0" w:line="405" w:lineRule="atLeast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sz w:val="29"/>
                <w:szCs w:val="29"/>
              </w:rPr>
              <w:t>三、有依法缴纳税收和社会保障资金的良好记录。</w:t>
            </w:r>
          </w:p>
          <w:p w:rsidR="00FB3AAC" w:rsidRDefault="00FB3AAC" w:rsidP="00E46F66">
            <w:pPr>
              <w:pStyle w:val="NormalWeb"/>
              <w:spacing w:before="0" w:beforeAutospacing="0" w:after="0" w:afterAutospacing="0" w:line="405" w:lineRule="atLeast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sz w:val="29"/>
                <w:szCs w:val="29"/>
              </w:rPr>
              <w:t>四、其他特殊资格条件：报名单位需持有相关资质证书：营业执照、法定代表人身份证明、授权委托书的复印件加盖鲜章，以上材料原件携带备查。到大湾镇党政办报名，报名时领取相关资料。</w:t>
            </w:r>
          </w:p>
          <w:p w:rsidR="00FB3AAC" w:rsidRPr="002A4AA8" w:rsidRDefault="00FB3AAC" w:rsidP="002A4AA8">
            <w:pPr>
              <w:pStyle w:val="NormalWeb"/>
              <w:spacing w:before="0" w:beforeAutospacing="0" w:after="0" w:afterAutospacing="0" w:line="405" w:lineRule="atLeast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2A4AA8">
              <w:rPr>
                <w:rFonts w:ascii="方正仿宋_GBK" w:eastAsia="方正仿宋_GBK" w:hAnsi="Arial" w:cs="Arial" w:hint="eastAsia"/>
                <w:color w:val="000000"/>
                <w:sz w:val="29"/>
                <w:szCs w:val="29"/>
              </w:rPr>
              <w:t>五、报名时间：</w:t>
            </w:r>
            <w:r w:rsidRPr="002A4AA8">
              <w:rPr>
                <w:rFonts w:ascii="方正仿宋_GBK" w:eastAsia="方正仿宋_GBK" w:hAnsi="Arial" w:cs="Arial"/>
                <w:color w:val="000000"/>
                <w:sz w:val="29"/>
                <w:szCs w:val="29"/>
              </w:rPr>
              <w:t>2023</w:t>
            </w:r>
            <w:r w:rsidRPr="002A4AA8">
              <w:rPr>
                <w:rFonts w:ascii="方正仿宋_GBK" w:eastAsia="方正仿宋_GBK" w:hAnsi="Arial" w:cs="Arial" w:hint="eastAsia"/>
                <w:color w:val="000000"/>
                <w:sz w:val="29"/>
                <w:szCs w:val="29"/>
              </w:rPr>
              <w:t>年</w:t>
            </w:r>
            <w:r w:rsidRPr="002A4AA8">
              <w:rPr>
                <w:rFonts w:ascii="方正仿宋_GBK" w:eastAsia="方正仿宋_GBK" w:hAnsi="Arial" w:cs="Arial"/>
                <w:color w:val="000000"/>
                <w:sz w:val="29"/>
                <w:szCs w:val="29"/>
              </w:rPr>
              <w:t>6</w:t>
            </w:r>
            <w:r w:rsidRPr="002A4AA8">
              <w:rPr>
                <w:rFonts w:ascii="方正仿宋_GBK" w:eastAsia="方正仿宋_GBK" w:hAnsi="Arial" w:cs="Arial" w:hint="eastAsia"/>
                <w:color w:val="000000"/>
                <w:sz w:val="29"/>
                <w:szCs w:val="29"/>
              </w:rPr>
              <w:t>月</w:t>
            </w:r>
            <w:r w:rsidRPr="002A4AA8">
              <w:rPr>
                <w:rFonts w:ascii="方正仿宋_GBK" w:eastAsia="方正仿宋_GBK" w:hAnsi="Arial" w:cs="Arial"/>
                <w:color w:val="000000"/>
                <w:sz w:val="29"/>
                <w:szCs w:val="29"/>
              </w:rPr>
              <w:t>1</w:t>
            </w:r>
            <w:bookmarkStart w:id="0" w:name="_GoBack"/>
            <w:bookmarkEnd w:id="0"/>
            <w:r w:rsidRPr="002A4AA8">
              <w:rPr>
                <w:rFonts w:ascii="方正仿宋_GBK" w:eastAsia="方正仿宋_GBK" w:hAnsi="Arial" w:cs="Arial"/>
                <w:color w:val="000000"/>
                <w:sz w:val="29"/>
                <w:szCs w:val="29"/>
              </w:rPr>
              <w:t>5</w:t>
            </w:r>
            <w:r w:rsidRPr="002A4AA8">
              <w:rPr>
                <w:rFonts w:ascii="方正仿宋_GBK" w:eastAsia="方正仿宋_GBK" w:hAnsi="Arial" w:cs="Arial" w:hint="eastAsia"/>
                <w:color w:val="000000"/>
                <w:sz w:val="29"/>
                <w:szCs w:val="29"/>
              </w:rPr>
              <w:t>日至</w:t>
            </w:r>
            <w:r w:rsidRPr="002A4AA8">
              <w:rPr>
                <w:rFonts w:ascii="方正仿宋_GBK" w:eastAsia="方正仿宋_GBK" w:hAnsi="Arial" w:cs="Arial"/>
                <w:color w:val="000000"/>
                <w:sz w:val="29"/>
                <w:szCs w:val="29"/>
              </w:rPr>
              <w:t>2023</w:t>
            </w:r>
            <w:r w:rsidRPr="002A4AA8">
              <w:rPr>
                <w:rFonts w:ascii="方正仿宋_GBK" w:eastAsia="方正仿宋_GBK" w:hAnsi="Arial" w:cs="Arial" w:hint="eastAsia"/>
                <w:color w:val="000000"/>
                <w:sz w:val="29"/>
                <w:szCs w:val="29"/>
              </w:rPr>
              <w:t>年</w:t>
            </w:r>
            <w:r w:rsidRPr="002A4AA8">
              <w:rPr>
                <w:rFonts w:ascii="方正仿宋_GBK" w:eastAsia="方正仿宋_GBK" w:hAnsi="Arial" w:cs="Arial"/>
                <w:color w:val="000000"/>
                <w:sz w:val="29"/>
                <w:szCs w:val="29"/>
              </w:rPr>
              <w:t>6</w:t>
            </w:r>
            <w:r w:rsidRPr="002A4AA8">
              <w:rPr>
                <w:rFonts w:ascii="方正仿宋_GBK" w:eastAsia="方正仿宋_GBK" w:hAnsi="Arial" w:cs="Arial" w:hint="eastAsia"/>
                <w:color w:val="000000"/>
                <w:sz w:val="29"/>
                <w:szCs w:val="29"/>
              </w:rPr>
              <w:t>月</w:t>
            </w:r>
            <w:r w:rsidRPr="002A4AA8">
              <w:rPr>
                <w:rFonts w:ascii="方正仿宋_GBK" w:eastAsia="方正仿宋_GBK" w:hAnsi="Arial" w:cs="Arial"/>
                <w:color w:val="000000"/>
                <w:sz w:val="29"/>
                <w:szCs w:val="29"/>
              </w:rPr>
              <w:t>19</w:t>
            </w:r>
            <w:r w:rsidRPr="002A4AA8">
              <w:rPr>
                <w:rFonts w:ascii="方正仿宋_GBK" w:eastAsia="方正仿宋_GBK" w:hAnsi="Arial" w:cs="Arial" w:hint="eastAsia"/>
                <w:color w:val="000000"/>
                <w:sz w:val="29"/>
                <w:szCs w:val="29"/>
              </w:rPr>
              <w:t>日（工作日、工作时间内）。</w:t>
            </w:r>
          </w:p>
        </w:tc>
      </w:tr>
    </w:tbl>
    <w:p w:rsidR="00FB3AAC" w:rsidRDefault="00FB3AAC"/>
    <w:p w:rsidR="00FB3AAC" w:rsidRDefault="00FB3AAC" w:rsidP="00AF386D">
      <w:pPr>
        <w:spacing w:line="400" w:lineRule="exact"/>
        <w:ind w:firstLineChars="200" w:firstLine="31680"/>
        <w:jc w:val="center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 xml:space="preserve">                             </w:t>
      </w:r>
      <w:r>
        <w:rPr>
          <w:rFonts w:eastAsia="方正仿宋_GBK" w:hint="eastAsia"/>
          <w:sz w:val="28"/>
          <w:szCs w:val="28"/>
        </w:rPr>
        <w:t>重庆市渝北区大湾镇人民政府</w:t>
      </w:r>
      <w:r>
        <w:rPr>
          <w:rFonts w:eastAsia="方正仿宋_GBK"/>
          <w:sz w:val="28"/>
          <w:szCs w:val="28"/>
        </w:rPr>
        <w:t xml:space="preserve">                </w:t>
      </w:r>
    </w:p>
    <w:p w:rsidR="00FB3AAC" w:rsidRPr="00863214" w:rsidRDefault="00FB3AAC" w:rsidP="009A3142">
      <w:pPr>
        <w:spacing w:line="400" w:lineRule="exact"/>
        <w:ind w:firstLineChars="200" w:firstLine="31680"/>
        <w:jc w:val="center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 xml:space="preserve">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6"/>
          <w:attr w:name="Year" w:val="2023"/>
        </w:smartTagPr>
        <w:r>
          <w:rPr>
            <w:rFonts w:eastAsia="方正仿宋_GBK"/>
            <w:sz w:val="28"/>
            <w:szCs w:val="28"/>
          </w:rPr>
          <w:t>2023</w:t>
        </w:r>
        <w:r>
          <w:rPr>
            <w:rFonts w:eastAsia="方正仿宋_GBK" w:hint="eastAsia"/>
            <w:sz w:val="28"/>
            <w:szCs w:val="28"/>
          </w:rPr>
          <w:t>年</w:t>
        </w:r>
        <w:r>
          <w:rPr>
            <w:rFonts w:eastAsia="方正仿宋_GBK"/>
            <w:sz w:val="28"/>
            <w:szCs w:val="28"/>
          </w:rPr>
          <w:t>6</w:t>
        </w:r>
        <w:r>
          <w:rPr>
            <w:rFonts w:eastAsia="方正仿宋_GBK" w:hint="eastAsia"/>
            <w:sz w:val="28"/>
            <w:szCs w:val="28"/>
          </w:rPr>
          <w:t>月</w:t>
        </w:r>
        <w:r>
          <w:rPr>
            <w:rFonts w:eastAsia="方正仿宋_GBK"/>
            <w:sz w:val="28"/>
            <w:szCs w:val="28"/>
          </w:rPr>
          <w:t>15</w:t>
        </w:r>
        <w:r>
          <w:rPr>
            <w:rFonts w:eastAsia="方正仿宋_GBK" w:hint="eastAsia"/>
            <w:sz w:val="28"/>
            <w:szCs w:val="28"/>
          </w:rPr>
          <w:t>日</w:t>
        </w:r>
      </w:smartTag>
    </w:p>
    <w:sectPr w:rsidR="00FB3AAC" w:rsidRPr="00863214" w:rsidSect="00780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AAC" w:rsidRDefault="00FB3AAC" w:rsidP="000A2902">
      <w:r>
        <w:separator/>
      </w:r>
    </w:p>
  </w:endnote>
  <w:endnote w:type="continuationSeparator" w:id="0">
    <w:p w:rsidR="00FB3AAC" w:rsidRDefault="00FB3AAC" w:rsidP="000A2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AAC" w:rsidRDefault="00FB3AAC" w:rsidP="000A2902">
      <w:r>
        <w:separator/>
      </w:r>
    </w:p>
  </w:footnote>
  <w:footnote w:type="continuationSeparator" w:id="0">
    <w:p w:rsidR="00FB3AAC" w:rsidRDefault="00FB3AAC" w:rsidP="000A29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2VlMmNjNDM2ODE4MTZmMGQ5M2FmYzUyYzA5Y2ZkNzcifQ=="/>
  </w:docVars>
  <w:rsids>
    <w:rsidRoot w:val="5C2A745C"/>
    <w:rsid w:val="000A2902"/>
    <w:rsid w:val="001D5415"/>
    <w:rsid w:val="002A4AA8"/>
    <w:rsid w:val="002E351A"/>
    <w:rsid w:val="0036200E"/>
    <w:rsid w:val="003777BD"/>
    <w:rsid w:val="00380A71"/>
    <w:rsid w:val="006A5BA3"/>
    <w:rsid w:val="006E1CD8"/>
    <w:rsid w:val="006E355E"/>
    <w:rsid w:val="00780327"/>
    <w:rsid w:val="007C47AB"/>
    <w:rsid w:val="007E3F8B"/>
    <w:rsid w:val="00863214"/>
    <w:rsid w:val="00925453"/>
    <w:rsid w:val="00986961"/>
    <w:rsid w:val="009A3142"/>
    <w:rsid w:val="00A906ED"/>
    <w:rsid w:val="00AF386D"/>
    <w:rsid w:val="00BD548E"/>
    <w:rsid w:val="00C700CD"/>
    <w:rsid w:val="00CC2800"/>
    <w:rsid w:val="00DE639A"/>
    <w:rsid w:val="00E46F66"/>
    <w:rsid w:val="00EF2790"/>
    <w:rsid w:val="00FB3AAC"/>
    <w:rsid w:val="00FE231D"/>
    <w:rsid w:val="1DC440A7"/>
    <w:rsid w:val="5C2A745C"/>
    <w:rsid w:val="7489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32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A29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A2902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0A29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A2902"/>
    <w:rPr>
      <w:rFonts w:ascii="Times New Roman" w:eastAsia="宋体" w:hAnsi="Times New Roman"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E46F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41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76</Words>
  <Characters>437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AutoBVT</cp:lastModifiedBy>
  <cp:revision>11</cp:revision>
  <dcterms:created xsi:type="dcterms:W3CDTF">2023-06-14T01:13:00Z</dcterms:created>
  <dcterms:modified xsi:type="dcterms:W3CDTF">2023-06-15T02:03:00Z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EB7BA5ED7BB948C8B86D5170E9111755_11</vt:lpwstr>
  </property>
</Properties>
</file>