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eastAsia" w:ascii="方正黑体_GBK" w:eastAsia="方正黑体_GBK"/>
          <w:color w:val="000000"/>
          <w:sz w:val="32"/>
          <w:szCs w:val="32"/>
        </w:rPr>
      </w:pPr>
      <w:r>
        <w:rPr>
          <w:rFonts w:hint="eastAsia" w:ascii="方正黑体_GBK" w:eastAsia="方正黑体_GBK"/>
          <w:color w:val="000000"/>
          <w:sz w:val="32"/>
          <w:szCs w:val="32"/>
        </w:rPr>
        <w:t>附件</w:t>
      </w:r>
      <w:r>
        <w:rPr>
          <w:rFonts w:hint="eastAsia" w:ascii="方正黑体_GBK" w:eastAsia="方正黑体_GBK"/>
          <w:color w:val="000000"/>
          <w:sz w:val="32"/>
          <w:szCs w:val="32"/>
          <w:lang w:val="en-US" w:eastAsia="zh-CN"/>
        </w:rPr>
        <w:t>1</w:t>
      </w:r>
      <w:r>
        <w:rPr>
          <w:rFonts w:hint="eastAsia" w:ascii="方正黑体_GBK" w:eastAsia="方正黑体_GBK"/>
          <w:color w:val="000000"/>
          <w:sz w:val="32"/>
          <w:szCs w:val="32"/>
        </w:rPr>
        <w:t>：</w:t>
      </w:r>
    </w:p>
    <w:p>
      <w:pPr>
        <w:snapToGrid w:val="0"/>
        <w:spacing w:line="600" w:lineRule="exact"/>
        <w:jc w:val="center"/>
        <w:rPr>
          <w:rFonts w:hint="eastAsia" w:ascii="方正小标宋_GBK" w:eastAsia="方正小标宋_GBK"/>
          <w:color w:val="000000"/>
          <w:sz w:val="36"/>
          <w:szCs w:val="36"/>
        </w:rPr>
      </w:pPr>
      <w:r>
        <w:rPr>
          <w:rFonts w:hint="eastAsia" w:ascii="方正小标宋_GBK" w:eastAsia="方正小标宋_GBK"/>
          <w:color w:val="000000"/>
          <w:sz w:val="36"/>
          <w:szCs w:val="36"/>
        </w:rPr>
        <w:t>重庆市渝北区</w:t>
      </w:r>
      <w:r>
        <w:rPr>
          <w:rFonts w:hint="eastAsia" w:ascii="方正小标宋_GBK" w:eastAsia="方正小标宋_GBK"/>
          <w:color w:val="000000"/>
          <w:sz w:val="36"/>
          <w:szCs w:val="36"/>
          <w:lang w:eastAsia="zh-CN"/>
        </w:rPr>
        <w:t>大盛</w:t>
      </w:r>
      <w:r>
        <w:rPr>
          <w:rFonts w:hint="eastAsia" w:ascii="方正小标宋_GBK" w:eastAsia="方正小标宋_GBK"/>
          <w:color w:val="000000"/>
          <w:sz w:val="36"/>
          <w:szCs w:val="36"/>
        </w:rPr>
        <w:t>镇</w:t>
      </w:r>
      <w:r>
        <w:rPr>
          <w:rFonts w:hint="eastAsia" w:ascii="方正小标宋_GBK" w:eastAsia="方正小标宋_GBK"/>
          <w:color w:val="000000"/>
          <w:sz w:val="36"/>
          <w:szCs w:val="36"/>
          <w:lang w:eastAsia="zh-CN"/>
        </w:rPr>
        <w:t>社区专职网格员</w:t>
      </w:r>
      <w:r>
        <w:rPr>
          <w:rFonts w:hint="eastAsia" w:ascii="方正小标宋_GBK" w:eastAsia="方正小标宋_GBK"/>
          <w:color w:val="000000"/>
          <w:sz w:val="36"/>
          <w:szCs w:val="36"/>
        </w:rPr>
        <w:t>招聘报名登记表</w:t>
      </w:r>
    </w:p>
    <w:tbl>
      <w:tblPr>
        <w:tblStyle w:val="3"/>
        <w:tblW w:w="104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9"/>
        <w:gridCol w:w="1395"/>
        <w:gridCol w:w="940"/>
        <w:gridCol w:w="1456"/>
        <w:gridCol w:w="1416"/>
        <w:gridCol w:w="1680"/>
        <w:gridCol w:w="1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rPr>
              <w:t>姓名</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rPr>
              <w:t>性别</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bookmarkStart w:id="0" w:name="_GoBack"/>
            <w:bookmarkEnd w:id="0"/>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rPr>
              <w:t>民族</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tc>
        <w:tc>
          <w:tcPr>
            <w:tcW w:w="1849"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rPr>
              <w:t>出生年月</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rPr>
              <w:t>籍贯</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rPr>
              <w:t>政治面貌</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tc>
        <w:tc>
          <w:tcPr>
            <w:tcW w:w="18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rPr>
              <w:t>现户籍地</w:t>
            </w:r>
          </w:p>
        </w:tc>
        <w:tc>
          <w:tcPr>
            <w:tcW w:w="3791"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eastAsia="方正仿宋_GBK"/>
                <w:sz w:val="24"/>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rPr>
              <w:t>婚姻状况</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tc>
        <w:tc>
          <w:tcPr>
            <w:tcW w:w="18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rPr>
              <w:t>身份证号码</w:t>
            </w:r>
          </w:p>
        </w:tc>
        <w:tc>
          <w:tcPr>
            <w:tcW w:w="379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rPr>
              <w:t>联系电话</w:t>
            </w:r>
          </w:p>
        </w:tc>
        <w:tc>
          <w:tcPr>
            <w:tcW w:w="352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lang w:eastAsia="zh-CN"/>
              </w:rPr>
              <w:t>居住</w:t>
            </w:r>
            <w:r>
              <w:rPr>
                <w:rFonts w:hint="eastAsia" w:ascii="方正仿宋_GBK" w:eastAsia="方正仿宋_GBK"/>
                <w:sz w:val="24"/>
              </w:rPr>
              <w:t>地址</w:t>
            </w:r>
          </w:p>
        </w:tc>
        <w:tc>
          <w:tcPr>
            <w:tcW w:w="379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rPr>
              <w:t>邮编</w:t>
            </w:r>
          </w:p>
        </w:tc>
        <w:tc>
          <w:tcPr>
            <w:tcW w:w="352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eastAsia="方正仿宋_GBK"/>
                <w:sz w:val="24"/>
                <w:lang w:eastAsia="zh-CN"/>
              </w:rPr>
            </w:pPr>
            <w:r>
              <w:rPr>
                <w:rFonts w:hint="eastAsia" w:ascii="方正仿宋_GBK" w:eastAsia="方正仿宋_GBK"/>
                <w:sz w:val="24"/>
                <w:lang w:eastAsia="zh-CN"/>
              </w:rPr>
              <w:t>全日制学历（学位）</w:t>
            </w:r>
          </w:p>
        </w:tc>
        <w:tc>
          <w:tcPr>
            <w:tcW w:w="379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eastAsia="方正仿宋_GBK" w:cs="Times New Roman"/>
                <w:sz w:val="24"/>
                <w:lang w:eastAsia="zh-CN"/>
              </w:rPr>
            </w:pPr>
            <w:r>
              <w:rPr>
                <w:rFonts w:hint="eastAsia" w:ascii="方正仿宋_GBK" w:eastAsia="方正仿宋_GBK" w:cs="Times New Roman"/>
                <w:sz w:val="24"/>
                <w:lang w:eastAsia="zh-CN"/>
              </w:rPr>
              <w:t>毕业院校及专业</w:t>
            </w:r>
          </w:p>
        </w:tc>
        <w:tc>
          <w:tcPr>
            <w:tcW w:w="352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eastAsia="方正仿宋_GBK"/>
                <w:sz w:val="24"/>
                <w:lang w:eastAsia="zh-CN"/>
              </w:rPr>
            </w:pPr>
            <w:r>
              <w:rPr>
                <w:rFonts w:hint="eastAsia" w:ascii="方正仿宋_GBK" w:eastAsia="方正仿宋_GBK"/>
                <w:sz w:val="24"/>
                <w:lang w:eastAsia="zh-CN"/>
              </w:rPr>
              <w:t>在职学历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eastAsia="方正仿宋_GBK"/>
                <w:sz w:val="24"/>
                <w:lang w:eastAsia="zh-CN"/>
              </w:rPr>
            </w:pPr>
            <w:r>
              <w:rPr>
                <w:rFonts w:hint="eastAsia" w:ascii="方正仿宋_GBK" w:eastAsia="方正仿宋_GBK"/>
                <w:sz w:val="24"/>
                <w:lang w:eastAsia="zh-CN"/>
              </w:rPr>
              <w:t>（学位）</w:t>
            </w:r>
          </w:p>
        </w:tc>
        <w:tc>
          <w:tcPr>
            <w:tcW w:w="379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eastAsia="方正仿宋_GBK" w:cs="Times New Roman"/>
                <w:sz w:val="24"/>
                <w:lang w:eastAsia="zh-CN"/>
              </w:rPr>
            </w:pPr>
            <w:r>
              <w:rPr>
                <w:rFonts w:hint="eastAsia" w:ascii="方正仿宋_GBK" w:eastAsia="方正仿宋_GBK" w:cs="Times New Roman"/>
                <w:sz w:val="24"/>
                <w:lang w:eastAsia="zh-CN"/>
              </w:rPr>
              <w:t>毕业院校及专业</w:t>
            </w:r>
          </w:p>
        </w:tc>
        <w:tc>
          <w:tcPr>
            <w:tcW w:w="352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方正仿宋_GBK" w:eastAsia="方正仿宋_GBK"/>
                <w:sz w:val="24"/>
              </w:rPr>
            </w:pPr>
          </w:p>
        </w:tc>
        <w:tc>
          <w:tcPr>
            <w:tcW w:w="379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lang w:eastAsia="zh-CN"/>
              </w:rPr>
            </w:pPr>
            <w:r>
              <w:rPr>
                <w:rFonts w:hint="eastAsia" w:ascii="方正仿宋_GBK" w:eastAsia="方正仿宋_GBK"/>
                <w:sz w:val="24"/>
                <w:lang w:eastAsia="zh-CN"/>
              </w:rPr>
              <w:t>报考岗位</w:t>
            </w:r>
          </w:p>
        </w:tc>
        <w:tc>
          <w:tcPr>
            <w:tcW w:w="352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lang w:eastAsia="zh-CN"/>
              </w:rPr>
            </w:pPr>
            <w:r>
              <w:rPr>
                <w:rFonts w:hint="eastAsia" w:ascii="方正仿宋_GBK" w:eastAsia="方正仿宋_GBK"/>
                <w:sz w:val="24"/>
                <w:lang w:eastAsia="zh-CN"/>
              </w:rPr>
              <w:t>主</w:t>
            </w:r>
          </w:p>
          <w:p>
            <w:pPr>
              <w:jc w:val="center"/>
              <w:rPr>
                <w:rFonts w:hint="eastAsia" w:ascii="方正仿宋_GBK" w:eastAsia="方正仿宋_GBK"/>
                <w:sz w:val="24"/>
                <w:lang w:eastAsia="zh-CN"/>
              </w:rPr>
            </w:pPr>
            <w:r>
              <w:rPr>
                <w:rFonts w:hint="eastAsia" w:ascii="方正仿宋_GBK" w:eastAsia="方正仿宋_GBK"/>
                <w:sz w:val="24"/>
                <w:lang w:eastAsia="zh-CN"/>
              </w:rPr>
              <w:t>要</w:t>
            </w:r>
          </w:p>
          <w:p>
            <w:pPr>
              <w:jc w:val="center"/>
              <w:rPr>
                <w:rFonts w:hint="eastAsia" w:ascii="方正仿宋_GBK" w:eastAsia="方正仿宋_GBK"/>
                <w:sz w:val="24"/>
                <w:lang w:eastAsia="zh-CN"/>
              </w:rPr>
            </w:pPr>
            <w:r>
              <w:rPr>
                <w:rFonts w:hint="eastAsia" w:ascii="方正仿宋_GBK" w:eastAsia="方正仿宋_GBK"/>
                <w:sz w:val="24"/>
                <w:lang w:eastAsia="zh-CN"/>
              </w:rPr>
              <w:t>简</w:t>
            </w:r>
          </w:p>
          <w:p>
            <w:pPr>
              <w:jc w:val="center"/>
              <w:rPr>
                <w:rFonts w:hint="eastAsia" w:ascii="方正仿宋_GBK" w:eastAsia="方正仿宋_GBK"/>
                <w:sz w:val="24"/>
                <w:lang w:eastAsia="zh-CN"/>
              </w:rPr>
            </w:pPr>
            <w:r>
              <w:rPr>
                <w:rFonts w:hint="eastAsia" w:ascii="方正仿宋_GBK" w:eastAsia="方正仿宋_GBK"/>
                <w:sz w:val="24"/>
                <w:lang w:eastAsia="zh-CN"/>
              </w:rPr>
              <w:t>历</w:t>
            </w:r>
          </w:p>
        </w:tc>
        <w:tc>
          <w:tcPr>
            <w:tcW w:w="8736"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3" w:hRule="atLeast"/>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eastAsia="方正仿宋_GBK"/>
                <w:sz w:val="24"/>
                <w:lang w:eastAsia="zh-CN"/>
              </w:rPr>
            </w:pPr>
            <w:r>
              <w:rPr>
                <w:rFonts w:hint="eastAsia" w:ascii="方正仿宋_GBK" w:eastAsia="方正仿宋_GBK"/>
                <w:sz w:val="24"/>
                <w:lang w:eastAsia="zh-CN"/>
              </w:rPr>
              <w:t>诚信承诺</w:t>
            </w:r>
          </w:p>
        </w:tc>
        <w:tc>
          <w:tcPr>
            <w:tcW w:w="8736"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480" w:firstLineChars="200"/>
              <w:rPr>
                <w:rFonts w:ascii="方正仿宋_GBK" w:hAnsi="宋体" w:eastAsia="方正仿宋_GBK" w:cs="宋体"/>
                <w:color w:val="000000"/>
                <w:sz w:val="24"/>
              </w:rPr>
            </w:pPr>
            <w:r>
              <w:rPr>
                <w:rFonts w:hint="eastAsia" w:ascii="方正仿宋_GBK" w:eastAsia="方正仿宋_GBK"/>
                <w:color w:val="000000"/>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eastAsia="方正仿宋_GBK"/>
                <w:color w:val="000000"/>
                <w:sz w:val="24"/>
              </w:rPr>
            </w:pPr>
          </w:p>
          <w:p>
            <w:pPr>
              <w:jc w:val="center"/>
              <w:rPr>
                <w:rFonts w:ascii="方正仿宋_GBK" w:eastAsia="方正仿宋_GBK"/>
                <w:sz w:val="24"/>
              </w:rPr>
            </w:pPr>
            <w:r>
              <w:rPr>
                <w:rFonts w:hint="eastAsia" w:ascii="方正仿宋_GBK" w:eastAsia="方正仿宋_GBK"/>
                <w:color w:val="000000"/>
                <w:sz w:val="24"/>
              </w:rPr>
              <w:t xml:space="preserve">                             承诺人：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rPr>
              <w:t>审核意见</w:t>
            </w:r>
          </w:p>
        </w:tc>
        <w:tc>
          <w:tcPr>
            <w:tcW w:w="8736"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p>
            <w:pPr>
              <w:jc w:val="center"/>
              <w:rPr>
                <w:rFonts w:hint="eastAsia" w:ascii="方正仿宋_GBK" w:eastAsia="方正仿宋_GBK"/>
                <w:sz w:val="24"/>
              </w:rPr>
            </w:pPr>
          </w:p>
          <w:p>
            <w:pPr>
              <w:jc w:val="center"/>
              <w:rPr>
                <w:rFonts w:ascii="方正仿宋_GBK" w:eastAsia="方正仿宋_GBK"/>
                <w:sz w:val="24"/>
              </w:rPr>
            </w:pPr>
            <w:r>
              <w:rPr>
                <w:rFonts w:hint="eastAsia" w:ascii="方正仿宋_GBK" w:eastAsia="方正仿宋_GBK"/>
                <w:sz w:val="24"/>
                <w:lang w:val="en-US" w:eastAsia="zh-CN"/>
              </w:rPr>
              <w:t xml:space="preserve">              </w:t>
            </w:r>
            <w:r>
              <w:rPr>
                <w:rFonts w:hint="eastAsia" w:ascii="方正仿宋_GBK" w:eastAsia="方正仿宋_GBK"/>
                <w:sz w:val="24"/>
              </w:rPr>
              <w:t xml:space="preserve">审核人：           </w:t>
            </w:r>
            <w:r>
              <w:rPr>
                <w:rFonts w:hint="eastAsia" w:ascii="方正仿宋_GBK" w:eastAsia="方正仿宋_GBK"/>
                <w:sz w:val="24"/>
                <w:lang w:val="en-US" w:eastAsia="zh-CN"/>
              </w:rPr>
              <w:t xml:space="preserve">   </w:t>
            </w:r>
            <w:r>
              <w:rPr>
                <w:rFonts w:hint="eastAsia" w:ascii="方正仿宋_GBK" w:eastAsia="方正仿宋_GBK"/>
                <w:sz w:val="24"/>
              </w:rPr>
              <w:t xml:space="preserve"> 审核日期：  </w:t>
            </w:r>
            <w:r>
              <w:rPr>
                <w:rFonts w:hint="eastAsia" w:ascii="方正仿宋_GBK" w:eastAsia="方正仿宋_GBK"/>
                <w:sz w:val="24"/>
                <w:lang w:val="en-US" w:eastAsia="zh-CN"/>
              </w:rPr>
              <w:t xml:space="preserve"> </w:t>
            </w:r>
            <w:r>
              <w:rPr>
                <w:rFonts w:hint="eastAsia" w:ascii="方正仿宋_GBK" w:eastAsia="方正仿宋_GBK"/>
                <w:sz w:val="24"/>
              </w:rPr>
              <w:t xml:space="preserve">  年</w:t>
            </w:r>
            <w:r>
              <w:rPr>
                <w:rFonts w:hint="eastAsia" w:ascii="方正仿宋_GBK" w:eastAsia="方正仿宋_GBK"/>
                <w:sz w:val="24"/>
                <w:lang w:val="en-US" w:eastAsia="zh-CN"/>
              </w:rPr>
              <w:t xml:space="preserve"> </w:t>
            </w:r>
            <w:r>
              <w:rPr>
                <w:rFonts w:hint="eastAsia" w:ascii="方正仿宋_GBK" w:eastAsia="方正仿宋_GBK"/>
                <w:sz w:val="24"/>
              </w:rPr>
              <w:t xml:space="preserve"> </w:t>
            </w:r>
            <w:r>
              <w:rPr>
                <w:rFonts w:hint="eastAsia" w:ascii="方正仿宋_GBK" w:eastAsia="方正仿宋_GBK"/>
                <w:sz w:val="24"/>
                <w:lang w:val="en-US" w:eastAsia="zh-CN"/>
              </w:rPr>
              <w:t xml:space="preserve">  </w:t>
            </w:r>
            <w:r>
              <w:rPr>
                <w:rFonts w:hint="eastAsia" w:ascii="方正仿宋_GBK" w:eastAsia="方正仿宋_GBK"/>
                <w:sz w:val="24"/>
              </w:rPr>
              <w:t xml:space="preserve"> 月 </w:t>
            </w:r>
            <w:r>
              <w:rPr>
                <w:rFonts w:hint="eastAsia" w:ascii="方正仿宋_GBK" w:eastAsia="方正仿宋_GBK"/>
                <w:sz w:val="24"/>
                <w:lang w:val="en-US" w:eastAsia="zh-CN"/>
              </w:rPr>
              <w:t xml:space="preserve">  </w:t>
            </w:r>
            <w:r>
              <w:rPr>
                <w:rFonts w:hint="eastAsia" w:ascii="方正仿宋_GBK" w:eastAsia="方正仿宋_GBK"/>
                <w:sz w:val="24"/>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8" w:hRule="atLeast"/>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rPr>
              <w:t>备注</w:t>
            </w:r>
          </w:p>
        </w:tc>
        <w:tc>
          <w:tcPr>
            <w:tcW w:w="8736"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p>
          <w:p>
            <w:pPr>
              <w:jc w:val="center"/>
              <w:rPr>
                <w:rFonts w:ascii="方正仿宋_GBK" w:eastAsia="方正仿宋_GBK"/>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E16C8"/>
    <w:rsid w:val="23FE1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2021-07-13T07:05:00Z</dcterms:created>
  <dc:creator>A</dc:creator>
  <cp:lastModifiedBy>A</cp:lastModifiedBy>
  <dcterms:modified xsi:type="dcterms:W3CDTF">2021-07-13T07:06:01Z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78FEAA90CD3D4E8B956513973595730A</vt:lpwstr>
  </property>
</Properties>
</file>