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ascii="方正小标宋_GBK" w:eastAsia="方正小标宋_GBK"/>
          <w:sz w:val="44"/>
          <w:szCs w:val="44"/>
        </w:rPr>
      </w:pPr>
      <w:bookmarkStart w:id="1" w:name="_GoBack"/>
      <w:bookmarkEnd w:id="1"/>
      <w:bookmarkStart w:id="0" w:name="OLE_LINK2"/>
    </w:p>
    <w:p>
      <w:pPr>
        <w:spacing w:line="54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296545</wp:posOffset>
                </wp:positionV>
                <wp:extent cx="5610225" cy="747395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610225" cy="7473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34"/>
                              <w:spacing w:before="0" w:beforeAutospacing="0" w:after="0" w:afterAutospacing="0"/>
                              <w:jc w:val="center"/>
                              <w:rPr>
                                <w:w w:val="40"/>
                              </w:rPr>
                            </w:pPr>
                            <w:r>
                              <w:rPr>
                                <w:rFonts w:hint="eastAsia" w:ascii="方正小标宋_GBK" w:eastAsia="方正小标宋_GBK"/>
                                <w:color w:val="FF0000"/>
                                <w:w w:val="4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重庆市渝北区抗震救灾和地质灾害防治救援指挥部文件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top:23.35pt;height:58.85pt;width:441.75pt;mso-position-horizontal:right;mso-position-horizontal-relative:margin;z-index:251660288;mso-width-relative:page;mso-height-relative:page;" filled="f" stroked="f" coordsize="21600,21600" o:gfxdata="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+iTS&#10;ptcAAAAHAQAADwAAAAAAAAABACAAAAAiAAAAZHJzL2Rvd25yZXYueG1sUEsBAhQAFAAAAAgAh07i&#10;QE+Mw+8jAgAAKQQAAA4AAAAAAAAAAQAgAAAAJgEAAGRycy9lMm9Eb2MueG1sUEsFBgAAAAAGAAYA&#10;WQEAALsFAAAAAA==&#10;" adj="10800">
                <v:fill on="f" focussize="0,0"/>
                <v:stroke on="f"/>
                <v:imagedata o:title=""/>
                <o:lock v:ext="edit" text="t" aspectratio="f"/>
                <v:textbox style="mso-fit-shape-to-text:t;">
                  <w:txbxContent>
                    <w:p>
                      <w:pPr>
                        <w:pStyle w:val="34"/>
                        <w:spacing w:before="0" w:beforeAutospacing="0" w:after="0" w:afterAutospacing="0"/>
                        <w:jc w:val="center"/>
                        <w:rPr>
                          <w:w w:val="40"/>
                        </w:rPr>
                      </w:pPr>
                      <w:r>
                        <w:rPr>
                          <w:rFonts w:hint="eastAsia" w:ascii="方正小标宋_GBK" w:eastAsia="方正小标宋_GBK"/>
                          <w:color w:val="FF0000"/>
                          <w:w w:val="4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重庆市渝北区抗震救灾和地质灾害防治救援指挥部文件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540" w:lineRule="exact"/>
        <w:jc w:val="center"/>
        <w:rPr>
          <w:rFonts w:ascii="方正小标宋_GBK" w:eastAsia="方正小标宋_GBK"/>
          <w:sz w:val="44"/>
          <w:szCs w:val="44"/>
        </w:rPr>
      </w:pPr>
    </w:p>
    <w:p>
      <w:pPr>
        <w:spacing w:line="540" w:lineRule="exact"/>
        <w:jc w:val="center"/>
        <w:rPr>
          <w:rFonts w:ascii="方正小标宋_GBK" w:eastAsia="方正小标宋_GBK"/>
          <w:sz w:val="44"/>
          <w:szCs w:val="44"/>
        </w:rPr>
      </w:pPr>
    </w:p>
    <w:p>
      <w:pPr>
        <w:spacing w:line="540" w:lineRule="exact"/>
        <w:jc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eastAsia"/>
        </w:rPr>
      </w:pPr>
    </w:p>
    <w:p>
      <w:pPr>
        <w:spacing w:line="540" w:lineRule="exact"/>
        <w:jc w:val="center"/>
        <w:rPr>
          <w:rFonts w:ascii="方正小标宋_GBK" w:eastAsia="方正小标宋_GBK"/>
          <w:color w:val="FF0000"/>
          <w:sz w:val="44"/>
          <w:szCs w:val="44"/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渝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北地指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〔20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23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〕2号</w:t>
      </w:r>
      <w:r>
        <w:rPr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74295</wp:posOffset>
                </wp:positionH>
                <wp:positionV relativeFrom="paragraph">
                  <wp:posOffset>480060</wp:posOffset>
                </wp:positionV>
                <wp:extent cx="5495925" cy="0"/>
                <wp:effectExtent l="0" t="19050" r="9525" b="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9592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.85pt;margin-top:37.8pt;height:0pt;width:432.75pt;z-index:251659264;mso-width-relative:page;mso-height-relative:page;" filled="f" stroked="t" coordsize="21600,21600" o:allowincell="f" o:gfxdata="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NL/JcHVAAAA&#10;CAEAAA8AAAAAAAAAAQAgAAAAIgAAAGRycy9kb3ducmV2LnhtbFBLAQIUABQAAAAIAIdO4kBHqhqp&#10;5wEAAKsDAAAOAAAAAAAAAAEAIAAAACQBAABkcnMvZTJvRG9jLnhtbFBLBQYAAAAABgAGAFkBAAB9&#10;BQAAAAA=&#10;">
                <v:fill on="f" focussize="0,0"/>
                <v:stroke weight="2.2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540" w:lineRule="exact"/>
        <w:jc w:val="center"/>
        <w:rPr>
          <w:rFonts w:ascii="方正小标宋_GBK" w:eastAsia="方正小标宋_GBK"/>
          <w:sz w:val="44"/>
          <w:szCs w:val="44"/>
        </w:rPr>
      </w:pPr>
    </w:p>
    <w:p>
      <w:pPr>
        <w:pStyle w:val="2"/>
        <w:spacing w:line="540" w:lineRule="exact"/>
        <w:jc w:val="center"/>
        <w:rPr>
          <w:rStyle w:val="39"/>
          <w:rFonts w:ascii="方正小标宋_GBK" w:hAnsi="方正小标宋_GBK" w:eastAsia="方正小标宋_GBK" w:cs="方正小标宋_GBK"/>
          <w:b w:val="0"/>
          <w:bCs/>
          <w:color w:val="000000" w:themeColor="text1"/>
          <w:spacing w:val="-17"/>
          <w:w w:val="80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pStyle w:val="2"/>
        <w:spacing w:line="540" w:lineRule="exact"/>
        <w:jc w:val="center"/>
        <w:rPr>
          <w:w w:val="92"/>
        </w:rPr>
      </w:pPr>
      <w:r>
        <w:rPr>
          <w:rStyle w:val="39"/>
          <w:rFonts w:hint="eastAsia" w:ascii="方正小标宋_GBK" w:hAnsi="方正小标宋_GBK" w:eastAsia="方正小标宋_GBK" w:cs="方正小标宋_GBK"/>
          <w:b w:val="0"/>
          <w:bCs/>
          <w:color w:val="000000" w:themeColor="text1"/>
          <w:spacing w:val="-17"/>
          <w:w w:val="92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  <w:t>重</w:t>
      </w:r>
      <w:r>
        <w:rPr>
          <w:rStyle w:val="39"/>
          <w:rFonts w:hint="eastAsia" w:ascii="方正小标宋_GBK" w:hAnsi="方正小标宋_GBK" w:eastAsia="方正小标宋_GBK" w:cs="方正小标宋_GBK"/>
          <w:b w:val="0"/>
          <w:bCs/>
          <w:color w:val="000000" w:themeColor="text1"/>
          <w:w w:val="92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  <w:t>庆市渝北区抗震救灾和地质灾害防治救援指挥部</w:t>
      </w:r>
      <w:bookmarkEnd w:id="0"/>
    </w:p>
    <w:p>
      <w:pPr>
        <w:spacing w:before="33" w:line="540" w:lineRule="exact"/>
        <w:ind w:left="89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pacing w:val="17"/>
          <w:sz w:val="44"/>
          <w:szCs w:val="44"/>
        </w:rPr>
        <w:t>关</w:t>
      </w:r>
      <w:r>
        <w:rPr>
          <w:rFonts w:hint="eastAsia" w:ascii="方正小标宋_GBK" w:hAnsi="方正小标宋_GBK" w:eastAsia="方正小标宋_GBK" w:cs="方正小标宋_GBK"/>
          <w:spacing w:val="11"/>
          <w:sz w:val="44"/>
          <w:szCs w:val="44"/>
        </w:rPr>
        <w:t>于将地质灾害Ⅳ级应急响应升级为Ⅲ级应急响</w:t>
      </w:r>
      <w:r>
        <w:rPr>
          <w:rFonts w:hint="eastAsia" w:ascii="方正小标宋_GBK" w:hAnsi="方正小标宋_GBK" w:eastAsia="方正小标宋_GBK" w:cs="方正小标宋_GBK"/>
          <w:spacing w:val="9"/>
          <w:sz w:val="44"/>
          <w:szCs w:val="44"/>
        </w:rPr>
        <w:t>应的紧急通知</w:t>
      </w:r>
    </w:p>
    <w:p>
      <w:pPr>
        <w:spacing w:line="560" w:lineRule="exact"/>
      </w:pPr>
    </w:p>
    <w:p>
      <w:pPr>
        <w:pStyle w:val="34"/>
        <w:widowControl w:val="0"/>
        <w:spacing w:before="0" w:beforeAutospacing="0" w:after="0" w:afterAutospacing="0" w:line="560" w:lineRule="exact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各镇人民政府、街道办事处，区抗震救灾和地质灾害防治救援指挥部成员单位：</w:t>
      </w:r>
    </w:p>
    <w:p>
      <w:pPr>
        <w:spacing w:line="560" w:lineRule="exact"/>
        <w:ind w:firstLine="668" w:firstLineChars="209"/>
        <w:rPr>
          <w:rFonts w:ascii="方正仿宋_GBK" w:hAnsi="方正仿宋_GBK" w:cs="方正仿宋_GBK"/>
          <w:szCs w:val="32"/>
        </w:rPr>
      </w:pPr>
      <w:r>
        <w:rPr>
          <w:rFonts w:hint="eastAsia" w:ascii="方正仿宋_GBK" w:hAnsi="方正仿宋_GBK" w:cs="方正仿宋_GBK"/>
          <w:snapToGrid w:val="0"/>
          <w:color w:val="000000"/>
          <w:kern w:val="0"/>
          <w:szCs w:val="32"/>
        </w:rPr>
        <w:t>本轮强降雨导致渝临高速玉峰山段滑坡和大湾镇八大路段危岩崩塌，造成较大影响。根据</w:t>
      </w:r>
      <w:r>
        <w:rPr>
          <w:rFonts w:hint="eastAsia" w:ascii="方正仿宋_GBK" w:hAnsi="方正仿宋_GBK" w:cs="方正仿宋_GBK"/>
          <w:color w:val="000000"/>
          <w:kern w:val="0"/>
          <w:sz w:val="31"/>
          <w:szCs w:val="31"/>
          <w:lang w:bidi="ar"/>
        </w:rPr>
        <w:t>市地指办对渝北区的风险应对提示，木耳镇为橙色地质灾害气象风险预警，其他镇街为黄色地质灾害气象风险预警。</w:t>
      </w:r>
    </w:p>
    <w:p>
      <w:pPr>
        <w:spacing w:line="560" w:lineRule="exact"/>
        <w:ind w:firstLine="668" w:firstLineChars="209"/>
        <w:rPr>
          <w:rFonts w:ascii="方正仿宋_GBK" w:hAnsi="方正仿宋_GBK" w:cs="方正仿宋_GBK"/>
          <w:szCs w:val="32"/>
        </w:rPr>
      </w:pPr>
      <w:r>
        <w:rPr>
          <w:rFonts w:hint="eastAsia" w:ascii="方正仿宋_GBK" w:hAnsi="方正仿宋_GBK" w:cs="方正仿宋_GBK"/>
          <w:snapToGrid w:val="0"/>
          <w:color w:val="000000"/>
          <w:kern w:val="0"/>
          <w:szCs w:val="32"/>
        </w:rPr>
        <w:t>根据7月21日市防汛地灾调度会议要求，经会商研判，</w:t>
      </w:r>
      <w:r>
        <w:rPr>
          <w:rFonts w:hint="eastAsia" w:ascii="方正仿宋_GBK" w:hAnsi="方正仿宋_GBK" w:cs="方正仿宋_GBK"/>
          <w:szCs w:val="32"/>
        </w:rPr>
        <w:t>区抗震救灾和地质灾害防治救援指挥部决定从2023年7月21日18时，</w:t>
      </w:r>
      <w:r>
        <w:rPr>
          <w:rFonts w:hint="eastAsia" w:ascii="方正仿宋_GBK" w:hAnsi="方正仿宋_GBK" w:cs="方正仿宋_GBK"/>
          <w:snapToGrid w:val="0"/>
          <w:color w:val="000000"/>
          <w:kern w:val="0"/>
          <w:szCs w:val="32"/>
        </w:rPr>
        <w:t>将地质灾害Ⅳ级应急响应升级为Ⅲ级应急响应。各镇街、各指挥部成员单位按照区级Ⅲ级应急响应要求，迅速启动本辖区、本部门应急响应，按照响应等级要求组织、指挥、协调地质灾害应急处置工作。</w:t>
      </w:r>
    </w:p>
    <w:p>
      <w:pPr>
        <w:widowControl/>
        <w:numPr>
          <w:ilvl w:val="0"/>
          <w:numId w:val="1"/>
        </w:numPr>
        <w:kinsoku w:val="0"/>
        <w:autoSpaceDE w:val="0"/>
        <w:autoSpaceDN w:val="0"/>
        <w:adjustRightInd w:val="0"/>
        <w:snapToGrid w:val="0"/>
        <w:spacing w:line="560" w:lineRule="exact"/>
        <w:ind w:firstLine="668" w:firstLineChars="209"/>
        <w:jc w:val="left"/>
        <w:textAlignment w:val="baseline"/>
        <w:rPr>
          <w:rFonts w:ascii="方正仿宋_GBK" w:hAnsi="方正仿宋_GBK" w:cs="方正仿宋_GBK"/>
          <w:szCs w:val="32"/>
        </w:rPr>
      </w:pPr>
      <w:r>
        <w:rPr>
          <w:rFonts w:hint="eastAsia" w:ascii="方正仿宋_GBK" w:hAnsi="方正仿宋_GBK" w:cs="方正仿宋_GBK"/>
          <w:snapToGrid w:val="0"/>
          <w:color w:val="000000"/>
          <w:kern w:val="0"/>
          <w:szCs w:val="32"/>
        </w:rPr>
        <w:t>按照渝北地指办〔2023〕8号文件要求，各成员单位组织开展一次地质灾害拉网式排查，并于7月28日12点前将排查情况和新增隐患点数量报区地指办邮箱（405413581@qq.com）。</w:t>
      </w:r>
    </w:p>
    <w:p>
      <w:pPr>
        <w:widowControl/>
        <w:numPr>
          <w:ilvl w:val="0"/>
          <w:numId w:val="1"/>
        </w:numPr>
        <w:kinsoku w:val="0"/>
        <w:autoSpaceDE w:val="0"/>
        <w:autoSpaceDN w:val="0"/>
        <w:adjustRightInd w:val="0"/>
        <w:snapToGrid w:val="0"/>
        <w:spacing w:line="560" w:lineRule="exact"/>
        <w:ind w:firstLine="668" w:firstLineChars="209"/>
        <w:jc w:val="left"/>
        <w:textAlignment w:val="baseline"/>
        <w:rPr>
          <w:rFonts w:ascii="方正仿宋_GBK" w:hAnsi="方正仿宋_GBK" w:cs="方正仿宋_GBK"/>
          <w:szCs w:val="32"/>
        </w:rPr>
      </w:pPr>
      <w:r>
        <w:rPr>
          <w:rFonts w:hint="eastAsia" w:ascii="方正仿宋_GBK" w:hAnsi="方正仿宋_GBK" w:cs="方正仿宋_GBK"/>
          <w:snapToGrid w:val="0"/>
          <w:color w:val="000000"/>
          <w:kern w:val="0"/>
          <w:szCs w:val="32"/>
        </w:rPr>
        <w:t>地质灾害具有较强滞后性，请各镇街及相关部门严格落实雨后核查工作，对隐患点险情不能正确研判时、发生异常险情时紧急撤离，并采取有效措施防止人员回流。对不能及时消除的地质隐患点，要采取有效的管控措施，落实专人盯紧看牢，防止事故发生。</w:t>
      </w:r>
    </w:p>
    <w:p>
      <w:pPr>
        <w:spacing w:line="560" w:lineRule="exact"/>
        <w:ind w:firstLine="668" w:firstLineChars="209"/>
        <w:rPr>
          <w:rFonts w:ascii="方正仿宋_GBK" w:hAnsi="方正仿宋_GBK" w:cs="方正仿宋_GBK"/>
          <w:szCs w:val="32"/>
        </w:rPr>
      </w:pPr>
      <w:r>
        <w:rPr>
          <w:rFonts w:hint="eastAsia" w:ascii="方正仿宋_GBK" w:hAnsi="方正仿宋_GBK" w:cs="方正仿宋_GBK"/>
          <w:snapToGrid w:val="0"/>
          <w:color w:val="000000"/>
          <w:kern w:val="0"/>
          <w:szCs w:val="32"/>
        </w:rPr>
        <w:t>三、各镇街及相关部门要做好应急准备工作。要做好救援队伍和装备应急准备，确保一旦出现灾险情，拉得出，上得去，打得赢。严密防范地质灾害可能引发的次生、二次灾害和生产安全事故。</w:t>
      </w:r>
    </w:p>
    <w:p>
      <w:pPr>
        <w:spacing w:line="560" w:lineRule="exact"/>
        <w:ind w:firstLine="668" w:firstLineChars="209"/>
        <w:rPr>
          <w:rFonts w:ascii="方正仿宋_GBK" w:hAnsi="方正仿宋_GBK" w:cs="方正仿宋_GBK"/>
          <w:szCs w:val="32"/>
        </w:rPr>
      </w:pPr>
      <w:r>
        <w:rPr>
          <w:rFonts w:hint="eastAsia" w:ascii="方正仿宋_GBK" w:hAnsi="方正仿宋_GBK" w:cs="方正仿宋_GBK"/>
          <w:snapToGrid w:val="0"/>
          <w:color w:val="000000"/>
          <w:kern w:val="0"/>
          <w:szCs w:val="32"/>
        </w:rPr>
        <w:t>四、各镇街及相关部门落实地质灾害24小时领导双值班制度，配强值班力量，加强指挥调度、应急处置和信息报送。遇到灾险情预警，各级领导干部要第一时间赶到现场组织处置，尽最大努力保障人民群众生命财产安全。</w:t>
      </w:r>
    </w:p>
    <w:p>
      <w:pPr>
        <w:pStyle w:val="155"/>
        <w:spacing w:line="540" w:lineRule="exact"/>
        <w:ind w:firstLine="0" w:firstLineChars="0"/>
        <w:jc w:val="center"/>
        <w:rPr>
          <w:rFonts w:ascii="方正仿宋_GBK" w:hAnsi="方正仿宋_GBK" w:eastAsia="方正仿宋_GBK" w:cs="方正仿宋_GBK"/>
          <w:sz w:val="32"/>
          <w:szCs w:val="32"/>
          <w:lang w:val="zh-CN" w:eastAsia="zh-CN" w:bidi="ar-SA"/>
        </w:rPr>
      </w:pPr>
    </w:p>
    <w:p>
      <w:pPr>
        <w:pStyle w:val="155"/>
        <w:spacing w:line="540" w:lineRule="exact"/>
        <w:ind w:firstLine="0" w:firstLineChars="0"/>
        <w:jc w:val="center"/>
        <w:rPr>
          <w:rFonts w:ascii="方正仿宋_GBK" w:hAnsi="方正仿宋_GBK" w:eastAsia="方正仿宋_GBK" w:cs="方正仿宋_GBK"/>
          <w:sz w:val="32"/>
          <w:szCs w:val="32"/>
          <w:lang w:val="zh-CN" w:eastAsia="zh-CN" w:bidi="ar-SA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zh-CN" w:eastAsia="zh-CN" w:bidi="ar-SA"/>
        </w:rPr>
        <w:t xml:space="preserve"> </w:t>
      </w:r>
      <w:r>
        <w:rPr>
          <w:rFonts w:ascii="方正仿宋_GBK" w:hAnsi="方正仿宋_GBK" w:eastAsia="方正仿宋_GBK" w:cs="方正仿宋_GBK"/>
          <w:sz w:val="32"/>
          <w:szCs w:val="32"/>
          <w:lang w:val="zh-CN" w:eastAsia="zh-CN" w:bidi="ar-SA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zh-CN" w:eastAsia="zh-CN" w:bidi="ar-SA"/>
        </w:rPr>
        <w:t xml:space="preserve"> 重庆市渝北区抗震救灾和地质灾害防治救援指挥部</w:t>
      </w:r>
    </w:p>
    <w:p>
      <w:pPr>
        <w:pStyle w:val="2"/>
        <w:spacing w:line="540" w:lineRule="exact"/>
        <w:jc w:val="center"/>
        <w:rPr>
          <w:rFonts w:ascii="方正仿宋_GBK" w:hAnsi="方正仿宋_GBK" w:eastAsia="方正仿宋_GBK" w:cs="方正仿宋_GBK"/>
          <w:kern w:val="2"/>
          <w:sz w:val="32"/>
          <w:szCs w:val="32"/>
        </w:rPr>
      </w:pPr>
      <w:r>
        <w:rPr>
          <w:rFonts w:ascii="方正仿宋_GBK" w:hAnsi="方正仿宋_GBK" w:eastAsia="方正仿宋_GBK" w:cs="方正仿宋_GBK"/>
          <w:kern w:val="2"/>
          <w:sz w:val="32"/>
          <w:szCs w:val="32"/>
        </w:rPr>
        <w:t xml:space="preserve">                       </w:t>
      </w:r>
      <w:r>
        <w:rPr>
          <w:rFonts w:hint="eastAsia" w:ascii="方正仿宋_GBK" w:hAnsi="方正仿宋_GBK" w:eastAsia="方正仿宋_GBK" w:cs="方正仿宋_GBK"/>
          <w:kern w:val="2"/>
          <w:sz w:val="32"/>
          <w:szCs w:val="32"/>
        </w:rPr>
        <w:t>2023年7月21日</w:t>
      </w:r>
    </w:p>
    <w:p>
      <w:pPr>
        <w:pStyle w:val="2"/>
        <w:spacing w:line="540" w:lineRule="exact"/>
        <w:jc w:val="center"/>
        <w:rPr>
          <w:rFonts w:hint="eastAsia" w:ascii="方正仿宋_GBK" w:hAnsi="方正仿宋_GBK" w:eastAsia="方正仿宋_GBK" w:cs="方正仿宋_GBK"/>
          <w:kern w:val="2"/>
          <w:sz w:val="32"/>
          <w:szCs w:val="32"/>
        </w:rPr>
      </w:pPr>
    </w:p>
    <w:p>
      <w:pPr>
        <w:pBdr>
          <w:top w:val="single" w:color="auto" w:sz="4" w:space="1"/>
          <w:bottom w:val="single" w:color="auto" w:sz="4" w:space="1"/>
        </w:pBdr>
        <w:spacing w:line="420" w:lineRule="exact"/>
      </w:pPr>
      <w:r>
        <w:rPr>
          <w:rFonts w:hint="eastAsia" w:ascii="方正仿宋_GBK" w:hAnsi="仿宋"/>
          <w:sz w:val="28"/>
          <w:szCs w:val="28"/>
        </w:rPr>
        <w:t>渝北区应急局办公室                           202</w:t>
      </w:r>
      <w:r>
        <w:rPr>
          <w:rFonts w:ascii="方正仿宋_GBK" w:hAnsi="仿宋"/>
          <w:sz w:val="28"/>
          <w:szCs w:val="28"/>
        </w:rPr>
        <w:t>3</w:t>
      </w:r>
      <w:r>
        <w:rPr>
          <w:rFonts w:hint="eastAsia" w:ascii="方正仿宋_GBK" w:hAnsi="仿宋"/>
          <w:sz w:val="28"/>
          <w:szCs w:val="28"/>
        </w:rPr>
        <w:t>年</w:t>
      </w:r>
      <w:r>
        <w:rPr>
          <w:rFonts w:ascii="方正仿宋_GBK" w:hAnsi="仿宋"/>
          <w:sz w:val="28"/>
          <w:szCs w:val="28"/>
        </w:rPr>
        <w:t>7</w:t>
      </w:r>
      <w:r>
        <w:rPr>
          <w:rFonts w:hint="eastAsia" w:ascii="方正仿宋_GBK" w:hAnsi="仿宋"/>
          <w:sz w:val="28"/>
          <w:szCs w:val="28"/>
        </w:rPr>
        <w:t>月2</w:t>
      </w:r>
      <w:r>
        <w:rPr>
          <w:rFonts w:ascii="方正仿宋_GBK" w:hAnsi="仿宋"/>
          <w:sz w:val="28"/>
          <w:szCs w:val="28"/>
        </w:rPr>
        <w:t>1</w:t>
      </w:r>
      <w:r>
        <w:rPr>
          <w:rFonts w:hint="eastAsia" w:ascii="方正仿宋_GBK" w:hAnsi="仿宋"/>
          <w:sz w:val="28"/>
          <w:szCs w:val="28"/>
        </w:rPr>
        <w:t>日印</w:t>
      </w:r>
    </w:p>
    <w:sectPr>
      <w:footerReference r:id="rId5" w:type="first"/>
      <w:footerReference r:id="rId3" w:type="default"/>
      <w:footerReference r:id="rId4" w:type="even"/>
      <w:pgSz w:w="11906" w:h="16838"/>
      <w:pgMar w:top="2098" w:right="1474" w:bottom="1984" w:left="1587" w:header="851" w:footer="1247" w:gutter="0"/>
      <w:pgNumType w:fmt="numberInDash"/>
      <w:cols w:space="0" w:num="1"/>
      <w:titlePg/>
      <w:docGrid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819603606"/>
    </w:sdtPr>
    <w:sdtEndPr>
      <w:rPr>
        <w:rFonts w:asciiTheme="minorEastAsia" w:hAnsiTheme="minorEastAsia" w:eastAsiaTheme="minorEastAsia"/>
        <w:sz w:val="28"/>
        <w:szCs w:val="28"/>
        <w:lang w:val="zh-CN"/>
      </w:rPr>
    </w:sdtEndPr>
    <w:sdtContent>
      <w:p>
        <w:pPr>
          <w:pStyle w:val="25"/>
          <w:jc w:val="center"/>
          <w:rPr>
            <w:rFonts w:asciiTheme="minorEastAsia" w:hAnsiTheme="minorEastAsia" w:eastAsiaTheme="minorEastAsia"/>
            <w:sz w:val="28"/>
            <w:szCs w:val="28"/>
          </w:rPr>
        </w:pP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 w:eastAsiaTheme="minorEastAsia"/>
            <w:sz w:val="28"/>
            <w:szCs w:val="28"/>
          </w:rPr>
          <w:t xml:space="preserve"> 2 -</w:t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fldChar w:fldCharType="end"/>
        </w:r>
      </w:p>
    </w:sdtContent>
  </w:sdt>
  <w:p>
    <w:pPr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24125752"/>
    </w:sdtPr>
    <w:sdtEndPr>
      <w:rPr>
        <w:rFonts w:asciiTheme="minorEastAsia" w:hAnsiTheme="minorEastAsia" w:eastAsiaTheme="minorEastAsia"/>
        <w:sz w:val="28"/>
        <w:szCs w:val="28"/>
        <w:lang w:val="zh-CN"/>
      </w:rPr>
    </w:sdtEndPr>
    <w:sdtContent>
      <w:p>
        <w:pPr>
          <w:pStyle w:val="25"/>
          <w:rPr>
            <w:rFonts w:asciiTheme="minorEastAsia" w:hAnsiTheme="minorEastAsia" w:eastAsiaTheme="minorEastAsia"/>
            <w:sz w:val="28"/>
            <w:szCs w:val="28"/>
          </w:rPr>
        </w:pP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 w:eastAsiaTheme="minorEastAsia"/>
            <w:sz w:val="28"/>
            <w:szCs w:val="28"/>
          </w:rPr>
          <w:t xml:space="preserve"> 2 -</w:t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fldChar w:fldCharType="end"/>
        </w:r>
      </w:p>
    </w:sdtContent>
  </w:sdt>
  <w:p>
    <w:pPr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27D9FCA"/>
    <w:multiLevelType w:val="singleLevel"/>
    <w:tmpl w:val="927D9FCA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5"/>
  <w:drawingGridHorizontalSpacing w:val="158"/>
  <w:drawingGridVerticalSpacing w:val="579"/>
  <w:displayHorizontalDrawingGridEvery w:val="0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I1Y2Q0NDE2MTUzMTc4NmI5ODM1MDAxOTNkZTNiNWIifQ=="/>
  </w:docVars>
  <w:rsids>
    <w:rsidRoot w:val="00172A27"/>
    <w:rsid w:val="00000712"/>
    <w:rsid w:val="00001DD7"/>
    <w:rsid w:val="000034B0"/>
    <w:rsid w:val="00004FDB"/>
    <w:rsid w:val="0000692D"/>
    <w:rsid w:val="00014D00"/>
    <w:rsid w:val="000200D5"/>
    <w:rsid w:val="00021B1C"/>
    <w:rsid w:val="00025E41"/>
    <w:rsid w:val="00036BC1"/>
    <w:rsid w:val="00036C66"/>
    <w:rsid w:val="00046FEE"/>
    <w:rsid w:val="00047F17"/>
    <w:rsid w:val="00051421"/>
    <w:rsid w:val="0006242B"/>
    <w:rsid w:val="00064B62"/>
    <w:rsid w:val="00066726"/>
    <w:rsid w:val="0006693C"/>
    <w:rsid w:val="000679EF"/>
    <w:rsid w:val="00070D92"/>
    <w:rsid w:val="00075926"/>
    <w:rsid w:val="00084DC4"/>
    <w:rsid w:val="0009603B"/>
    <w:rsid w:val="000A0425"/>
    <w:rsid w:val="000B0FB3"/>
    <w:rsid w:val="000B5013"/>
    <w:rsid w:val="000C044D"/>
    <w:rsid w:val="000E11BA"/>
    <w:rsid w:val="000E131B"/>
    <w:rsid w:val="000F0AD0"/>
    <w:rsid w:val="000F0E84"/>
    <w:rsid w:val="000F1883"/>
    <w:rsid w:val="000F28A1"/>
    <w:rsid w:val="000F4E19"/>
    <w:rsid w:val="000F6A98"/>
    <w:rsid w:val="001005C7"/>
    <w:rsid w:val="001056EA"/>
    <w:rsid w:val="00110292"/>
    <w:rsid w:val="00111D53"/>
    <w:rsid w:val="00120E31"/>
    <w:rsid w:val="00121EB6"/>
    <w:rsid w:val="00122BA1"/>
    <w:rsid w:val="001334AD"/>
    <w:rsid w:val="0014116B"/>
    <w:rsid w:val="0015620B"/>
    <w:rsid w:val="001564B5"/>
    <w:rsid w:val="00160076"/>
    <w:rsid w:val="00170E75"/>
    <w:rsid w:val="00172A27"/>
    <w:rsid w:val="0017530D"/>
    <w:rsid w:val="00190617"/>
    <w:rsid w:val="00194E3E"/>
    <w:rsid w:val="00195232"/>
    <w:rsid w:val="00196CC9"/>
    <w:rsid w:val="001A31E9"/>
    <w:rsid w:val="001A39FA"/>
    <w:rsid w:val="001A6D9B"/>
    <w:rsid w:val="001A6DBE"/>
    <w:rsid w:val="001B6876"/>
    <w:rsid w:val="001B7E7C"/>
    <w:rsid w:val="001C2E1A"/>
    <w:rsid w:val="001C64CA"/>
    <w:rsid w:val="001E4BCE"/>
    <w:rsid w:val="001E674C"/>
    <w:rsid w:val="001F53E8"/>
    <w:rsid w:val="0020085A"/>
    <w:rsid w:val="00202D17"/>
    <w:rsid w:val="0020734A"/>
    <w:rsid w:val="00211E6B"/>
    <w:rsid w:val="00217AAA"/>
    <w:rsid w:val="002217FC"/>
    <w:rsid w:val="00222106"/>
    <w:rsid w:val="00231F7D"/>
    <w:rsid w:val="002432F9"/>
    <w:rsid w:val="002451E6"/>
    <w:rsid w:val="00250516"/>
    <w:rsid w:val="0025396C"/>
    <w:rsid w:val="00255030"/>
    <w:rsid w:val="00267DAA"/>
    <w:rsid w:val="002710CD"/>
    <w:rsid w:val="00274213"/>
    <w:rsid w:val="0028116B"/>
    <w:rsid w:val="002840EA"/>
    <w:rsid w:val="00284291"/>
    <w:rsid w:val="002872E5"/>
    <w:rsid w:val="002C4674"/>
    <w:rsid w:val="002C64A0"/>
    <w:rsid w:val="002C6B85"/>
    <w:rsid w:val="002D33AF"/>
    <w:rsid w:val="002D7193"/>
    <w:rsid w:val="002E0674"/>
    <w:rsid w:val="002E1A41"/>
    <w:rsid w:val="002E1C7A"/>
    <w:rsid w:val="002E1F89"/>
    <w:rsid w:val="002F6FA2"/>
    <w:rsid w:val="002F7ED7"/>
    <w:rsid w:val="0030704F"/>
    <w:rsid w:val="003137B3"/>
    <w:rsid w:val="003224D0"/>
    <w:rsid w:val="00325CCF"/>
    <w:rsid w:val="00346FF9"/>
    <w:rsid w:val="00357888"/>
    <w:rsid w:val="00357F8C"/>
    <w:rsid w:val="003647E1"/>
    <w:rsid w:val="00365806"/>
    <w:rsid w:val="00367D0E"/>
    <w:rsid w:val="00371AD7"/>
    <w:rsid w:val="00380918"/>
    <w:rsid w:val="003825FF"/>
    <w:rsid w:val="003949A5"/>
    <w:rsid w:val="00397DBB"/>
    <w:rsid w:val="003A2285"/>
    <w:rsid w:val="003B169C"/>
    <w:rsid w:val="003B324A"/>
    <w:rsid w:val="003B4743"/>
    <w:rsid w:val="003B5451"/>
    <w:rsid w:val="003C2779"/>
    <w:rsid w:val="003D3DB4"/>
    <w:rsid w:val="003E0D27"/>
    <w:rsid w:val="003E3A52"/>
    <w:rsid w:val="003E7965"/>
    <w:rsid w:val="003F21D4"/>
    <w:rsid w:val="003F5147"/>
    <w:rsid w:val="003F764E"/>
    <w:rsid w:val="004138C8"/>
    <w:rsid w:val="00421162"/>
    <w:rsid w:val="004227BF"/>
    <w:rsid w:val="00423F8A"/>
    <w:rsid w:val="00425006"/>
    <w:rsid w:val="0043116B"/>
    <w:rsid w:val="00432FBF"/>
    <w:rsid w:val="00435CAA"/>
    <w:rsid w:val="004403BB"/>
    <w:rsid w:val="00443593"/>
    <w:rsid w:val="00444F57"/>
    <w:rsid w:val="0045789F"/>
    <w:rsid w:val="004625CA"/>
    <w:rsid w:val="00485465"/>
    <w:rsid w:val="004934B8"/>
    <w:rsid w:val="00494637"/>
    <w:rsid w:val="00496A1F"/>
    <w:rsid w:val="004B4922"/>
    <w:rsid w:val="004D609F"/>
    <w:rsid w:val="004E221A"/>
    <w:rsid w:val="004E3A85"/>
    <w:rsid w:val="004E46A1"/>
    <w:rsid w:val="004E7694"/>
    <w:rsid w:val="00523FD6"/>
    <w:rsid w:val="00525379"/>
    <w:rsid w:val="00542E51"/>
    <w:rsid w:val="005459EF"/>
    <w:rsid w:val="00561542"/>
    <w:rsid w:val="00562690"/>
    <w:rsid w:val="005704C7"/>
    <w:rsid w:val="00573472"/>
    <w:rsid w:val="005735C4"/>
    <w:rsid w:val="00574B47"/>
    <w:rsid w:val="00576C70"/>
    <w:rsid w:val="005815B6"/>
    <w:rsid w:val="00585986"/>
    <w:rsid w:val="00586156"/>
    <w:rsid w:val="00586D17"/>
    <w:rsid w:val="005909FD"/>
    <w:rsid w:val="00593E81"/>
    <w:rsid w:val="00594EC3"/>
    <w:rsid w:val="005A0220"/>
    <w:rsid w:val="005A3CCD"/>
    <w:rsid w:val="005A67EB"/>
    <w:rsid w:val="005B1C89"/>
    <w:rsid w:val="005B5B22"/>
    <w:rsid w:val="005F0F03"/>
    <w:rsid w:val="005F3209"/>
    <w:rsid w:val="005F3541"/>
    <w:rsid w:val="005F3645"/>
    <w:rsid w:val="005F48BE"/>
    <w:rsid w:val="005F4B9F"/>
    <w:rsid w:val="00600CD9"/>
    <w:rsid w:val="00610C60"/>
    <w:rsid w:val="00613757"/>
    <w:rsid w:val="00616057"/>
    <w:rsid w:val="00621DC9"/>
    <w:rsid w:val="00627EA9"/>
    <w:rsid w:val="00636A4F"/>
    <w:rsid w:val="006373DD"/>
    <w:rsid w:val="00640222"/>
    <w:rsid w:val="00641F15"/>
    <w:rsid w:val="00643E69"/>
    <w:rsid w:val="00647119"/>
    <w:rsid w:val="00653D70"/>
    <w:rsid w:val="00657F99"/>
    <w:rsid w:val="00665C7F"/>
    <w:rsid w:val="0067439A"/>
    <w:rsid w:val="0067466B"/>
    <w:rsid w:val="00684AB0"/>
    <w:rsid w:val="00685035"/>
    <w:rsid w:val="006A0FBB"/>
    <w:rsid w:val="006A2BB8"/>
    <w:rsid w:val="006B3E49"/>
    <w:rsid w:val="006C02DE"/>
    <w:rsid w:val="006C05E8"/>
    <w:rsid w:val="006C0E89"/>
    <w:rsid w:val="006C17D7"/>
    <w:rsid w:val="006E050D"/>
    <w:rsid w:val="006E15F5"/>
    <w:rsid w:val="006E72A8"/>
    <w:rsid w:val="006F3B33"/>
    <w:rsid w:val="006F764B"/>
    <w:rsid w:val="00702795"/>
    <w:rsid w:val="00702B95"/>
    <w:rsid w:val="00704DA1"/>
    <w:rsid w:val="00707681"/>
    <w:rsid w:val="00715B14"/>
    <w:rsid w:val="00720967"/>
    <w:rsid w:val="00724D80"/>
    <w:rsid w:val="0076169C"/>
    <w:rsid w:val="0076256C"/>
    <w:rsid w:val="0076286D"/>
    <w:rsid w:val="007638EE"/>
    <w:rsid w:val="007656F3"/>
    <w:rsid w:val="00770880"/>
    <w:rsid w:val="007740D7"/>
    <w:rsid w:val="0078393E"/>
    <w:rsid w:val="007849EB"/>
    <w:rsid w:val="00794A18"/>
    <w:rsid w:val="0079662B"/>
    <w:rsid w:val="007B31F5"/>
    <w:rsid w:val="007B6DE8"/>
    <w:rsid w:val="007C2333"/>
    <w:rsid w:val="007C7A08"/>
    <w:rsid w:val="007E3886"/>
    <w:rsid w:val="007F3217"/>
    <w:rsid w:val="007F5294"/>
    <w:rsid w:val="00810B94"/>
    <w:rsid w:val="00811F27"/>
    <w:rsid w:val="00813C85"/>
    <w:rsid w:val="00814073"/>
    <w:rsid w:val="00814920"/>
    <w:rsid w:val="008171FB"/>
    <w:rsid w:val="00826FEB"/>
    <w:rsid w:val="00827B65"/>
    <w:rsid w:val="0083600A"/>
    <w:rsid w:val="00836BED"/>
    <w:rsid w:val="008378A9"/>
    <w:rsid w:val="00843857"/>
    <w:rsid w:val="0084392A"/>
    <w:rsid w:val="00847C99"/>
    <w:rsid w:val="00861A35"/>
    <w:rsid w:val="00861F13"/>
    <w:rsid w:val="00870AC0"/>
    <w:rsid w:val="00870D6B"/>
    <w:rsid w:val="008744CC"/>
    <w:rsid w:val="0087619F"/>
    <w:rsid w:val="0087670D"/>
    <w:rsid w:val="0088165D"/>
    <w:rsid w:val="0088252D"/>
    <w:rsid w:val="00885DE9"/>
    <w:rsid w:val="00896234"/>
    <w:rsid w:val="008975CA"/>
    <w:rsid w:val="008A1E0C"/>
    <w:rsid w:val="008B324D"/>
    <w:rsid w:val="008B37FF"/>
    <w:rsid w:val="008B41A1"/>
    <w:rsid w:val="008C1CE5"/>
    <w:rsid w:val="008D7F9F"/>
    <w:rsid w:val="008E2E09"/>
    <w:rsid w:val="008E4C3B"/>
    <w:rsid w:val="008E60C9"/>
    <w:rsid w:val="008E6397"/>
    <w:rsid w:val="008E702C"/>
    <w:rsid w:val="008F43FD"/>
    <w:rsid w:val="00902057"/>
    <w:rsid w:val="009029E5"/>
    <w:rsid w:val="00911021"/>
    <w:rsid w:val="009127C4"/>
    <w:rsid w:val="0091678F"/>
    <w:rsid w:val="009200EF"/>
    <w:rsid w:val="00920CAD"/>
    <w:rsid w:val="00932B4B"/>
    <w:rsid w:val="00936234"/>
    <w:rsid w:val="00941CE1"/>
    <w:rsid w:val="00942523"/>
    <w:rsid w:val="00942EBD"/>
    <w:rsid w:val="00962086"/>
    <w:rsid w:val="00962890"/>
    <w:rsid w:val="00965001"/>
    <w:rsid w:val="0097150E"/>
    <w:rsid w:val="00981C61"/>
    <w:rsid w:val="009875FE"/>
    <w:rsid w:val="00991171"/>
    <w:rsid w:val="009A1F7D"/>
    <w:rsid w:val="009A5F54"/>
    <w:rsid w:val="009B17A2"/>
    <w:rsid w:val="009B4E97"/>
    <w:rsid w:val="009D3323"/>
    <w:rsid w:val="009D56A8"/>
    <w:rsid w:val="009D7F2C"/>
    <w:rsid w:val="009E2D4E"/>
    <w:rsid w:val="009E2F4B"/>
    <w:rsid w:val="009E6047"/>
    <w:rsid w:val="009F30BA"/>
    <w:rsid w:val="009F5205"/>
    <w:rsid w:val="00A00719"/>
    <w:rsid w:val="00A021DF"/>
    <w:rsid w:val="00A11CF2"/>
    <w:rsid w:val="00A12B09"/>
    <w:rsid w:val="00A13CF0"/>
    <w:rsid w:val="00A175B9"/>
    <w:rsid w:val="00A23EE0"/>
    <w:rsid w:val="00A24C80"/>
    <w:rsid w:val="00A25BE8"/>
    <w:rsid w:val="00A3289F"/>
    <w:rsid w:val="00A40DF4"/>
    <w:rsid w:val="00A510E2"/>
    <w:rsid w:val="00A55214"/>
    <w:rsid w:val="00A57670"/>
    <w:rsid w:val="00A60666"/>
    <w:rsid w:val="00A62EC8"/>
    <w:rsid w:val="00A64136"/>
    <w:rsid w:val="00A64C9D"/>
    <w:rsid w:val="00A653C0"/>
    <w:rsid w:val="00A73159"/>
    <w:rsid w:val="00A74D15"/>
    <w:rsid w:val="00A750D6"/>
    <w:rsid w:val="00A83C7E"/>
    <w:rsid w:val="00A83EFD"/>
    <w:rsid w:val="00A90F07"/>
    <w:rsid w:val="00A97324"/>
    <w:rsid w:val="00AA29A2"/>
    <w:rsid w:val="00AA5801"/>
    <w:rsid w:val="00AB624B"/>
    <w:rsid w:val="00AB6257"/>
    <w:rsid w:val="00AB6B70"/>
    <w:rsid w:val="00AC06B4"/>
    <w:rsid w:val="00AC5034"/>
    <w:rsid w:val="00AD53F8"/>
    <w:rsid w:val="00AD6B46"/>
    <w:rsid w:val="00AF18DC"/>
    <w:rsid w:val="00B00129"/>
    <w:rsid w:val="00B10BEB"/>
    <w:rsid w:val="00B11A79"/>
    <w:rsid w:val="00B1217A"/>
    <w:rsid w:val="00B203F3"/>
    <w:rsid w:val="00B32CAE"/>
    <w:rsid w:val="00B376E3"/>
    <w:rsid w:val="00B4630D"/>
    <w:rsid w:val="00B4708C"/>
    <w:rsid w:val="00B510BA"/>
    <w:rsid w:val="00B51A17"/>
    <w:rsid w:val="00B6199C"/>
    <w:rsid w:val="00B62567"/>
    <w:rsid w:val="00B66946"/>
    <w:rsid w:val="00B70DCE"/>
    <w:rsid w:val="00B7579C"/>
    <w:rsid w:val="00B76AD8"/>
    <w:rsid w:val="00B82FBD"/>
    <w:rsid w:val="00B848D7"/>
    <w:rsid w:val="00B85182"/>
    <w:rsid w:val="00B863FA"/>
    <w:rsid w:val="00B94FAD"/>
    <w:rsid w:val="00B96330"/>
    <w:rsid w:val="00B968BA"/>
    <w:rsid w:val="00BA2A67"/>
    <w:rsid w:val="00BB0227"/>
    <w:rsid w:val="00BB1C6F"/>
    <w:rsid w:val="00BB2274"/>
    <w:rsid w:val="00BB34C3"/>
    <w:rsid w:val="00BC0D33"/>
    <w:rsid w:val="00BC1671"/>
    <w:rsid w:val="00BD57B5"/>
    <w:rsid w:val="00BE0369"/>
    <w:rsid w:val="00BE484A"/>
    <w:rsid w:val="00BE620A"/>
    <w:rsid w:val="00BE6749"/>
    <w:rsid w:val="00BE67C4"/>
    <w:rsid w:val="00BF4A4F"/>
    <w:rsid w:val="00BF4E9E"/>
    <w:rsid w:val="00C00442"/>
    <w:rsid w:val="00C02823"/>
    <w:rsid w:val="00C104C1"/>
    <w:rsid w:val="00C15E0D"/>
    <w:rsid w:val="00C21CC5"/>
    <w:rsid w:val="00C2400A"/>
    <w:rsid w:val="00C3193E"/>
    <w:rsid w:val="00C3489B"/>
    <w:rsid w:val="00C34AAF"/>
    <w:rsid w:val="00C44F51"/>
    <w:rsid w:val="00C673F7"/>
    <w:rsid w:val="00C70C73"/>
    <w:rsid w:val="00C71B46"/>
    <w:rsid w:val="00C80D58"/>
    <w:rsid w:val="00C8122D"/>
    <w:rsid w:val="00C95070"/>
    <w:rsid w:val="00C97A2D"/>
    <w:rsid w:val="00CA4CF6"/>
    <w:rsid w:val="00CB1184"/>
    <w:rsid w:val="00CB606D"/>
    <w:rsid w:val="00CB6D8C"/>
    <w:rsid w:val="00CD69C1"/>
    <w:rsid w:val="00CD6A3C"/>
    <w:rsid w:val="00CD787E"/>
    <w:rsid w:val="00CE3049"/>
    <w:rsid w:val="00CF0032"/>
    <w:rsid w:val="00CF0AC8"/>
    <w:rsid w:val="00CF188C"/>
    <w:rsid w:val="00D01CEC"/>
    <w:rsid w:val="00D03522"/>
    <w:rsid w:val="00D1094A"/>
    <w:rsid w:val="00D11E65"/>
    <w:rsid w:val="00D2723A"/>
    <w:rsid w:val="00D3031B"/>
    <w:rsid w:val="00D31A0F"/>
    <w:rsid w:val="00D45522"/>
    <w:rsid w:val="00D45664"/>
    <w:rsid w:val="00D46CC6"/>
    <w:rsid w:val="00D5234A"/>
    <w:rsid w:val="00D57FA1"/>
    <w:rsid w:val="00D61FC2"/>
    <w:rsid w:val="00D64758"/>
    <w:rsid w:val="00D66141"/>
    <w:rsid w:val="00D812AA"/>
    <w:rsid w:val="00D8244C"/>
    <w:rsid w:val="00D876B6"/>
    <w:rsid w:val="00DA47AE"/>
    <w:rsid w:val="00DA5A9C"/>
    <w:rsid w:val="00DA74A5"/>
    <w:rsid w:val="00DB0538"/>
    <w:rsid w:val="00DB252D"/>
    <w:rsid w:val="00DB4B3F"/>
    <w:rsid w:val="00DC5387"/>
    <w:rsid w:val="00DD5C86"/>
    <w:rsid w:val="00DD6480"/>
    <w:rsid w:val="00DD6F94"/>
    <w:rsid w:val="00DE1021"/>
    <w:rsid w:val="00DE232C"/>
    <w:rsid w:val="00DE5E43"/>
    <w:rsid w:val="00DE7F7E"/>
    <w:rsid w:val="00DF6B1B"/>
    <w:rsid w:val="00E022C6"/>
    <w:rsid w:val="00E100F3"/>
    <w:rsid w:val="00E20D63"/>
    <w:rsid w:val="00E225A0"/>
    <w:rsid w:val="00E232B2"/>
    <w:rsid w:val="00E27B09"/>
    <w:rsid w:val="00E416C5"/>
    <w:rsid w:val="00E41AA1"/>
    <w:rsid w:val="00E45851"/>
    <w:rsid w:val="00E6692A"/>
    <w:rsid w:val="00E673B1"/>
    <w:rsid w:val="00E707E7"/>
    <w:rsid w:val="00E753C9"/>
    <w:rsid w:val="00E829A1"/>
    <w:rsid w:val="00E82BAA"/>
    <w:rsid w:val="00E82FB5"/>
    <w:rsid w:val="00E86BB4"/>
    <w:rsid w:val="00EB56EE"/>
    <w:rsid w:val="00EB7B1D"/>
    <w:rsid w:val="00EC196C"/>
    <w:rsid w:val="00ED50E6"/>
    <w:rsid w:val="00ED74F0"/>
    <w:rsid w:val="00ED7C86"/>
    <w:rsid w:val="00EE0939"/>
    <w:rsid w:val="00EE638B"/>
    <w:rsid w:val="00EE70BC"/>
    <w:rsid w:val="00EF4AAE"/>
    <w:rsid w:val="00F201A0"/>
    <w:rsid w:val="00F30F86"/>
    <w:rsid w:val="00F3218B"/>
    <w:rsid w:val="00F47E55"/>
    <w:rsid w:val="00F5001A"/>
    <w:rsid w:val="00F50BE3"/>
    <w:rsid w:val="00F51B06"/>
    <w:rsid w:val="00F63C5C"/>
    <w:rsid w:val="00F72B86"/>
    <w:rsid w:val="00F929EA"/>
    <w:rsid w:val="00FA3797"/>
    <w:rsid w:val="00FA6DCB"/>
    <w:rsid w:val="00FC22CF"/>
    <w:rsid w:val="00FC3DDD"/>
    <w:rsid w:val="00FD555E"/>
    <w:rsid w:val="00FD7C5D"/>
    <w:rsid w:val="00FE254C"/>
    <w:rsid w:val="00FE2B77"/>
    <w:rsid w:val="012A6BDB"/>
    <w:rsid w:val="013C7297"/>
    <w:rsid w:val="01D60B10"/>
    <w:rsid w:val="049F168E"/>
    <w:rsid w:val="050346D1"/>
    <w:rsid w:val="063A6094"/>
    <w:rsid w:val="06B260B0"/>
    <w:rsid w:val="06F7018E"/>
    <w:rsid w:val="08D510B8"/>
    <w:rsid w:val="09565A8A"/>
    <w:rsid w:val="0992356F"/>
    <w:rsid w:val="099A1A61"/>
    <w:rsid w:val="09CD4474"/>
    <w:rsid w:val="0B835B94"/>
    <w:rsid w:val="10CE1BB2"/>
    <w:rsid w:val="13B27E6E"/>
    <w:rsid w:val="13F53078"/>
    <w:rsid w:val="155C28FE"/>
    <w:rsid w:val="15B76C3D"/>
    <w:rsid w:val="17D67473"/>
    <w:rsid w:val="17F15AFB"/>
    <w:rsid w:val="19145D4E"/>
    <w:rsid w:val="1A332204"/>
    <w:rsid w:val="21FE16C4"/>
    <w:rsid w:val="220B1CB9"/>
    <w:rsid w:val="2309746A"/>
    <w:rsid w:val="23164CF3"/>
    <w:rsid w:val="235333B2"/>
    <w:rsid w:val="254B3569"/>
    <w:rsid w:val="25651B07"/>
    <w:rsid w:val="259F2E44"/>
    <w:rsid w:val="25F53A54"/>
    <w:rsid w:val="2A7F2CB8"/>
    <w:rsid w:val="2CC456DB"/>
    <w:rsid w:val="2D576D77"/>
    <w:rsid w:val="2F1E7D5F"/>
    <w:rsid w:val="31A55144"/>
    <w:rsid w:val="31D079A8"/>
    <w:rsid w:val="32784B41"/>
    <w:rsid w:val="32D81743"/>
    <w:rsid w:val="33EE14CB"/>
    <w:rsid w:val="34CB5A03"/>
    <w:rsid w:val="36933077"/>
    <w:rsid w:val="37DD3E4E"/>
    <w:rsid w:val="3809239F"/>
    <w:rsid w:val="39292B04"/>
    <w:rsid w:val="3E391C80"/>
    <w:rsid w:val="3F5075EB"/>
    <w:rsid w:val="40A75954"/>
    <w:rsid w:val="41A33DF6"/>
    <w:rsid w:val="42AD6748"/>
    <w:rsid w:val="43301127"/>
    <w:rsid w:val="436177EB"/>
    <w:rsid w:val="452847AC"/>
    <w:rsid w:val="45DD36DC"/>
    <w:rsid w:val="48360F8E"/>
    <w:rsid w:val="48671147"/>
    <w:rsid w:val="489E7C99"/>
    <w:rsid w:val="48CB0B60"/>
    <w:rsid w:val="49E93480"/>
    <w:rsid w:val="4B5A6483"/>
    <w:rsid w:val="4C9149E5"/>
    <w:rsid w:val="4D41465D"/>
    <w:rsid w:val="537A2677"/>
    <w:rsid w:val="57443A05"/>
    <w:rsid w:val="587F569F"/>
    <w:rsid w:val="58B23B4F"/>
    <w:rsid w:val="58D740C7"/>
    <w:rsid w:val="5B81207C"/>
    <w:rsid w:val="5BAE7E7A"/>
    <w:rsid w:val="5DAF73C1"/>
    <w:rsid w:val="5E5B12F6"/>
    <w:rsid w:val="5F174AE5"/>
    <w:rsid w:val="5FF27A39"/>
    <w:rsid w:val="61776447"/>
    <w:rsid w:val="62373E95"/>
    <w:rsid w:val="661430B9"/>
    <w:rsid w:val="66A7260E"/>
    <w:rsid w:val="67982028"/>
    <w:rsid w:val="67CE37A7"/>
    <w:rsid w:val="681F59EE"/>
    <w:rsid w:val="69085BD7"/>
    <w:rsid w:val="6B126573"/>
    <w:rsid w:val="70C527EB"/>
    <w:rsid w:val="70D54F38"/>
    <w:rsid w:val="70D564D9"/>
    <w:rsid w:val="72E6439B"/>
    <w:rsid w:val="74F63469"/>
    <w:rsid w:val="759058D2"/>
    <w:rsid w:val="75954DD4"/>
    <w:rsid w:val="75A629FF"/>
    <w:rsid w:val="780C6185"/>
    <w:rsid w:val="7A552C46"/>
    <w:rsid w:val="7C7E3F4A"/>
    <w:rsid w:val="7D644093"/>
    <w:rsid w:val="7EB3118B"/>
    <w:rsid w:val="7F8F160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99" w:semiHidden="0" w:name="heading 7"/>
    <w:lsdException w:qFormat="1" w:unhideWhenUsed="0" w:uiPriority="99" w:semiHidden="0" w:name="heading 8"/>
    <w:lsdException w:qFormat="1" w:unhideWhenUsed="0" w:uiPriority="9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qFormat="1" w:uiPriority="99" w:semiHidden="0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qFormat="1" w:uiPriority="39" w:semiHidden="0" w:name="toc 4"/>
    <w:lsdException w:qFormat="1" w:uiPriority="39" w:semiHidden="0" w:name="toc 5"/>
    <w:lsdException w:qFormat="1" w:uiPriority="39" w:semiHidden="0" w:name="toc 6"/>
    <w:lsdException w:qFormat="1" w:uiPriority="39" w:semiHidden="0" w:name="toc 7"/>
    <w:lsdException w:qFormat="1" w:uiPriority="39" w:semiHidden="0" w:name="toc 8"/>
    <w:lsdException w:qFormat="1" w:uiPriority="39" w:semiHidden="0" w:name="toc 9"/>
    <w:lsdException w:qFormat="1" w:uiPriority="99" w:semiHidden="0" w:name="Normal Indent"/>
    <w:lsdException w:uiPriority="99" w:name="footnote text"/>
    <w:lsdException w:qFormat="1"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nhideWhenUsed="0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1" w:semiHidden="0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qFormat="1" w:uiPriority="99" w:semiHidden="0" w:name="Message Header"/>
    <w:lsdException w:qFormat="1" w:unhideWhenUsed="0" w:uiPriority="11" w:semiHidden="0" w:name="Subtitle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iPriority="99" w:semiHidden="0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iPriority="99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qFormat="1" w:uiPriority="99" w:semiHidden="0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qFormat="1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lang w:val="en-US" w:eastAsia="zh-CN" w:bidi="ar-SA"/>
    </w:rPr>
  </w:style>
  <w:style w:type="paragraph" w:styleId="3">
    <w:name w:val="heading 1"/>
    <w:basedOn w:val="1"/>
    <w:next w:val="1"/>
    <w:link w:val="51"/>
    <w:qFormat/>
    <w:uiPriority w:val="9"/>
    <w:pPr>
      <w:keepNext/>
      <w:keepLines/>
      <w:spacing w:before="340" w:after="330" w:line="578" w:lineRule="auto"/>
      <w:outlineLvl w:val="0"/>
    </w:pPr>
    <w:rPr>
      <w:rFonts w:eastAsia="宋体"/>
      <w:b/>
      <w:bCs/>
      <w:kern w:val="44"/>
      <w:sz w:val="44"/>
      <w:szCs w:val="44"/>
    </w:rPr>
  </w:style>
  <w:style w:type="paragraph" w:styleId="4">
    <w:name w:val="heading 2"/>
    <w:basedOn w:val="1"/>
    <w:next w:val="1"/>
    <w:link w:val="52"/>
    <w:qFormat/>
    <w:uiPriority w:val="0"/>
    <w:pPr>
      <w:keepNext/>
      <w:keepLines/>
      <w:spacing w:before="260" w:after="260" w:line="416" w:lineRule="auto"/>
      <w:outlineLvl w:val="1"/>
    </w:pPr>
    <w:rPr>
      <w:rFonts w:ascii="等线 Light" w:hAnsi="等线 Light" w:eastAsia="等线 Light"/>
      <w:b/>
      <w:bCs/>
      <w:szCs w:val="32"/>
    </w:rPr>
  </w:style>
  <w:style w:type="paragraph" w:styleId="5">
    <w:name w:val="heading 3"/>
    <w:basedOn w:val="1"/>
    <w:next w:val="1"/>
    <w:link w:val="53"/>
    <w:qFormat/>
    <w:uiPriority w:val="9"/>
    <w:pPr>
      <w:keepNext/>
      <w:keepLines/>
      <w:spacing w:before="260" w:after="260" w:line="416" w:lineRule="auto"/>
      <w:outlineLvl w:val="2"/>
    </w:pPr>
    <w:rPr>
      <w:rFonts w:eastAsia="宋体"/>
      <w:b/>
      <w:bCs/>
      <w:szCs w:val="32"/>
    </w:rPr>
  </w:style>
  <w:style w:type="paragraph" w:styleId="6">
    <w:name w:val="heading 4"/>
    <w:next w:val="1"/>
    <w:link w:val="54"/>
    <w:qFormat/>
    <w:uiPriority w:val="9"/>
    <w:pPr>
      <w:keepNext/>
      <w:keepLines/>
      <w:tabs>
        <w:tab w:val="left" w:pos="993"/>
      </w:tabs>
      <w:snapToGrid w:val="0"/>
      <w:spacing w:before="240" w:after="120" w:line="400" w:lineRule="exact"/>
      <w:ind w:left="864" w:hanging="864"/>
      <w:outlineLvl w:val="3"/>
    </w:pPr>
    <w:rPr>
      <w:rFonts w:ascii="Times New Roman" w:hAnsi="Times New Roman" w:eastAsia="黑体" w:cs="Times New Roman"/>
      <w:bCs/>
      <w:kern w:val="2"/>
      <w:sz w:val="24"/>
      <w:szCs w:val="24"/>
      <w:lang w:val="en-US" w:eastAsia="zh-CN" w:bidi="ar-SA"/>
    </w:rPr>
  </w:style>
  <w:style w:type="paragraph" w:styleId="7">
    <w:name w:val="heading 5"/>
    <w:basedOn w:val="1"/>
    <w:next w:val="1"/>
    <w:link w:val="55"/>
    <w:qFormat/>
    <w:uiPriority w:val="0"/>
    <w:pPr>
      <w:keepNext/>
      <w:keepLines/>
      <w:spacing w:before="280" w:after="290" w:line="374" w:lineRule="auto"/>
      <w:outlineLvl w:val="4"/>
    </w:pPr>
    <w:rPr>
      <w:rFonts w:ascii="Calibri" w:hAnsi="Calibri" w:eastAsia="宋体"/>
      <w:b/>
      <w:bCs/>
      <w:sz w:val="28"/>
      <w:szCs w:val="28"/>
    </w:rPr>
  </w:style>
  <w:style w:type="paragraph" w:styleId="8">
    <w:name w:val="heading 6"/>
    <w:basedOn w:val="1"/>
    <w:next w:val="1"/>
    <w:link w:val="56"/>
    <w:qFormat/>
    <w:uiPriority w:val="0"/>
    <w:pPr>
      <w:keepNext/>
      <w:keepLines/>
      <w:spacing w:line="360" w:lineRule="auto"/>
      <w:ind w:left="1152" w:hanging="1152"/>
      <w:outlineLvl w:val="5"/>
    </w:pPr>
    <w:rPr>
      <w:rFonts w:ascii="Cambria" w:hAnsi="Cambria" w:eastAsia="宋体"/>
      <w:bCs/>
      <w:sz w:val="24"/>
      <w:szCs w:val="24"/>
    </w:rPr>
  </w:style>
  <w:style w:type="paragraph" w:styleId="9">
    <w:name w:val="heading 7"/>
    <w:basedOn w:val="1"/>
    <w:next w:val="1"/>
    <w:link w:val="57"/>
    <w:qFormat/>
    <w:uiPriority w:val="99"/>
    <w:pPr>
      <w:keepNext/>
      <w:keepLines/>
      <w:spacing w:before="240" w:after="64" w:line="360" w:lineRule="auto"/>
      <w:ind w:left="1296" w:hanging="1296"/>
      <w:outlineLvl w:val="6"/>
    </w:pPr>
    <w:rPr>
      <w:rFonts w:eastAsia="宋体"/>
      <w:b/>
      <w:bCs/>
      <w:sz w:val="24"/>
      <w:szCs w:val="24"/>
    </w:rPr>
  </w:style>
  <w:style w:type="paragraph" w:styleId="10">
    <w:name w:val="heading 8"/>
    <w:basedOn w:val="1"/>
    <w:next w:val="1"/>
    <w:link w:val="58"/>
    <w:qFormat/>
    <w:uiPriority w:val="99"/>
    <w:pPr>
      <w:keepNext/>
      <w:keepLines/>
      <w:spacing w:before="240" w:after="64" w:line="319" w:lineRule="auto"/>
      <w:ind w:left="1440" w:hanging="1440"/>
      <w:outlineLvl w:val="7"/>
    </w:pPr>
    <w:rPr>
      <w:rFonts w:ascii="Cambria" w:hAnsi="Cambria" w:eastAsia="宋体"/>
      <w:sz w:val="24"/>
      <w:szCs w:val="24"/>
    </w:rPr>
  </w:style>
  <w:style w:type="paragraph" w:styleId="11">
    <w:name w:val="heading 9"/>
    <w:basedOn w:val="1"/>
    <w:next w:val="1"/>
    <w:link w:val="59"/>
    <w:qFormat/>
    <w:uiPriority w:val="99"/>
    <w:pPr>
      <w:keepNext/>
      <w:keepLines/>
      <w:spacing w:before="240" w:after="64" w:line="319" w:lineRule="auto"/>
      <w:ind w:left="1584" w:hanging="1584"/>
      <w:outlineLvl w:val="8"/>
    </w:pPr>
    <w:rPr>
      <w:rFonts w:ascii="Cambria" w:hAnsi="Cambria" w:eastAsia="宋体"/>
      <w:sz w:val="24"/>
      <w:szCs w:val="21"/>
    </w:rPr>
  </w:style>
  <w:style w:type="character" w:default="1" w:styleId="38">
    <w:name w:val="Default Paragraph Font"/>
    <w:semiHidden/>
    <w:unhideWhenUsed/>
    <w:uiPriority w:val="1"/>
  </w:style>
  <w:style w:type="table" w:default="1" w:styleId="3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sz w:val="24"/>
      <w:szCs w:val="24"/>
      <w:lang w:val="en-US" w:eastAsia="zh-CN" w:bidi="ar-SA"/>
    </w:rPr>
  </w:style>
  <w:style w:type="paragraph" w:styleId="12">
    <w:name w:val="toc 7"/>
    <w:basedOn w:val="1"/>
    <w:next w:val="1"/>
    <w:unhideWhenUsed/>
    <w:qFormat/>
    <w:uiPriority w:val="39"/>
    <w:pPr>
      <w:ind w:left="2520" w:leftChars="1200"/>
    </w:pPr>
    <w:rPr>
      <w:rFonts w:ascii="Calibri" w:hAnsi="Calibri" w:eastAsia="宋体"/>
      <w:sz w:val="21"/>
      <w:szCs w:val="22"/>
    </w:rPr>
  </w:style>
  <w:style w:type="paragraph" w:styleId="13">
    <w:name w:val="Normal Indent"/>
    <w:basedOn w:val="1"/>
    <w:unhideWhenUsed/>
    <w:qFormat/>
    <w:uiPriority w:val="99"/>
    <w:pPr>
      <w:ind w:firstLine="420" w:firstLineChars="200"/>
    </w:pPr>
    <w:rPr>
      <w:rFonts w:ascii="Calibri" w:hAnsi="Calibri" w:eastAsia="宋体"/>
      <w:sz w:val="21"/>
      <w:szCs w:val="22"/>
    </w:rPr>
  </w:style>
  <w:style w:type="paragraph" w:styleId="14">
    <w:name w:val="caption"/>
    <w:basedOn w:val="1"/>
    <w:next w:val="1"/>
    <w:link w:val="91"/>
    <w:qFormat/>
    <w:uiPriority w:val="35"/>
    <w:pPr>
      <w:spacing w:before="240" w:after="120"/>
      <w:jc w:val="center"/>
      <w:outlineLvl w:val="4"/>
    </w:pPr>
    <w:rPr>
      <w:rFonts w:eastAsia="黑体" w:cs="Tahoma"/>
      <w:iCs/>
      <w:sz w:val="21"/>
      <w:szCs w:val="21"/>
    </w:rPr>
  </w:style>
  <w:style w:type="paragraph" w:styleId="15">
    <w:name w:val="Document Map"/>
    <w:basedOn w:val="1"/>
    <w:link w:val="60"/>
    <w:unhideWhenUsed/>
    <w:qFormat/>
    <w:uiPriority w:val="99"/>
    <w:rPr>
      <w:rFonts w:ascii="宋体" w:eastAsia="宋体"/>
      <w:sz w:val="18"/>
      <w:szCs w:val="18"/>
    </w:rPr>
  </w:style>
  <w:style w:type="paragraph" w:styleId="16">
    <w:name w:val="annotation text"/>
    <w:basedOn w:val="1"/>
    <w:link w:val="63"/>
    <w:qFormat/>
    <w:uiPriority w:val="99"/>
    <w:pPr>
      <w:jc w:val="left"/>
    </w:pPr>
  </w:style>
  <w:style w:type="paragraph" w:styleId="17">
    <w:name w:val="Body Text"/>
    <w:basedOn w:val="1"/>
    <w:link w:val="46"/>
    <w:unhideWhenUsed/>
    <w:qFormat/>
    <w:uiPriority w:val="1"/>
    <w:rPr>
      <w:rFonts w:eastAsia="仿宋_GB2312"/>
      <w:szCs w:val="24"/>
    </w:rPr>
  </w:style>
  <w:style w:type="paragraph" w:styleId="18">
    <w:name w:val="Body Text Indent"/>
    <w:basedOn w:val="1"/>
    <w:link w:val="61"/>
    <w:unhideWhenUsed/>
    <w:qFormat/>
    <w:uiPriority w:val="99"/>
    <w:pPr>
      <w:ind w:left="420" w:leftChars="200" w:firstLine="560" w:firstLineChars="200"/>
    </w:pPr>
    <w:rPr>
      <w:rFonts w:eastAsia="宋体"/>
      <w:kern w:val="0"/>
      <w:sz w:val="28"/>
      <w:szCs w:val="28"/>
    </w:rPr>
  </w:style>
  <w:style w:type="paragraph" w:styleId="19">
    <w:name w:val="toc 5"/>
    <w:basedOn w:val="1"/>
    <w:next w:val="1"/>
    <w:unhideWhenUsed/>
    <w:qFormat/>
    <w:uiPriority w:val="39"/>
    <w:pPr>
      <w:ind w:left="1680" w:leftChars="800"/>
    </w:pPr>
    <w:rPr>
      <w:rFonts w:ascii="Calibri" w:hAnsi="Calibri" w:eastAsia="宋体"/>
      <w:sz w:val="21"/>
      <w:szCs w:val="22"/>
    </w:rPr>
  </w:style>
  <w:style w:type="paragraph" w:styleId="20">
    <w:name w:val="toc 3"/>
    <w:basedOn w:val="1"/>
    <w:next w:val="1"/>
    <w:unhideWhenUsed/>
    <w:qFormat/>
    <w:uiPriority w:val="39"/>
    <w:pPr>
      <w:ind w:left="840" w:leftChars="400"/>
    </w:pPr>
    <w:rPr>
      <w:rFonts w:eastAsia="宋体"/>
      <w:sz w:val="21"/>
      <w:szCs w:val="22"/>
    </w:rPr>
  </w:style>
  <w:style w:type="paragraph" w:styleId="21">
    <w:name w:val="toc 8"/>
    <w:basedOn w:val="1"/>
    <w:next w:val="1"/>
    <w:unhideWhenUsed/>
    <w:qFormat/>
    <w:uiPriority w:val="39"/>
    <w:pPr>
      <w:ind w:left="2940" w:leftChars="1400"/>
    </w:pPr>
    <w:rPr>
      <w:rFonts w:ascii="Calibri" w:hAnsi="Calibri" w:eastAsia="宋体"/>
      <w:sz w:val="21"/>
      <w:szCs w:val="22"/>
    </w:rPr>
  </w:style>
  <w:style w:type="paragraph" w:styleId="22">
    <w:name w:val="Date"/>
    <w:basedOn w:val="1"/>
    <w:next w:val="1"/>
    <w:link w:val="44"/>
    <w:qFormat/>
    <w:uiPriority w:val="99"/>
    <w:pPr>
      <w:ind w:left="100" w:leftChars="2500"/>
    </w:pPr>
  </w:style>
  <w:style w:type="paragraph" w:styleId="23">
    <w:name w:val="Body Text Indent 2"/>
    <w:basedOn w:val="1"/>
    <w:link w:val="62"/>
    <w:unhideWhenUsed/>
    <w:qFormat/>
    <w:uiPriority w:val="99"/>
    <w:pPr>
      <w:ind w:firstLine="567"/>
    </w:pPr>
    <w:rPr>
      <w:rFonts w:ascii="仿宋_GB2312" w:eastAsia="仿宋_GB2312"/>
      <w:spacing w:val="-4"/>
      <w:sz w:val="28"/>
    </w:rPr>
  </w:style>
  <w:style w:type="paragraph" w:styleId="24">
    <w:name w:val="Balloon Text"/>
    <w:basedOn w:val="1"/>
    <w:link w:val="45"/>
    <w:qFormat/>
    <w:uiPriority w:val="99"/>
    <w:rPr>
      <w:sz w:val="18"/>
      <w:szCs w:val="18"/>
    </w:rPr>
  </w:style>
  <w:style w:type="paragraph" w:styleId="25">
    <w:name w:val="footer"/>
    <w:basedOn w:val="1"/>
    <w:link w:val="7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26">
    <w:name w:val="header"/>
    <w:basedOn w:val="1"/>
    <w:link w:val="84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27">
    <w:name w:val="toc 1"/>
    <w:basedOn w:val="1"/>
    <w:next w:val="1"/>
    <w:unhideWhenUsed/>
    <w:qFormat/>
    <w:uiPriority w:val="39"/>
    <w:rPr>
      <w:rFonts w:eastAsia="宋体"/>
      <w:sz w:val="21"/>
      <w:szCs w:val="22"/>
    </w:rPr>
  </w:style>
  <w:style w:type="paragraph" w:styleId="28">
    <w:name w:val="toc 4"/>
    <w:basedOn w:val="1"/>
    <w:next w:val="1"/>
    <w:unhideWhenUsed/>
    <w:qFormat/>
    <w:uiPriority w:val="39"/>
    <w:pPr>
      <w:ind w:left="1260" w:leftChars="600"/>
    </w:pPr>
    <w:rPr>
      <w:rFonts w:ascii="Calibri" w:hAnsi="Calibri" w:eastAsia="宋体"/>
      <w:sz w:val="21"/>
      <w:szCs w:val="22"/>
    </w:rPr>
  </w:style>
  <w:style w:type="paragraph" w:styleId="29">
    <w:name w:val="toc 6"/>
    <w:basedOn w:val="1"/>
    <w:next w:val="1"/>
    <w:unhideWhenUsed/>
    <w:qFormat/>
    <w:uiPriority w:val="39"/>
    <w:pPr>
      <w:ind w:left="2100" w:leftChars="1000"/>
    </w:pPr>
    <w:rPr>
      <w:rFonts w:ascii="Calibri" w:hAnsi="Calibri" w:eastAsia="宋体"/>
      <w:sz w:val="21"/>
      <w:szCs w:val="22"/>
    </w:rPr>
  </w:style>
  <w:style w:type="paragraph" w:styleId="30">
    <w:name w:val="index 9"/>
    <w:basedOn w:val="1"/>
    <w:next w:val="1"/>
    <w:unhideWhenUsed/>
    <w:qFormat/>
    <w:uiPriority w:val="99"/>
    <w:pPr>
      <w:spacing w:line="360" w:lineRule="auto"/>
      <w:ind w:left="1600" w:leftChars="1600" w:firstLine="567"/>
    </w:pPr>
    <w:rPr>
      <w:rFonts w:eastAsia="宋体"/>
      <w:sz w:val="28"/>
    </w:rPr>
  </w:style>
  <w:style w:type="paragraph" w:styleId="31">
    <w:name w:val="toc 2"/>
    <w:basedOn w:val="1"/>
    <w:next w:val="1"/>
    <w:unhideWhenUsed/>
    <w:qFormat/>
    <w:uiPriority w:val="39"/>
    <w:pPr>
      <w:ind w:left="420" w:leftChars="200"/>
    </w:pPr>
    <w:rPr>
      <w:rFonts w:eastAsia="宋体"/>
      <w:sz w:val="21"/>
      <w:szCs w:val="22"/>
    </w:rPr>
  </w:style>
  <w:style w:type="paragraph" w:styleId="32">
    <w:name w:val="toc 9"/>
    <w:basedOn w:val="1"/>
    <w:next w:val="1"/>
    <w:unhideWhenUsed/>
    <w:qFormat/>
    <w:uiPriority w:val="39"/>
    <w:pPr>
      <w:ind w:left="3360" w:leftChars="1600"/>
    </w:pPr>
    <w:rPr>
      <w:rFonts w:ascii="Calibri" w:hAnsi="Calibri" w:eastAsia="宋体"/>
      <w:sz w:val="21"/>
      <w:szCs w:val="22"/>
    </w:rPr>
  </w:style>
  <w:style w:type="paragraph" w:styleId="33">
    <w:name w:val="Message Header"/>
    <w:basedOn w:val="1"/>
    <w:next w:val="17"/>
    <w:unhideWhenUsed/>
    <w:qFormat/>
    <w:uiPriority w:val="99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Cambria" w:hAnsi="Cambria" w:eastAsia="宋体"/>
      <w:sz w:val="24"/>
      <w:szCs w:val="24"/>
    </w:rPr>
  </w:style>
  <w:style w:type="paragraph" w:styleId="3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/>
      <w:color w:val="000000"/>
      <w:kern w:val="0"/>
      <w:sz w:val="24"/>
      <w:szCs w:val="24"/>
    </w:rPr>
  </w:style>
  <w:style w:type="paragraph" w:styleId="35">
    <w:name w:val="annotation subject"/>
    <w:basedOn w:val="16"/>
    <w:next w:val="16"/>
    <w:link w:val="64"/>
    <w:unhideWhenUsed/>
    <w:qFormat/>
    <w:uiPriority w:val="99"/>
    <w:rPr>
      <w:rFonts w:eastAsia="宋体"/>
      <w:b/>
      <w:bCs/>
      <w:sz w:val="21"/>
      <w:szCs w:val="22"/>
    </w:rPr>
  </w:style>
  <w:style w:type="table" w:styleId="37">
    <w:name w:val="Table Grid"/>
    <w:basedOn w:val="36"/>
    <w:unhideWhenUsed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39">
    <w:name w:val="Strong"/>
    <w:qFormat/>
    <w:uiPriority w:val="0"/>
    <w:rPr>
      <w:rFonts w:ascii="Times New Roman" w:hAnsi="Times New Roman" w:eastAsia="宋体" w:cs="Times New Roman"/>
      <w:b/>
    </w:rPr>
  </w:style>
  <w:style w:type="character" w:styleId="40">
    <w:name w:val="page number"/>
    <w:basedOn w:val="38"/>
    <w:qFormat/>
    <w:uiPriority w:val="0"/>
  </w:style>
  <w:style w:type="character" w:styleId="41">
    <w:name w:val="FollowedHyperlink"/>
    <w:unhideWhenUsed/>
    <w:qFormat/>
    <w:uiPriority w:val="99"/>
    <w:rPr>
      <w:color w:val="222222"/>
      <w:u w:val="none"/>
    </w:rPr>
  </w:style>
  <w:style w:type="character" w:styleId="42">
    <w:name w:val="Hyperlink"/>
    <w:qFormat/>
    <w:uiPriority w:val="99"/>
    <w:rPr>
      <w:color w:val="0000FF"/>
      <w:u w:val="single"/>
    </w:rPr>
  </w:style>
  <w:style w:type="character" w:styleId="43">
    <w:name w:val="annotation reference"/>
    <w:basedOn w:val="38"/>
    <w:unhideWhenUsed/>
    <w:qFormat/>
    <w:uiPriority w:val="99"/>
    <w:rPr>
      <w:sz w:val="21"/>
      <w:szCs w:val="21"/>
    </w:rPr>
  </w:style>
  <w:style w:type="character" w:customStyle="1" w:styleId="44">
    <w:name w:val="日期 字符"/>
    <w:link w:val="22"/>
    <w:qFormat/>
    <w:uiPriority w:val="99"/>
    <w:rPr>
      <w:rFonts w:eastAsia="方正仿宋_GBK"/>
      <w:kern w:val="2"/>
      <w:sz w:val="32"/>
    </w:rPr>
  </w:style>
  <w:style w:type="character" w:customStyle="1" w:styleId="45">
    <w:name w:val="批注框文本 字符"/>
    <w:link w:val="24"/>
    <w:qFormat/>
    <w:uiPriority w:val="99"/>
    <w:rPr>
      <w:rFonts w:eastAsia="方正仿宋_GBK"/>
      <w:kern w:val="2"/>
      <w:sz w:val="18"/>
      <w:szCs w:val="18"/>
    </w:rPr>
  </w:style>
  <w:style w:type="character" w:customStyle="1" w:styleId="46">
    <w:name w:val="正文文本 字符"/>
    <w:link w:val="17"/>
    <w:semiHidden/>
    <w:qFormat/>
    <w:uiPriority w:val="99"/>
    <w:rPr>
      <w:rFonts w:eastAsia="仿宋_GB2312"/>
      <w:kern w:val="2"/>
      <w:sz w:val="32"/>
      <w:szCs w:val="24"/>
    </w:rPr>
  </w:style>
  <w:style w:type="paragraph" w:customStyle="1" w:styleId="47">
    <w:name w:val="样式3"/>
    <w:basedOn w:val="1"/>
    <w:qFormat/>
    <w:uiPriority w:val="0"/>
    <w:pPr>
      <w:adjustRightInd w:val="0"/>
      <w:spacing w:line="312" w:lineRule="atLeast"/>
      <w:textAlignment w:val="baseline"/>
    </w:pPr>
    <w:rPr>
      <w:rFonts w:ascii="楷体_GB2312" w:eastAsia="楷体_GB2312"/>
      <w:kern w:val="0"/>
      <w:sz w:val="30"/>
    </w:rPr>
  </w:style>
  <w:style w:type="paragraph" w:customStyle="1" w:styleId="48">
    <w:name w:val="列表段落1"/>
    <w:basedOn w:val="1"/>
    <w:qFormat/>
    <w:uiPriority w:val="34"/>
    <w:pPr>
      <w:ind w:firstLine="420" w:firstLineChars="200"/>
    </w:pPr>
    <w:rPr>
      <w:rFonts w:eastAsia="宋体"/>
      <w:sz w:val="21"/>
      <w:szCs w:val="24"/>
    </w:rPr>
  </w:style>
  <w:style w:type="paragraph" w:customStyle="1" w:styleId="49">
    <w:name w:val="p0"/>
    <w:basedOn w:val="1"/>
    <w:qFormat/>
    <w:uiPriority w:val="0"/>
    <w:pPr>
      <w:widowControl/>
    </w:pPr>
    <w:rPr>
      <w:rFonts w:eastAsia="宋体"/>
      <w:kern w:val="0"/>
      <w:sz w:val="21"/>
    </w:rPr>
  </w:style>
  <w:style w:type="character" w:customStyle="1" w:styleId="50">
    <w:name w:val="apple-converted-space"/>
    <w:qFormat/>
    <w:uiPriority w:val="0"/>
  </w:style>
  <w:style w:type="character" w:customStyle="1" w:styleId="51">
    <w:name w:val="标题 1 字符"/>
    <w:basedOn w:val="38"/>
    <w:link w:val="3"/>
    <w:qFormat/>
    <w:uiPriority w:val="9"/>
    <w:rPr>
      <w:b/>
      <w:bCs/>
      <w:kern w:val="44"/>
      <w:sz w:val="44"/>
      <w:szCs w:val="44"/>
    </w:rPr>
  </w:style>
  <w:style w:type="character" w:customStyle="1" w:styleId="52">
    <w:name w:val="标题 2 字符"/>
    <w:basedOn w:val="38"/>
    <w:link w:val="4"/>
    <w:qFormat/>
    <w:uiPriority w:val="0"/>
    <w:rPr>
      <w:rFonts w:ascii="等线 Light" w:hAnsi="等线 Light" w:eastAsia="等线 Light"/>
      <w:b/>
      <w:bCs/>
      <w:kern w:val="2"/>
      <w:sz w:val="32"/>
      <w:szCs w:val="32"/>
    </w:rPr>
  </w:style>
  <w:style w:type="character" w:customStyle="1" w:styleId="53">
    <w:name w:val="标题 3 字符"/>
    <w:basedOn w:val="38"/>
    <w:link w:val="5"/>
    <w:qFormat/>
    <w:uiPriority w:val="9"/>
    <w:rPr>
      <w:b/>
      <w:bCs/>
      <w:kern w:val="2"/>
      <w:sz w:val="32"/>
      <w:szCs w:val="32"/>
    </w:rPr>
  </w:style>
  <w:style w:type="character" w:customStyle="1" w:styleId="54">
    <w:name w:val="标题 4 字符"/>
    <w:basedOn w:val="38"/>
    <w:link w:val="6"/>
    <w:qFormat/>
    <w:uiPriority w:val="9"/>
    <w:rPr>
      <w:rFonts w:eastAsia="黑体"/>
      <w:bCs/>
      <w:kern w:val="2"/>
      <w:sz w:val="24"/>
      <w:szCs w:val="24"/>
    </w:rPr>
  </w:style>
  <w:style w:type="character" w:customStyle="1" w:styleId="55">
    <w:name w:val="标题 5 字符"/>
    <w:basedOn w:val="38"/>
    <w:link w:val="7"/>
    <w:qFormat/>
    <w:uiPriority w:val="0"/>
    <w:rPr>
      <w:rFonts w:ascii="Calibri" w:hAnsi="Calibri"/>
      <w:b/>
      <w:bCs/>
      <w:kern w:val="2"/>
      <w:sz w:val="28"/>
      <w:szCs w:val="28"/>
    </w:rPr>
  </w:style>
  <w:style w:type="character" w:customStyle="1" w:styleId="56">
    <w:name w:val="标题 6 字符"/>
    <w:basedOn w:val="38"/>
    <w:link w:val="8"/>
    <w:qFormat/>
    <w:uiPriority w:val="0"/>
    <w:rPr>
      <w:rFonts w:ascii="Cambria" w:hAnsi="Cambria"/>
      <w:bCs/>
      <w:kern w:val="2"/>
      <w:sz w:val="24"/>
      <w:szCs w:val="24"/>
    </w:rPr>
  </w:style>
  <w:style w:type="character" w:customStyle="1" w:styleId="57">
    <w:name w:val="标题 7 字符"/>
    <w:basedOn w:val="38"/>
    <w:link w:val="9"/>
    <w:qFormat/>
    <w:uiPriority w:val="99"/>
    <w:rPr>
      <w:b/>
      <w:bCs/>
      <w:kern w:val="2"/>
      <w:sz w:val="24"/>
      <w:szCs w:val="24"/>
    </w:rPr>
  </w:style>
  <w:style w:type="character" w:customStyle="1" w:styleId="58">
    <w:name w:val="标题 8 字符"/>
    <w:basedOn w:val="38"/>
    <w:link w:val="10"/>
    <w:qFormat/>
    <w:uiPriority w:val="99"/>
    <w:rPr>
      <w:rFonts w:ascii="Cambria" w:hAnsi="Cambria"/>
      <w:kern w:val="2"/>
      <w:sz w:val="24"/>
      <w:szCs w:val="24"/>
    </w:rPr>
  </w:style>
  <w:style w:type="character" w:customStyle="1" w:styleId="59">
    <w:name w:val="标题 9 字符"/>
    <w:basedOn w:val="38"/>
    <w:link w:val="11"/>
    <w:qFormat/>
    <w:uiPriority w:val="99"/>
    <w:rPr>
      <w:rFonts w:ascii="Cambria" w:hAnsi="Cambria"/>
      <w:kern w:val="2"/>
      <w:sz w:val="24"/>
      <w:szCs w:val="21"/>
    </w:rPr>
  </w:style>
  <w:style w:type="character" w:customStyle="1" w:styleId="60">
    <w:name w:val="文档结构图 字符"/>
    <w:basedOn w:val="38"/>
    <w:link w:val="15"/>
    <w:qFormat/>
    <w:uiPriority w:val="99"/>
    <w:rPr>
      <w:rFonts w:ascii="宋体"/>
      <w:kern w:val="2"/>
      <w:sz w:val="18"/>
      <w:szCs w:val="18"/>
    </w:rPr>
  </w:style>
  <w:style w:type="character" w:customStyle="1" w:styleId="61">
    <w:name w:val="正文文本缩进 字符"/>
    <w:basedOn w:val="38"/>
    <w:link w:val="18"/>
    <w:qFormat/>
    <w:uiPriority w:val="99"/>
    <w:rPr>
      <w:sz w:val="28"/>
      <w:szCs w:val="28"/>
    </w:rPr>
  </w:style>
  <w:style w:type="character" w:customStyle="1" w:styleId="62">
    <w:name w:val="正文文本缩进 2 字符"/>
    <w:basedOn w:val="38"/>
    <w:link w:val="23"/>
    <w:qFormat/>
    <w:uiPriority w:val="99"/>
    <w:rPr>
      <w:rFonts w:ascii="仿宋_GB2312" w:eastAsia="仿宋_GB2312"/>
      <w:spacing w:val="-4"/>
      <w:kern w:val="2"/>
      <w:sz w:val="28"/>
    </w:rPr>
  </w:style>
  <w:style w:type="character" w:customStyle="1" w:styleId="63">
    <w:name w:val="批注文字 字符"/>
    <w:basedOn w:val="38"/>
    <w:link w:val="16"/>
    <w:qFormat/>
    <w:uiPriority w:val="99"/>
    <w:rPr>
      <w:rFonts w:eastAsia="方正仿宋_GBK"/>
      <w:kern w:val="2"/>
      <w:sz w:val="32"/>
    </w:rPr>
  </w:style>
  <w:style w:type="character" w:customStyle="1" w:styleId="64">
    <w:name w:val="批注主题 字符"/>
    <w:basedOn w:val="63"/>
    <w:link w:val="35"/>
    <w:qFormat/>
    <w:uiPriority w:val="99"/>
    <w:rPr>
      <w:rFonts w:eastAsia="方正仿宋_GBK"/>
      <w:b/>
      <w:bCs/>
      <w:kern w:val="2"/>
      <w:sz w:val="21"/>
      <w:szCs w:val="22"/>
    </w:rPr>
  </w:style>
  <w:style w:type="character" w:customStyle="1" w:styleId="65">
    <w:name w:val="标题 4 Char1"/>
    <w:semiHidden/>
    <w:qFormat/>
    <w:uiPriority w:val="9"/>
    <w:rPr>
      <w:rFonts w:hint="default" w:ascii="Cambria" w:hAnsi="Cambria" w:eastAsia="宋体" w:cs="Times New Roman"/>
      <w:b/>
      <w:bCs/>
      <w:kern w:val="2"/>
      <w:sz w:val="28"/>
      <w:szCs w:val="28"/>
    </w:rPr>
  </w:style>
  <w:style w:type="character" w:customStyle="1" w:styleId="66">
    <w:name w:val="列出段落 Char"/>
    <w:link w:val="67"/>
    <w:qFormat/>
    <w:locked/>
    <w:uiPriority w:val="0"/>
    <w:rPr>
      <w:rFonts w:ascii="黑体" w:hAnsi="黑体" w:eastAsia="黑体" w:cs="黑体"/>
      <w:kern w:val="2"/>
      <w:sz w:val="21"/>
      <w:szCs w:val="22"/>
    </w:rPr>
  </w:style>
  <w:style w:type="paragraph" w:customStyle="1" w:styleId="67">
    <w:name w:val="列出段落1"/>
    <w:basedOn w:val="1"/>
    <w:link w:val="66"/>
    <w:qFormat/>
    <w:uiPriority w:val="0"/>
    <w:pPr>
      <w:ind w:firstLine="420" w:firstLineChars="200"/>
    </w:pPr>
    <w:rPr>
      <w:rFonts w:ascii="黑体" w:hAnsi="黑体" w:eastAsia="黑体" w:cs="黑体"/>
      <w:sz w:val="21"/>
      <w:szCs w:val="22"/>
    </w:rPr>
  </w:style>
  <w:style w:type="character" w:customStyle="1" w:styleId="68">
    <w:name w:val="页眉 Char1"/>
    <w:semiHidden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69">
    <w:name w:val="标题 2 Char"/>
    <w:semiHidden/>
    <w:qFormat/>
    <w:uiPriority w:val="0"/>
    <w:rPr>
      <w:rFonts w:ascii="Cambria" w:hAnsi="Cambria" w:eastAsia="宋体" w:cs="Times New Roman"/>
      <w:b/>
      <w:bCs/>
      <w:kern w:val="2"/>
      <w:sz w:val="32"/>
      <w:szCs w:val="32"/>
    </w:rPr>
  </w:style>
  <w:style w:type="character" w:customStyle="1" w:styleId="70">
    <w:name w:val="正文文本缩进 Char1"/>
    <w:semiHidden/>
    <w:qFormat/>
    <w:uiPriority w:val="99"/>
    <w:rPr>
      <w:kern w:val="2"/>
      <w:sz w:val="21"/>
      <w:szCs w:val="22"/>
    </w:rPr>
  </w:style>
  <w:style w:type="character" w:customStyle="1" w:styleId="71">
    <w:name w:val="页脚 字符1"/>
    <w:link w:val="25"/>
    <w:qFormat/>
    <w:uiPriority w:val="99"/>
    <w:rPr>
      <w:rFonts w:eastAsia="方正仿宋_GBK"/>
      <w:kern w:val="2"/>
      <w:sz w:val="18"/>
    </w:rPr>
  </w:style>
  <w:style w:type="character" w:customStyle="1" w:styleId="72">
    <w:name w:val="样式 宋体3"/>
    <w:qFormat/>
    <w:uiPriority w:val="0"/>
    <w:rPr>
      <w:rFonts w:hint="default" w:ascii="Times New Roman" w:hAnsi="Times New Roman" w:eastAsia="宋体" w:cs="Times New Roman"/>
      <w:sz w:val="26"/>
      <w:szCs w:val="26"/>
    </w:rPr>
  </w:style>
  <w:style w:type="character" w:customStyle="1" w:styleId="73">
    <w:name w:val="FXT正文 Char"/>
    <w:link w:val="74"/>
    <w:qFormat/>
    <w:locked/>
    <w:uiPriority w:val="0"/>
    <w:rPr>
      <w:kern w:val="2"/>
      <w:sz w:val="24"/>
      <w:szCs w:val="24"/>
    </w:rPr>
  </w:style>
  <w:style w:type="paragraph" w:customStyle="1" w:styleId="74">
    <w:name w:val="FXT正文"/>
    <w:basedOn w:val="1"/>
    <w:link w:val="73"/>
    <w:qFormat/>
    <w:uiPriority w:val="0"/>
    <w:pPr>
      <w:autoSpaceDE w:val="0"/>
      <w:autoSpaceDN w:val="0"/>
      <w:adjustRightInd w:val="0"/>
      <w:snapToGrid w:val="0"/>
      <w:spacing w:line="360" w:lineRule="auto"/>
      <w:ind w:firstLine="200" w:firstLineChars="200"/>
    </w:pPr>
    <w:rPr>
      <w:rFonts w:eastAsia="宋体"/>
      <w:sz w:val="24"/>
      <w:szCs w:val="24"/>
    </w:rPr>
  </w:style>
  <w:style w:type="character" w:customStyle="1" w:styleId="75">
    <w:name w:val="正文文本缩进 2 Char1"/>
    <w:semiHidden/>
    <w:qFormat/>
    <w:uiPriority w:val="99"/>
    <w:rPr>
      <w:kern w:val="2"/>
      <w:sz w:val="21"/>
      <w:szCs w:val="22"/>
    </w:rPr>
  </w:style>
  <w:style w:type="character" w:customStyle="1" w:styleId="76">
    <w:name w:val="纯文本 Char"/>
    <w:qFormat/>
    <w:uiPriority w:val="0"/>
    <w:rPr>
      <w:rFonts w:hint="eastAsia" w:ascii="宋体" w:hAnsi="Courier New" w:eastAsia="宋体" w:cs="Courier New"/>
      <w:kern w:val="2"/>
      <w:sz w:val="21"/>
      <w:szCs w:val="21"/>
    </w:rPr>
  </w:style>
  <w:style w:type="character" w:customStyle="1" w:styleId="77">
    <w:name w:val="页脚 字符"/>
    <w:qFormat/>
    <w:uiPriority w:val="99"/>
  </w:style>
  <w:style w:type="character" w:customStyle="1" w:styleId="78">
    <w:name w:val="批注主题 Char"/>
    <w:semiHidden/>
    <w:qFormat/>
    <w:uiPriority w:val="99"/>
    <w:rPr>
      <w:rFonts w:ascii="Calibri" w:hAnsi="Calibri"/>
      <w:b/>
      <w:bCs/>
      <w:kern w:val="2"/>
      <w:sz w:val="21"/>
      <w:szCs w:val="22"/>
    </w:rPr>
  </w:style>
  <w:style w:type="character" w:customStyle="1" w:styleId="79">
    <w:name w:val="公正文 Char"/>
    <w:link w:val="80"/>
    <w:qFormat/>
    <w:locked/>
    <w:uiPriority w:val="0"/>
    <w:rPr>
      <w:rFonts w:ascii="宋体" w:hAnsi="宋体" w:eastAsia="仿宋_GB2312"/>
      <w:kern w:val="2"/>
      <w:sz w:val="28"/>
      <w:szCs w:val="24"/>
    </w:rPr>
  </w:style>
  <w:style w:type="paragraph" w:customStyle="1" w:styleId="80">
    <w:name w:val="公正文"/>
    <w:basedOn w:val="13"/>
    <w:link w:val="79"/>
    <w:qFormat/>
    <w:uiPriority w:val="0"/>
    <w:pPr>
      <w:adjustRightInd w:val="0"/>
      <w:snapToGrid w:val="0"/>
      <w:spacing w:line="352" w:lineRule="auto"/>
      <w:ind w:firstLine="200"/>
    </w:pPr>
    <w:rPr>
      <w:rFonts w:ascii="宋体" w:hAnsi="宋体" w:eastAsia="仿宋_GB2312"/>
      <w:sz w:val="28"/>
      <w:szCs w:val="24"/>
    </w:rPr>
  </w:style>
  <w:style w:type="character" w:customStyle="1" w:styleId="81">
    <w:name w:val="批注主题 Char1"/>
    <w:semiHidden/>
    <w:qFormat/>
    <w:uiPriority w:val="99"/>
    <w:rPr>
      <w:rFonts w:ascii="Calibri" w:hAnsi="Calibri"/>
      <w:b/>
      <w:bCs/>
      <w:kern w:val="2"/>
      <w:sz w:val="21"/>
      <w:szCs w:val="22"/>
    </w:rPr>
  </w:style>
  <w:style w:type="character" w:customStyle="1" w:styleId="82">
    <w:name w:val="日期 Char1"/>
    <w:semiHidden/>
    <w:qFormat/>
    <w:uiPriority w:val="99"/>
    <w:rPr>
      <w:kern w:val="2"/>
      <w:sz w:val="21"/>
      <w:szCs w:val="22"/>
    </w:rPr>
  </w:style>
  <w:style w:type="character" w:customStyle="1" w:styleId="83">
    <w:name w:val="文档结构图 Char1"/>
    <w:semiHidden/>
    <w:qFormat/>
    <w:uiPriority w:val="99"/>
    <w:rPr>
      <w:rFonts w:hint="eastAsia" w:ascii="宋体" w:hAnsi="宋体" w:eastAsia="宋体"/>
      <w:kern w:val="2"/>
      <w:sz w:val="18"/>
      <w:szCs w:val="18"/>
    </w:rPr>
  </w:style>
  <w:style w:type="character" w:customStyle="1" w:styleId="84">
    <w:name w:val="页眉 字符"/>
    <w:link w:val="26"/>
    <w:qFormat/>
    <w:uiPriority w:val="99"/>
    <w:rPr>
      <w:rFonts w:eastAsia="方正仿宋_GBK"/>
      <w:kern w:val="2"/>
      <w:sz w:val="18"/>
    </w:rPr>
  </w:style>
  <w:style w:type="character" w:customStyle="1" w:styleId="85">
    <w:name w:val="正文文本 Char1"/>
    <w:semiHidden/>
    <w:qFormat/>
    <w:uiPriority w:val="99"/>
    <w:rPr>
      <w:kern w:val="2"/>
      <w:sz w:val="21"/>
      <w:szCs w:val="22"/>
    </w:rPr>
  </w:style>
  <w:style w:type="character" w:customStyle="1" w:styleId="86">
    <w:name w:val="标题 3 Char1"/>
    <w:semiHidden/>
    <w:qFormat/>
    <w:uiPriority w:val="9"/>
    <w:rPr>
      <w:rFonts w:cs="Times New Roman"/>
      <w:b/>
      <w:bCs/>
      <w:kern w:val="2"/>
      <w:sz w:val="32"/>
      <w:szCs w:val="32"/>
    </w:rPr>
  </w:style>
  <w:style w:type="character" w:customStyle="1" w:styleId="87">
    <w:name w:val="纯文本 Char1"/>
    <w:qFormat/>
    <w:locked/>
    <w:uiPriority w:val="0"/>
    <w:rPr>
      <w:rFonts w:hint="eastAsia" w:ascii="宋体" w:hAnsi="Courier New" w:eastAsia="宋体"/>
      <w:kern w:val="2"/>
      <w:sz w:val="21"/>
    </w:rPr>
  </w:style>
  <w:style w:type="character" w:customStyle="1" w:styleId="88">
    <w:name w:val="纯文本 Char2"/>
    <w:qFormat/>
    <w:uiPriority w:val="0"/>
    <w:rPr>
      <w:rFonts w:hint="eastAsia" w:ascii="宋体" w:hAnsi="Courier New" w:eastAsia="宋体" w:cs="Courier New"/>
      <w:kern w:val="2"/>
      <w:sz w:val="21"/>
      <w:szCs w:val="21"/>
    </w:rPr>
  </w:style>
  <w:style w:type="character" w:customStyle="1" w:styleId="89">
    <w:name w:val="批注框文本 Char1"/>
    <w:semiHidden/>
    <w:qFormat/>
    <w:uiPriority w:val="99"/>
    <w:rPr>
      <w:kern w:val="2"/>
      <w:sz w:val="18"/>
      <w:szCs w:val="18"/>
    </w:rPr>
  </w:style>
  <w:style w:type="character" w:customStyle="1" w:styleId="90">
    <w:name w:val="页脚 Char1"/>
    <w:semiHidden/>
    <w:qFormat/>
    <w:uiPriority w:val="99"/>
    <w:rPr>
      <w:rFonts w:ascii="Calibri" w:hAnsi="Calibri" w:eastAsia="仿宋" w:cs="Times New Roman"/>
      <w:kern w:val="2"/>
      <w:sz w:val="18"/>
      <w:szCs w:val="18"/>
    </w:rPr>
  </w:style>
  <w:style w:type="character" w:customStyle="1" w:styleId="91">
    <w:name w:val="题注 字符"/>
    <w:link w:val="14"/>
    <w:qFormat/>
    <w:locked/>
    <w:uiPriority w:val="35"/>
    <w:rPr>
      <w:rFonts w:eastAsia="黑体" w:cs="Tahoma"/>
      <w:iCs/>
      <w:kern w:val="2"/>
      <w:sz w:val="21"/>
      <w:szCs w:val="21"/>
    </w:rPr>
  </w:style>
  <w:style w:type="character" w:customStyle="1" w:styleId="92">
    <w:name w:val="批注文字 Char"/>
    <w:semiHidden/>
    <w:qFormat/>
    <w:uiPriority w:val="99"/>
    <w:rPr>
      <w:rFonts w:ascii="Calibri" w:hAnsi="Calibri"/>
      <w:kern w:val="2"/>
      <w:sz w:val="21"/>
      <w:szCs w:val="22"/>
    </w:rPr>
  </w:style>
  <w:style w:type="character" w:customStyle="1" w:styleId="93">
    <w:name w:val="样式1 Char"/>
    <w:link w:val="94"/>
    <w:qFormat/>
    <w:locked/>
    <w:uiPriority w:val="0"/>
    <w:rPr>
      <w:rFonts w:ascii="宋体" w:hAnsi="宋体"/>
      <w:sz w:val="26"/>
      <w:szCs w:val="26"/>
    </w:rPr>
  </w:style>
  <w:style w:type="paragraph" w:customStyle="1" w:styleId="94">
    <w:name w:val="样式1"/>
    <w:basedOn w:val="1"/>
    <w:link w:val="93"/>
    <w:qFormat/>
    <w:uiPriority w:val="0"/>
    <w:pPr>
      <w:spacing w:line="480" w:lineRule="exact"/>
      <w:ind w:firstLine="200" w:firstLineChars="200"/>
    </w:pPr>
    <w:rPr>
      <w:rFonts w:ascii="宋体" w:hAnsi="宋体" w:eastAsia="宋体"/>
      <w:kern w:val="0"/>
      <w:sz w:val="26"/>
      <w:szCs w:val="26"/>
    </w:rPr>
  </w:style>
  <w:style w:type="character" w:customStyle="1" w:styleId="95">
    <w:name w:val="正文文本 + 10.5 pt"/>
    <w:qFormat/>
    <w:uiPriority w:val="0"/>
    <w:rPr>
      <w:rFonts w:hint="eastAsia" w:ascii="MingLiU" w:hAnsi="MingLiU" w:eastAsia="MingLiU" w:cs="MingLiU"/>
      <w:color w:val="000000"/>
      <w:spacing w:val="0"/>
      <w:w w:val="100"/>
      <w:position w:val="0"/>
      <w:sz w:val="21"/>
      <w:szCs w:val="21"/>
      <w:u w:val="none"/>
      <w:shd w:val="clear" w:color="auto" w:fill="FFFFFF"/>
      <w:lang w:val="zh-CN"/>
    </w:rPr>
  </w:style>
  <w:style w:type="character" w:customStyle="1" w:styleId="96">
    <w:name w:val="标题 2 Char1"/>
    <w:semiHidden/>
    <w:qFormat/>
    <w:locked/>
    <w:uiPriority w:val="0"/>
    <w:rPr>
      <w:rFonts w:ascii="Arial" w:hAnsi="Arial" w:eastAsia="黑体"/>
      <w:b/>
      <w:bCs/>
      <w:sz w:val="32"/>
      <w:szCs w:val="32"/>
    </w:rPr>
  </w:style>
  <w:style w:type="paragraph" w:customStyle="1" w:styleId="97">
    <w:name w:val="xl84"/>
    <w:basedOn w:val="1"/>
    <w:qFormat/>
    <w:uiPriority w:val="99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98">
    <w:name w:val="xl71"/>
    <w:basedOn w:val="1"/>
    <w:qFormat/>
    <w:uiPriority w:val="99"/>
    <w:pPr>
      <w:widowControl/>
      <w:pBdr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0"/>
    </w:rPr>
  </w:style>
  <w:style w:type="paragraph" w:customStyle="1" w:styleId="99">
    <w:name w:val="xl97"/>
    <w:basedOn w:val="1"/>
    <w:qFormat/>
    <w:uiPriority w:val="99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00">
    <w:name w:val="xl90"/>
    <w:basedOn w:val="1"/>
    <w:qFormat/>
    <w:uiPriority w:val="99"/>
    <w:pPr>
      <w:widowControl/>
      <w:pBdr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101">
    <w:name w:val="xl75"/>
    <w:basedOn w:val="1"/>
    <w:qFormat/>
    <w:uiPriority w:val="99"/>
    <w:pPr>
      <w:widowControl/>
      <w:pBdr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02">
    <w:name w:val="表号 + 五号"/>
    <w:basedOn w:val="1"/>
    <w:qFormat/>
    <w:uiPriority w:val="99"/>
    <w:pPr>
      <w:widowControl/>
      <w:adjustRightInd w:val="0"/>
      <w:snapToGrid w:val="0"/>
      <w:jc w:val="center"/>
    </w:pPr>
    <w:rPr>
      <w:rFonts w:ascii="宋体" w:hAnsi="宋体" w:eastAsia="宋体" w:cs="宋体"/>
      <w:color w:val="000000"/>
      <w:kern w:val="0"/>
      <w:sz w:val="21"/>
      <w:szCs w:val="21"/>
    </w:rPr>
  </w:style>
  <w:style w:type="paragraph" w:customStyle="1" w:styleId="103">
    <w:name w:val="样式 样式正文 + 首行缩进:  2 字符"/>
    <w:basedOn w:val="1"/>
    <w:qFormat/>
    <w:uiPriority w:val="99"/>
    <w:pPr>
      <w:adjustRightInd w:val="0"/>
      <w:spacing w:line="360" w:lineRule="auto"/>
      <w:ind w:firstLine="480" w:firstLineChars="200"/>
    </w:pPr>
    <w:rPr>
      <w:rFonts w:eastAsia="宋体" w:cs="宋体"/>
      <w:sz w:val="24"/>
    </w:rPr>
  </w:style>
  <w:style w:type="paragraph" w:customStyle="1" w:styleId="104">
    <w:name w:val="xl94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05">
    <w:name w:val="font5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06">
    <w:name w:val="xl78"/>
    <w:basedOn w:val="1"/>
    <w:qFormat/>
    <w:uiPriority w:val="99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0"/>
    </w:rPr>
  </w:style>
  <w:style w:type="paragraph" w:customStyle="1" w:styleId="107">
    <w:name w:val="样式9表格"/>
    <w:next w:val="1"/>
    <w:qFormat/>
    <w:uiPriority w:val="99"/>
    <w:pPr>
      <w:spacing w:before="120" w:line="300" w:lineRule="auto"/>
      <w:jc w:val="center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108">
    <w:name w:val="xl63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09">
    <w:name w:val="xl85"/>
    <w:basedOn w:val="1"/>
    <w:qFormat/>
    <w:uiPriority w:val="99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110">
    <w:name w:val="样式1正文"/>
    <w:basedOn w:val="1"/>
    <w:qFormat/>
    <w:uiPriority w:val="99"/>
    <w:pPr>
      <w:autoSpaceDE w:val="0"/>
      <w:autoSpaceDN w:val="0"/>
      <w:snapToGrid w:val="0"/>
      <w:spacing w:line="520" w:lineRule="exact"/>
      <w:ind w:firstLine="504" w:firstLineChars="200"/>
    </w:pPr>
    <w:rPr>
      <w:rFonts w:ascii="宋体" w:hAnsi="宋体" w:eastAsia="宋体"/>
      <w:color w:val="0000FF"/>
      <w:spacing w:val="6"/>
      <w:kern w:val="24"/>
      <w:sz w:val="24"/>
      <w:szCs w:val="24"/>
    </w:rPr>
  </w:style>
  <w:style w:type="paragraph" w:styleId="111">
    <w:name w:val="List Paragraph"/>
    <w:basedOn w:val="1"/>
    <w:qFormat/>
    <w:uiPriority w:val="34"/>
    <w:pPr>
      <w:ind w:firstLine="420" w:firstLineChars="200"/>
    </w:pPr>
    <w:rPr>
      <w:rFonts w:ascii="Calibri" w:hAnsi="Calibri" w:eastAsia="宋体"/>
      <w:sz w:val="21"/>
      <w:szCs w:val="22"/>
    </w:rPr>
  </w:style>
  <w:style w:type="paragraph" w:customStyle="1" w:styleId="112">
    <w:name w:val="表格5"/>
    <w:basedOn w:val="1"/>
    <w:qFormat/>
    <w:uiPriority w:val="1"/>
    <w:pPr>
      <w:jc w:val="center"/>
    </w:pPr>
    <w:rPr>
      <w:rFonts w:ascii="宋体" w:hAnsi="宋体" w:eastAsia="宋体"/>
      <w:w w:val="95"/>
      <w:kern w:val="0"/>
      <w:sz w:val="21"/>
      <w:szCs w:val="24"/>
    </w:rPr>
  </w:style>
  <w:style w:type="paragraph" w:customStyle="1" w:styleId="113">
    <w:name w:val="font7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1"/>
      <w:szCs w:val="21"/>
    </w:rPr>
  </w:style>
  <w:style w:type="paragraph" w:customStyle="1" w:styleId="114">
    <w:name w:val="报告正文 Char"/>
    <w:basedOn w:val="1"/>
    <w:qFormat/>
    <w:uiPriority w:val="99"/>
    <w:pPr>
      <w:adjustRightInd w:val="0"/>
      <w:spacing w:line="400" w:lineRule="exact"/>
      <w:ind w:firstLine="510"/>
    </w:pPr>
    <w:rPr>
      <w:rFonts w:ascii="宋体" w:hAnsi="Courier New" w:eastAsia="宋体"/>
      <w:sz w:val="24"/>
    </w:rPr>
  </w:style>
  <w:style w:type="paragraph" w:customStyle="1" w:styleId="115">
    <w:name w:val="reader-word-layer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16">
    <w:name w:val="样式7"/>
    <w:basedOn w:val="1"/>
    <w:qFormat/>
    <w:uiPriority w:val="99"/>
    <w:pPr>
      <w:tabs>
        <w:tab w:val="left" w:pos="1276"/>
      </w:tabs>
      <w:spacing w:line="360" w:lineRule="auto"/>
      <w:ind w:firstLine="200" w:firstLineChars="200"/>
      <w:outlineLvl w:val="2"/>
    </w:pPr>
    <w:rPr>
      <w:rFonts w:eastAsia="宋体"/>
      <w:b/>
      <w:spacing w:val="2"/>
      <w:sz w:val="24"/>
      <w:szCs w:val="24"/>
    </w:rPr>
  </w:style>
  <w:style w:type="paragraph" w:customStyle="1" w:styleId="117">
    <w:name w:val="样式3 (1)"/>
    <w:basedOn w:val="1"/>
    <w:qFormat/>
    <w:uiPriority w:val="99"/>
    <w:pPr>
      <w:widowControl/>
      <w:tabs>
        <w:tab w:val="left" w:pos="510"/>
        <w:tab w:val="left" w:pos="1230"/>
      </w:tabs>
      <w:adjustRightInd w:val="0"/>
      <w:spacing w:line="360" w:lineRule="auto"/>
    </w:pPr>
    <w:rPr>
      <w:rFonts w:eastAsia="宋体"/>
      <w:kern w:val="0"/>
      <w:sz w:val="24"/>
    </w:rPr>
  </w:style>
  <w:style w:type="paragraph" w:customStyle="1" w:styleId="118">
    <w:name w:val="Char Char Char Char Char Char Char Char Char Char"/>
    <w:basedOn w:val="1"/>
    <w:qFormat/>
    <w:uiPriority w:val="99"/>
    <w:pPr>
      <w:snapToGrid w:val="0"/>
      <w:spacing w:line="360" w:lineRule="auto"/>
      <w:ind w:firstLine="200" w:firstLineChars="200"/>
    </w:pPr>
    <w:rPr>
      <w:rFonts w:eastAsia="宋体"/>
      <w:sz w:val="21"/>
    </w:rPr>
  </w:style>
  <w:style w:type="paragraph" w:customStyle="1" w:styleId="119">
    <w:name w:val="xl82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120">
    <w:name w:val="Char Char Char Char"/>
    <w:basedOn w:val="1"/>
    <w:qFormat/>
    <w:uiPriority w:val="99"/>
    <w:pPr>
      <w:spacing w:line="360" w:lineRule="auto"/>
      <w:ind w:firstLine="200" w:firstLineChars="200"/>
    </w:pPr>
    <w:rPr>
      <w:rFonts w:ascii="宋体" w:hAnsi="宋体" w:eastAsia="宋体" w:cs="宋体"/>
      <w:sz w:val="24"/>
      <w:szCs w:val="24"/>
    </w:rPr>
  </w:style>
  <w:style w:type="paragraph" w:customStyle="1" w:styleId="121">
    <w:name w:val="xl93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22">
    <w:name w:val="xl66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1"/>
      <w:szCs w:val="21"/>
    </w:rPr>
  </w:style>
  <w:style w:type="paragraph" w:customStyle="1" w:styleId="123">
    <w:name w:val="xl50"/>
    <w:basedOn w:val="1"/>
    <w:qFormat/>
    <w:uiPriority w:val="99"/>
    <w:pPr>
      <w:widowControl/>
      <w:pBdr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/>
      <w:b/>
      <w:bCs/>
      <w:kern w:val="0"/>
      <w:sz w:val="28"/>
      <w:szCs w:val="28"/>
    </w:rPr>
  </w:style>
  <w:style w:type="paragraph" w:customStyle="1" w:styleId="124">
    <w:name w:val="样式 样式1 + (中文) 隶书 二号 非加粗 段前: 1 行 段后: 1 行"/>
    <w:basedOn w:val="1"/>
    <w:qFormat/>
    <w:uiPriority w:val="99"/>
    <w:pPr>
      <w:spacing w:beforeLines="50" w:afterLines="50"/>
      <w:jc w:val="center"/>
    </w:pPr>
    <w:rPr>
      <w:rFonts w:eastAsia="华文中宋"/>
      <w:b/>
      <w:sz w:val="36"/>
      <w:szCs w:val="36"/>
    </w:rPr>
  </w:style>
  <w:style w:type="paragraph" w:customStyle="1" w:styleId="125">
    <w:name w:val="xl80"/>
    <w:basedOn w:val="1"/>
    <w:qFormat/>
    <w:uiPriority w:val="99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126">
    <w:name w:val="xl64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1"/>
      <w:szCs w:val="21"/>
    </w:rPr>
  </w:style>
  <w:style w:type="paragraph" w:customStyle="1" w:styleId="127">
    <w:name w:val="纯文本1"/>
    <w:basedOn w:val="1"/>
    <w:qFormat/>
    <w:uiPriority w:val="0"/>
    <w:rPr>
      <w:rFonts w:ascii="宋体" w:hAnsi="Courier New" w:eastAsia="宋体"/>
      <w:sz w:val="21"/>
    </w:rPr>
  </w:style>
  <w:style w:type="paragraph" w:customStyle="1" w:styleId="128">
    <w:name w:val="xl95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29">
    <w:name w:val="可研标题2"/>
    <w:basedOn w:val="4"/>
    <w:qFormat/>
    <w:uiPriority w:val="99"/>
    <w:pPr>
      <w:keepNext w:val="0"/>
      <w:keepLines w:val="0"/>
      <w:tabs>
        <w:tab w:val="left" w:pos="720"/>
      </w:tabs>
      <w:spacing w:line="415" w:lineRule="auto"/>
    </w:pPr>
    <w:rPr>
      <w:rFonts w:ascii="仿宋_GB2312" w:hAnsi="Arial" w:eastAsia="仿宋_GB2312"/>
      <w:kern w:val="0"/>
    </w:rPr>
  </w:style>
  <w:style w:type="paragraph" w:customStyle="1" w:styleId="130">
    <w:name w:val="样式图表"/>
    <w:basedOn w:val="103"/>
    <w:qFormat/>
    <w:uiPriority w:val="99"/>
    <w:pPr>
      <w:ind w:firstLine="0" w:firstLineChars="0"/>
      <w:jc w:val="center"/>
    </w:pPr>
    <w:rPr>
      <w:rFonts w:eastAsia="黑体"/>
      <w:sz w:val="21"/>
    </w:rPr>
  </w:style>
  <w:style w:type="paragraph" w:customStyle="1" w:styleId="131">
    <w:name w:val="xl68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1"/>
      <w:szCs w:val="21"/>
    </w:rPr>
  </w:style>
  <w:style w:type="paragraph" w:customStyle="1" w:styleId="132">
    <w:name w:val="5555"/>
    <w:basedOn w:val="1"/>
    <w:qFormat/>
    <w:uiPriority w:val="99"/>
    <w:pPr>
      <w:spacing w:line="360" w:lineRule="auto"/>
      <w:ind w:firstLine="560" w:firstLineChars="200"/>
    </w:pPr>
    <w:rPr>
      <w:rFonts w:eastAsia="宋体" w:cs="宋体"/>
      <w:sz w:val="24"/>
    </w:rPr>
  </w:style>
  <w:style w:type="paragraph" w:customStyle="1" w:styleId="133">
    <w:name w:val="表格样式"/>
    <w:basedOn w:val="1"/>
    <w:qFormat/>
    <w:uiPriority w:val="99"/>
    <w:pPr>
      <w:jc w:val="center"/>
    </w:pPr>
    <w:rPr>
      <w:rFonts w:ascii="宋体" w:eastAsia="宋体"/>
      <w:sz w:val="21"/>
    </w:rPr>
  </w:style>
  <w:style w:type="paragraph" w:customStyle="1" w:styleId="134">
    <w:name w:val="xl79"/>
    <w:basedOn w:val="1"/>
    <w:qFormat/>
    <w:uiPriority w:val="99"/>
    <w:pPr>
      <w:widowControl/>
      <w:pBdr>
        <w:lef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135">
    <w:name w:val="font8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2"/>
      <w:szCs w:val="22"/>
    </w:rPr>
  </w:style>
  <w:style w:type="paragraph" w:customStyle="1" w:styleId="136">
    <w:name w:val="xl81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137">
    <w:name w:val="xl91"/>
    <w:basedOn w:val="1"/>
    <w:qFormat/>
    <w:uiPriority w:val="99"/>
    <w:pPr>
      <w:widowControl/>
      <w:pBdr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138">
    <w:name w:val="xl74"/>
    <w:basedOn w:val="1"/>
    <w:qFormat/>
    <w:uiPriority w:val="99"/>
    <w:pPr>
      <w:widowControl/>
      <w:pBdr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1"/>
      <w:szCs w:val="21"/>
    </w:rPr>
  </w:style>
  <w:style w:type="paragraph" w:customStyle="1" w:styleId="139">
    <w:name w:val="样式5"/>
    <w:basedOn w:val="1"/>
    <w:qFormat/>
    <w:uiPriority w:val="99"/>
    <w:pPr>
      <w:keepNext/>
      <w:keepLines/>
      <w:spacing w:beforeLines="50" w:line="560" w:lineRule="exact"/>
      <w:outlineLvl w:val="0"/>
    </w:pPr>
    <w:rPr>
      <w:rFonts w:eastAsia="宋体"/>
      <w:b/>
      <w:bCs/>
      <w:kern w:val="44"/>
      <w:szCs w:val="44"/>
    </w:rPr>
  </w:style>
  <w:style w:type="paragraph" w:customStyle="1" w:styleId="140">
    <w:name w:val="xl96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41">
    <w:name w:val="xl73"/>
    <w:basedOn w:val="1"/>
    <w:qFormat/>
    <w:uiPriority w:val="99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1"/>
      <w:szCs w:val="21"/>
    </w:rPr>
  </w:style>
  <w:style w:type="paragraph" w:customStyle="1" w:styleId="142">
    <w:name w:val="font6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1"/>
      <w:szCs w:val="21"/>
    </w:rPr>
  </w:style>
  <w:style w:type="paragraph" w:customStyle="1" w:styleId="143">
    <w:name w:val="xl86"/>
    <w:basedOn w:val="1"/>
    <w:qFormat/>
    <w:uiPriority w:val="99"/>
    <w:pPr>
      <w:widowControl/>
      <w:pBdr>
        <w:top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144">
    <w:name w:val="TOC 标题1"/>
    <w:basedOn w:val="3"/>
    <w:next w:val="1"/>
    <w:qFormat/>
    <w:uiPriority w:val="39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145">
    <w:name w:val="列出段落2"/>
    <w:basedOn w:val="1"/>
    <w:qFormat/>
    <w:uiPriority w:val="99"/>
    <w:pPr>
      <w:ind w:firstLine="420" w:firstLineChars="200"/>
    </w:pPr>
    <w:rPr>
      <w:rFonts w:ascii="Calibri" w:hAnsi="Calibri" w:eastAsia="宋体" w:cs="黑体"/>
      <w:sz w:val="21"/>
      <w:szCs w:val="22"/>
    </w:rPr>
  </w:style>
  <w:style w:type="paragraph" w:customStyle="1" w:styleId="146">
    <w:name w:val="xl67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1"/>
      <w:szCs w:val="21"/>
    </w:rPr>
  </w:style>
  <w:style w:type="paragraph" w:customStyle="1" w:styleId="147">
    <w:name w:val="xl70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1"/>
      <w:szCs w:val="21"/>
    </w:rPr>
  </w:style>
  <w:style w:type="paragraph" w:customStyle="1" w:styleId="148">
    <w:name w:val="Char Char17 Char Char"/>
    <w:basedOn w:val="1"/>
    <w:semiHidden/>
    <w:qFormat/>
    <w:uiPriority w:val="99"/>
    <w:pPr>
      <w:pageBreakBefore/>
      <w:spacing w:line="480" w:lineRule="auto"/>
      <w:ind w:firstLine="200" w:firstLineChars="200"/>
    </w:pPr>
    <w:rPr>
      <w:rFonts w:ascii="宋体" w:hAnsi="宋体" w:eastAsia="仿宋_GB2312" w:cs="宋体"/>
      <w:sz w:val="28"/>
      <w:szCs w:val="28"/>
    </w:rPr>
  </w:style>
  <w:style w:type="paragraph" w:customStyle="1" w:styleId="149">
    <w:name w:val="xl92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50">
    <w:name w:val="Char Char1"/>
    <w:basedOn w:val="1"/>
    <w:semiHidden/>
    <w:qFormat/>
    <w:uiPriority w:val="99"/>
    <w:pPr>
      <w:adjustRightInd w:val="0"/>
      <w:snapToGrid w:val="0"/>
      <w:spacing w:beforeLines="50" w:afterLines="50" w:line="480" w:lineRule="exact"/>
      <w:ind w:firstLine="200" w:firstLineChars="200"/>
    </w:pPr>
    <w:rPr>
      <w:rFonts w:ascii="Tahoma" w:hAnsi="Tahoma" w:eastAsia="宋体"/>
      <w:sz w:val="24"/>
    </w:rPr>
  </w:style>
  <w:style w:type="paragraph" w:customStyle="1" w:styleId="151">
    <w:name w:val="表头文字小"/>
    <w:basedOn w:val="1"/>
    <w:qFormat/>
    <w:uiPriority w:val="99"/>
    <w:pPr>
      <w:tabs>
        <w:tab w:val="left" w:pos="1419"/>
      </w:tabs>
      <w:spacing w:line="320" w:lineRule="exact"/>
      <w:ind w:left="-105" w:leftChars="-50" w:right="-105" w:rightChars="-50"/>
      <w:jc w:val="center"/>
    </w:pPr>
    <w:rPr>
      <w:rFonts w:ascii="宋体" w:eastAsia="宋体"/>
      <w:color w:val="FF0000"/>
      <w:sz w:val="21"/>
      <w:szCs w:val="21"/>
    </w:rPr>
  </w:style>
  <w:style w:type="paragraph" w:customStyle="1" w:styleId="152">
    <w:name w:val="xl77"/>
    <w:basedOn w:val="1"/>
    <w:qFormat/>
    <w:uiPriority w:val="99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0"/>
    </w:rPr>
  </w:style>
  <w:style w:type="paragraph" w:customStyle="1" w:styleId="153">
    <w:name w:val="正文文本14"/>
    <w:basedOn w:val="1"/>
    <w:qFormat/>
    <w:uiPriority w:val="99"/>
    <w:pPr>
      <w:shd w:val="clear" w:color="auto" w:fill="FFFFFF"/>
      <w:spacing w:line="576" w:lineRule="exact"/>
      <w:jc w:val="left"/>
    </w:pPr>
    <w:rPr>
      <w:rFonts w:ascii="MingLiU" w:hAnsi="MingLiU" w:eastAsia="MingLiU" w:cs="MingLiU"/>
      <w:color w:val="000000"/>
      <w:kern w:val="0"/>
      <w:sz w:val="27"/>
      <w:szCs w:val="27"/>
      <w:lang w:val="zh-CN"/>
    </w:rPr>
  </w:style>
  <w:style w:type="paragraph" w:customStyle="1" w:styleId="154">
    <w:name w:val="xl65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eastAsia="宋体"/>
      <w:color w:val="000000"/>
      <w:kern w:val="0"/>
      <w:sz w:val="21"/>
      <w:szCs w:val="21"/>
    </w:rPr>
  </w:style>
  <w:style w:type="paragraph" w:customStyle="1" w:styleId="155">
    <w:name w:val="Body text|1"/>
    <w:basedOn w:val="1"/>
    <w:qFormat/>
    <w:uiPriority w:val="0"/>
    <w:pPr>
      <w:spacing w:line="422" w:lineRule="auto"/>
      <w:ind w:firstLine="400" w:firstLineChars="200"/>
    </w:pPr>
    <w:rPr>
      <w:rFonts w:ascii="宋体" w:hAnsi="宋体" w:eastAsia="宋体" w:cs="宋体"/>
      <w:sz w:val="28"/>
      <w:szCs w:val="28"/>
      <w:lang w:val="zh-TW" w:eastAsia="zh-TW" w:bidi="zh-TW"/>
    </w:rPr>
  </w:style>
  <w:style w:type="paragraph" w:customStyle="1" w:styleId="156">
    <w:name w:val="font9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57">
    <w:name w:val="xl69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1"/>
      <w:szCs w:val="21"/>
    </w:rPr>
  </w:style>
  <w:style w:type="paragraph" w:customStyle="1" w:styleId="158">
    <w:name w:val="修订1"/>
    <w:semiHidden/>
    <w:qFormat/>
    <w:uiPriority w:val="99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59">
    <w:name w:val="xl87"/>
    <w:basedOn w:val="1"/>
    <w:qFormat/>
    <w:uiPriority w:val="99"/>
    <w:pPr>
      <w:widowControl/>
      <w:pBdr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160">
    <w:name w:val="xl88"/>
    <w:basedOn w:val="1"/>
    <w:qFormat/>
    <w:uiPriority w:val="99"/>
    <w:pPr>
      <w:widowControl/>
      <w:pBdr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161">
    <w:name w:val="表头"/>
    <w:basedOn w:val="1"/>
    <w:qFormat/>
    <w:uiPriority w:val="99"/>
    <w:pPr>
      <w:spacing w:line="600" w:lineRule="exact"/>
      <w:jc w:val="center"/>
    </w:pPr>
    <w:rPr>
      <w:rFonts w:ascii="黑体" w:hAnsi="宋体" w:eastAsia="黑体"/>
      <w:bCs/>
      <w:sz w:val="30"/>
      <w:szCs w:val="30"/>
    </w:rPr>
  </w:style>
  <w:style w:type="paragraph" w:customStyle="1" w:styleId="162">
    <w:name w:val="xl83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163">
    <w:name w:val="xl76"/>
    <w:basedOn w:val="1"/>
    <w:qFormat/>
    <w:uiPriority w:val="99"/>
    <w:pPr>
      <w:widowControl/>
      <w:pBdr>
        <w:lef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0"/>
    </w:rPr>
  </w:style>
  <w:style w:type="paragraph" w:customStyle="1" w:styleId="164">
    <w:name w:val="xl72"/>
    <w:basedOn w:val="1"/>
    <w:qFormat/>
    <w:uiPriority w:val="99"/>
    <w:pPr>
      <w:widowControl/>
      <w:pBdr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0"/>
    </w:rPr>
  </w:style>
  <w:style w:type="paragraph" w:customStyle="1" w:styleId="165">
    <w:name w:val="xl89"/>
    <w:basedOn w:val="1"/>
    <w:qFormat/>
    <w:uiPriority w:val="99"/>
    <w:pPr>
      <w:widowControl/>
      <w:pBdr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table" w:customStyle="1" w:styleId="166">
    <w:name w:val="网格型-西北院"/>
    <w:basedOn w:val="36"/>
    <w:qFormat/>
    <w:uiPriority w:val="39"/>
    <w:tblPr>
      <w:tblBorders>
        <w:top w:val="single" w:color="auto" w:sz="12" w:space="0"/>
        <w:bottom w:val="single" w:color="auto" w:sz="12" w:space="0"/>
        <w:insideH w:val="single" w:color="auto" w:sz="4" w:space="0"/>
        <w:insideV w:val="single" w:color="auto" w:sz="4" w:space="0"/>
      </w:tblBorders>
    </w:tblPr>
    <w:tcPr>
      <w:vAlign w:val="center"/>
    </w:tcPr>
  </w:style>
  <w:style w:type="paragraph" w:customStyle="1" w:styleId="167">
    <w:name w:val="Header or footer|2"/>
    <w:basedOn w:val="1"/>
    <w:qFormat/>
    <w:uiPriority w:val="0"/>
    <w:rPr>
      <w:sz w:val="20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74859C2-D3CE-4F08-97EB-A5001561690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微软用户</Company>
  <Pages>2</Pages>
  <Words>127</Words>
  <Characters>725</Characters>
  <Lines>6</Lines>
  <Paragraphs>1</Paragraphs>
  <TotalTime>1</TotalTime>
  <ScaleCrop>false</ScaleCrop>
  <LinksUpToDate>false</LinksUpToDate>
  <CharactersWithSpaces>851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2023-07-21T09:19:00Z</dcterms:created>
  <dc:creator>微软中国</dc:creator>
  <cp:lastModifiedBy>Administrator</cp:lastModifiedBy>
  <cp:lastPrinted>2023-07-25T06:34:53Z</cp:lastPrinted>
  <dcterms:modified xsi:type="dcterms:W3CDTF">2023-07-25T06:35:17Z</dcterms:modified>
  <dc:title>（来文单位：□□□□）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E57EDADE7F8C4A6B8D21DC998CF2F243_13</vt:lpwstr>
  </property>
</Properties>
</file>