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4383" w:rsidRDefault="00184383" w:rsidP="00796EF7">
      <w:pPr>
        <w:adjustRightInd w:val="0"/>
        <w:snapToGrid w:val="0"/>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w:t>
      </w:r>
      <w:proofErr w:type="gramStart"/>
      <w:r>
        <w:rPr>
          <w:rFonts w:ascii="方正小标宋_GBK" w:eastAsia="方正小标宋_GBK" w:hAnsi="方正小标宋_GBK" w:cs="方正小标宋_GBK" w:hint="eastAsia"/>
          <w:sz w:val="44"/>
          <w:szCs w:val="44"/>
        </w:rPr>
        <w:t>渝</w:t>
      </w:r>
      <w:proofErr w:type="gramEnd"/>
      <w:r>
        <w:rPr>
          <w:rFonts w:ascii="方正小标宋_GBK" w:eastAsia="方正小标宋_GBK" w:hAnsi="方正小标宋_GBK" w:cs="方正小标宋_GBK" w:hint="eastAsia"/>
          <w:sz w:val="44"/>
          <w:szCs w:val="44"/>
        </w:rPr>
        <w:t>北区应急管理局</w:t>
      </w:r>
    </w:p>
    <w:p w:rsidR="00796EF7" w:rsidRDefault="00796EF7" w:rsidP="00796EF7">
      <w:pPr>
        <w:adjustRightInd w:val="0"/>
        <w:snapToGrid w:val="0"/>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关于安全生产领域行政执法委托书的公示</w:t>
      </w:r>
    </w:p>
    <w:p w:rsidR="00796EF7" w:rsidRDefault="00796EF7" w:rsidP="00796EF7">
      <w:pPr>
        <w:adjustRightInd w:val="0"/>
        <w:snapToGrid w:val="0"/>
        <w:spacing w:line="540" w:lineRule="exact"/>
        <w:jc w:val="left"/>
        <w:rPr>
          <w:rFonts w:ascii="方正仿宋_GBK" w:hAnsi="方正仿宋_GBK" w:cs="方正仿宋_GBK"/>
          <w:szCs w:val="32"/>
        </w:rPr>
      </w:pPr>
    </w:p>
    <w:p w:rsidR="00796EF7" w:rsidRDefault="00796EF7" w:rsidP="00796EF7">
      <w:pPr>
        <w:adjustRightInd w:val="0"/>
        <w:snapToGrid w:val="0"/>
        <w:spacing w:line="540" w:lineRule="exact"/>
        <w:ind w:firstLineChars="200" w:firstLine="640"/>
        <w:jc w:val="left"/>
        <w:rPr>
          <w:rFonts w:ascii="方正仿宋_GBK" w:hAnsi="方正仿宋_GBK" w:cs="方正仿宋_GBK"/>
          <w:szCs w:val="32"/>
        </w:rPr>
      </w:pPr>
      <w:r>
        <w:rPr>
          <w:rFonts w:ascii="方正仿宋_GBK" w:hAnsi="方正仿宋_GBK" w:cs="方正仿宋_GBK" w:hint="eastAsia"/>
          <w:szCs w:val="32"/>
        </w:rPr>
        <w:t>为进一步加强安全生产监督管理，按照重庆市</w:t>
      </w:r>
      <w:proofErr w:type="gramStart"/>
      <w:r>
        <w:rPr>
          <w:rFonts w:ascii="方正仿宋_GBK" w:hAnsi="方正仿宋_GBK" w:cs="方正仿宋_GBK" w:hint="eastAsia"/>
          <w:szCs w:val="32"/>
        </w:rPr>
        <w:t>渝</w:t>
      </w:r>
      <w:proofErr w:type="gramEnd"/>
      <w:r>
        <w:rPr>
          <w:rFonts w:ascii="方正仿宋_GBK" w:hAnsi="方正仿宋_GBK" w:cs="方正仿宋_GBK" w:hint="eastAsia"/>
          <w:szCs w:val="32"/>
        </w:rPr>
        <w:t>北区人民政府办公室《关于印发渝北区深化镇街综合行政执法改革实施方案的通知》（渝北府办发〔2023〕44号）要求，重庆市</w:t>
      </w:r>
      <w:proofErr w:type="gramStart"/>
      <w:r>
        <w:rPr>
          <w:rFonts w:ascii="方正仿宋_GBK" w:hAnsi="方正仿宋_GBK" w:cs="方正仿宋_GBK" w:hint="eastAsia"/>
          <w:szCs w:val="32"/>
        </w:rPr>
        <w:t>渝</w:t>
      </w:r>
      <w:proofErr w:type="gramEnd"/>
      <w:r>
        <w:rPr>
          <w:rFonts w:ascii="方正仿宋_GBK" w:hAnsi="方正仿宋_GBK" w:cs="方正仿宋_GBK" w:hint="eastAsia"/>
          <w:szCs w:val="32"/>
        </w:rPr>
        <w:t>北区应急管理局对改革试点镇街进行委托行使部分安全生产领域行政执法权。现将有关情况公示如下：</w:t>
      </w:r>
    </w:p>
    <w:p w:rsidR="00796EF7" w:rsidRDefault="00796EF7" w:rsidP="00796EF7">
      <w:pPr>
        <w:numPr>
          <w:ilvl w:val="0"/>
          <w:numId w:val="6"/>
        </w:numPr>
        <w:adjustRightInd w:val="0"/>
        <w:snapToGrid w:val="0"/>
        <w:spacing w:line="540" w:lineRule="exact"/>
        <w:ind w:firstLineChars="200" w:firstLine="640"/>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委托单位</w:t>
      </w:r>
    </w:p>
    <w:p w:rsidR="00796EF7" w:rsidRDefault="00796EF7" w:rsidP="00796EF7">
      <w:pPr>
        <w:adjustRightInd w:val="0"/>
        <w:snapToGrid w:val="0"/>
        <w:spacing w:line="540" w:lineRule="exact"/>
        <w:ind w:firstLineChars="200" w:firstLine="640"/>
        <w:jc w:val="left"/>
        <w:rPr>
          <w:rFonts w:ascii="方正仿宋_GBK" w:hAnsi="方正仿宋_GBK" w:cs="方正仿宋_GBK"/>
          <w:szCs w:val="32"/>
        </w:rPr>
      </w:pPr>
      <w:r>
        <w:rPr>
          <w:rFonts w:ascii="方正仿宋_GBK" w:hAnsi="方正仿宋_GBK" w:cs="方正仿宋_GBK" w:hint="eastAsia"/>
          <w:szCs w:val="32"/>
        </w:rPr>
        <w:t>重庆市</w:t>
      </w:r>
      <w:proofErr w:type="gramStart"/>
      <w:r>
        <w:rPr>
          <w:rFonts w:ascii="方正仿宋_GBK" w:hAnsi="方正仿宋_GBK" w:cs="方正仿宋_GBK" w:hint="eastAsia"/>
          <w:szCs w:val="32"/>
        </w:rPr>
        <w:t>渝</w:t>
      </w:r>
      <w:proofErr w:type="gramEnd"/>
      <w:r>
        <w:rPr>
          <w:rFonts w:ascii="方正仿宋_GBK" w:hAnsi="方正仿宋_GBK" w:cs="方正仿宋_GBK" w:hint="eastAsia"/>
          <w:szCs w:val="32"/>
        </w:rPr>
        <w:t>北区应急管理局</w:t>
      </w:r>
    </w:p>
    <w:p w:rsidR="00796EF7" w:rsidRDefault="00796EF7" w:rsidP="00796EF7">
      <w:pPr>
        <w:adjustRightInd w:val="0"/>
        <w:snapToGrid w:val="0"/>
        <w:spacing w:line="540" w:lineRule="exact"/>
        <w:ind w:firstLineChars="200" w:firstLine="640"/>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二、受委托单位</w:t>
      </w:r>
    </w:p>
    <w:p w:rsidR="00796EF7" w:rsidRDefault="00796EF7" w:rsidP="00796EF7">
      <w:pPr>
        <w:adjustRightInd w:val="0"/>
        <w:snapToGrid w:val="0"/>
        <w:spacing w:line="540" w:lineRule="exact"/>
        <w:ind w:firstLineChars="200" w:firstLine="640"/>
        <w:jc w:val="left"/>
        <w:rPr>
          <w:rFonts w:ascii="方正仿宋_GBK" w:hAnsi="方正仿宋_GBK" w:cs="方正仿宋_GBK"/>
          <w:szCs w:val="32"/>
        </w:rPr>
      </w:pPr>
      <w:r>
        <w:rPr>
          <w:rFonts w:ascii="方正仿宋_GBK" w:hAnsi="方正仿宋_GBK" w:cs="方正仿宋_GBK" w:hint="eastAsia"/>
          <w:szCs w:val="32"/>
        </w:rPr>
        <w:t>重庆市</w:t>
      </w:r>
      <w:proofErr w:type="gramStart"/>
      <w:r>
        <w:rPr>
          <w:rFonts w:ascii="方正仿宋_GBK" w:hAnsi="方正仿宋_GBK" w:cs="方正仿宋_GBK" w:hint="eastAsia"/>
          <w:szCs w:val="32"/>
        </w:rPr>
        <w:t>渝</w:t>
      </w:r>
      <w:proofErr w:type="gramEnd"/>
      <w:r>
        <w:rPr>
          <w:rFonts w:ascii="方正仿宋_GBK" w:hAnsi="方正仿宋_GBK" w:cs="方正仿宋_GBK" w:hint="eastAsia"/>
          <w:szCs w:val="32"/>
        </w:rPr>
        <w:t>北区龙溪街道办事处、重庆市</w:t>
      </w:r>
      <w:proofErr w:type="gramStart"/>
      <w:r>
        <w:rPr>
          <w:rFonts w:ascii="方正仿宋_GBK" w:hAnsi="方正仿宋_GBK" w:cs="方正仿宋_GBK" w:hint="eastAsia"/>
          <w:szCs w:val="32"/>
        </w:rPr>
        <w:t>渝</w:t>
      </w:r>
      <w:proofErr w:type="gramEnd"/>
      <w:r>
        <w:rPr>
          <w:rFonts w:ascii="方正仿宋_GBK" w:hAnsi="方正仿宋_GBK" w:cs="方正仿宋_GBK" w:hint="eastAsia"/>
          <w:szCs w:val="32"/>
        </w:rPr>
        <w:t>北区兴隆镇人民政府、重庆市</w:t>
      </w:r>
      <w:proofErr w:type="gramStart"/>
      <w:r>
        <w:rPr>
          <w:rFonts w:ascii="方正仿宋_GBK" w:hAnsi="方正仿宋_GBK" w:cs="方正仿宋_GBK" w:hint="eastAsia"/>
          <w:szCs w:val="32"/>
        </w:rPr>
        <w:t>渝</w:t>
      </w:r>
      <w:proofErr w:type="gramEnd"/>
      <w:r>
        <w:rPr>
          <w:rFonts w:ascii="方正仿宋_GBK" w:hAnsi="方正仿宋_GBK" w:cs="方正仿宋_GBK" w:hint="eastAsia"/>
          <w:szCs w:val="32"/>
        </w:rPr>
        <w:t>北区石船镇人民政府、重庆市</w:t>
      </w:r>
      <w:proofErr w:type="gramStart"/>
      <w:r>
        <w:rPr>
          <w:rFonts w:ascii="方正仿宋_GBK" w:hAnsi="方正仿宋_GBK" w:cs="方正仿宋_GBK" w:hint="eastAsia"/>
          <w:szCs w:val="32"/>
        </w:rPr>
        <w:t>渝</w:t>
      </w:r>
      <w:proofErr w:type="gramEnd"/>
      <w:r>
        <w:rPr>
          <w:rFonts w:ascii="方正仿宋_GBK" w:hAnsi="方正仿宋_GBK" w:cs="方正仿宋_GBK" w:hint="eastAsia"/>
          <w:szCs w:val="32"/>
        </w:rPr>
        <w:t>北区木耳镇人民政府、重庆市</w:t>
      </w:r>
      <w:proofErr w:type="gramStart"/>
      <w:r>
        <w:rPr>
          <w:rFonts w:ascii="方正仿宋_GBK" w:hAnsi="方正仿宋_GBK" w:cs="方正仿宋_GBK" w:hint="eastAsia"/>
          <w:szCs w:val="32"/>
        </w:rPr>
        <w:t>渝</w:t>
      </w:r>
      <w:proofErr w:type="gramEnd"/>
      <w:r>
        <w:rPr>
          <w:rFonts w:ascii="方正仿宋_GBK" w:hAnsi="方正仿宋_GBK" w:cs="方正仿宋_GBK" w:hint="eastAsia"/>
          <w:szCs w:val="32"/>
        </w:rPr>
        <w:t>北区仙桃街道办事处、重庆市</w:t>
      </w:r>
      <w:proofErr w:type="gramStart"/>
      <w:r>
        <w:rPr>
          <w:rFonts w:ascii="方正仿宋_GBK" w:hAnsi="方正仿宋_GBK" w:cs="方正仿宋_GBK" w:hint="eastAsia"/>
          <w:szCs w:val="32"/>
        </w:rPr>
        <w:t>渝</w:t>
      </w:r>
      <w:proofErr w:type="gramEnd"/>
      <w:r>
        <w:rPr>
          <w:rFonts w:ascii="方正仿宋_GBK" w:hAnsi="方正仿宋_GBK" w:cs="方正仿宋_GBK" w:hint="eastAsia"/>
          <w:szCs w:val="32"/>
        </w:rPr>
        <w:t>北区悦来街道办事处</w:t>
      </w:r>
    </w:p>
    <w:p w:rsidR="00796EF7" w:rsidRDefault="00796EF7" w:rsidP="00796EF7">
      <w:pPr>
        <w:adjustRightInd w:val="0"/>
        <w:snapToGrid w:val="0"/>
        <w:spacing w:line="540" w:lineRule="exact"/>
        <w:ind w:firstLineChars="200" w:firstLine="640"/>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三、委托执法范围</w:t>
      </w:r>
    </w:p>
    <w:p w:rsidR="00796EF7" w:rsidRDefault="00796EF7" w:rsidP="00796EF7">
      <w:pPr>
        <w:adjustRightInd w:val="0"/>
        <w:snapToGrid w:val="0"/>
        <w:spacing w:line="540" w:lineRule="exact"/>
        <w:ind w:firstLineChars="200" w:firstLine="640"/>
      </w:pPr>
      <w:r>
        <w:rPr>
          <w:rFonts w:ascii="方正仿宋_GBK" w:hAnsi="方正仿宋_GBK" w:cs="方正仿宋_GBK" w:hint="eastAsia"/>
          <w:szCs w:val="32"/>
        </w:rPr>
        <w:t>负责本行政区域管辖范围内安全生产监督管理工作，按照《渝北区应急管理局委托镇街行政执法事项清单》(见附件）行使安全生产领域行政处罚及其行政处罚权有关的行政检查措施。</w:t>
      </w:r>
    </w:p>
    <w:p w:rsidR="00796EF7" w:rsidRDefault="00796EF7" w:rsidP="00796EF7">
      <w:pPr>
        <w:adjustRightInd w:val="0"/>
        <w:snapToGrid w:val="0"/>
        <w:spacing w:line="540" w:lineRule="exact"/>
        <w:ind w:firstLineChars="200" w:firstLine="640"/>
        <w:jc w:val="left"/>
        <w:rPr>
          <w:rFonts w:ascii="方正黑体_GBK" w:eastAsia="方正黑体_GBK" w:hAnsi="方正黑体_GBK" w:cs="方正黑体_GBK"/>
          <w:szCs w:val="32"/>
        </w:rPr>
      </w:pPr>
      <w:r>
        <w:rPr>
          <w:rFonts w:ascii="方正黑体_GBK" w:eastAsia="方正黑体_GBK" w:hAnsi="方正黑体_GBK" w:cs="方正黑体_GBK" w:hint="eastAsia"/>
          <w:szCs w:val="32"/>
        </w:rPr>
        <w:t>四、委托执法权限</w:t>
      </w:r>
    </w:p>
    <w:p w:rsidR="00796EF7" w:rsidRDefault="00796EF7" w:rsidP="00796EF7">
      <w:pPr>
        <w:spacing w:line="540" w:lineRule="exact"/>
        <w:ind w:firstLineChars="200" w:firstLine="640"/>
        <w:jc w:val="left"/>
        <w:rPr>
          <w:szCs w:val="32"/>
        </w:rPr>
      </w:pPr>
      <w:r>
        <w:rPr>
          <w:rFonts w:hint="eastAsia"/>
          <w:szCs w:val="32"/>
        </w:rPr>
        <w:t>受委托单位在所负责的范围内以重庆市</w:t>
      </w:r>
      <w:proofErr w:type="gramStart"/>
      <w:r>
        <w:rPr>
          <w:rFonts w:hint="eastAsia"/>
          <w:szCs w:val="32"/>
        </w:rPr>
        <w:t>渝</w:t>
      </w:r>
      <w:proofErr w:type="gramEnd"/>
      <w:r>
        <w:rPr>
          <w:rFonts w:hint="eastAsia"/>
          <w:szCs w:val="32"/>
        </w:rPr>
        <w:t>北区应急管理局的名义对有关单位</w:t>
      </w:r>
      <w:r>
        <w:rPr>
          <w:szCs w:val="32"/>
        </w:rPr>
        <w:t>、个人</w:t>
      </w:r>
      <w:r>
        <w:rPr>
          <w:rFonts w:hint="eastAsia"/>
          <w:szCs w:val="32"/>
        </w:rPr>
        <w:t>执行有关安全生产领域的法律、法规和规章，行使以下职权：</w:t>
      </w:r>
    </w:p>
    <w:p w:rsidR="00796EF7" w:rsidRDefault="00796EF7" w:rsidP="00796EF7">
      <w:pPr>
        <w:spacing w:line="540" w:lineRule="exact"/>
        <w:ind w:firstLineChars="200" w:firstLine="640"/>
        <w:rPr>
          <w:szCs w:val="32"/>
        </w:rPr>
      </w:pPr>
      <w:r>
        <w:rPr>
          <w:rFonts w:cs="方正仿宋_GBK" w:hint="eastAsia"/>
          <w:kern w:val="0"/>
          <w:szCs w:val="32"/>
          <w:lang w:bidi="ar"/>
        </w:rPr>
        <w:t>（一）</w:t>
      </w:r>
      <w:r>
        <w:rPr>
          <w:rFonts w:hint="eastAsia"/>
          <w:szCs w:val="32"/>
        </w:rPr>
        <w:t>现场检查权——进入生产经营单位进行检查，调阅有</w:t>
      </w:r>
      <w:r>
        <w:rPr>
          <w:rFonts w:hint="eastAsia"/>
          <w:szCs w:val="32"/>
        </w:rPr>
        <w:lastRenderedPageBreak/>
        <w:t>关资料，向有关单位和人员了解情况。</w:t>
      </w:r>
    </w:p>
    <w:p w:rsidR="00796EF7" w:rsidRDefault="00796EF7" w:rsidP="00796EF7">
      <w:pPr>
        <w:pStyle w:val="HTML"/>
        <w:widowControl/>
        <w:spacing w:line="540" w:lineRule="exact"/>
        <w:ind w:firstLineChars="200" w:firstLine="640"/>
        <w:rPr>
          <w:rFonts w:ascii="Times New Roman" w:eastAsia="方正仿宋_GBK" w:hAnsi="Times New Roman" w:cs="方正仿宋_GBK" w:hint="default"/>
          <w:sz w:val="32"/>
          <w:szCs w:val="32"/>
        </w:rPr>
      </w:pPr>
      <w:r>
        <w:rPr>
          <w:rFonts w:ascii="Times New Roman" w:eastAsia="方正仿宋_GBK" w:hAnsi="Times New Roman" w:cs="方正仿宋_GBK"/>
          <w:sz w:val="32"/>
          <w:szCs w:val="32"/>
          <w:lang w:bidi="ar"/>
        </w:rPr>
        <w:t>（二）</w:t>
      </w:r>
      <w:r>
        <w:rPr>
          <w:rFonts w:eastAsia="方正仿宋_GBK"/>
          <w:sz w:val="32"/>
          <w:szCs w:val="32"/>
        </w:rPr>
        <w:t>当场处置权——对检查中发现的安全生产违法行为，当场予以纠正或要求限期纠正。</w:t>
      </w:r>
    </w:p>
    <w:p w:rsidR="00796EF7" w:rsidRDefault="00796EF7" w:rsidP="00796EF7">
      <w:pPr>
        <w:spacing w:line="540" w:lineRule="exact"/>
        <w:ind w:firstLineChars="200" w:firstLine="640"/>
        <w:rPr>
          <w:szCs w:val="32"/>
        </w:rPr>
      </w:pPr>
      <w:r>
        <w:rPr>
          <w:rFonts w:cs="方正仿宋_GBK" w:hint="eastAsia"/>
          <w:kern w:val="0"/>
          <w:szCs w:val="32"/>
        </w:rPr>
        <w:t>（三）</w:t>
      </w:r>
      <w:r>
        <w:rPr>
          <w:rFonts w:hint="eastAsia"/>
          <w:szCs w:val="32"/>
        </w:rPr>
        <w:t>行政处罚权——对依法应当给予行政处罚的行为，按照《中华人民共和国安全生产法》和其他有关法律、法规、部门规章实施警告和三万元以下罚款的行政处罚；其中，适用简易程序的，直接</w:t>
      </w:r>
      <w:proofErr w:type="gramStart"/>
      <w:r>
        <w:rPr>
          <w:rFonts w:hint="eastAsia"/>
          <w:szCs w:val="32"/>
        </w:rPr>
        <w:t>作出</w:t>
      </w:r>
      <w:proofErr w:type="gramEnd"/>
      <w:r>
        <w:rPr>
          <w:rFonts w:hint="eastAsia"/>
          <w:szCs w:val="32"/>
        </w:rPr>
        <w:t>行政处罚；应当适用普通程序的，需在</w:t>
      </w:r>
      <w:proofErr w:type="gramStart"/>
      <w:r>
        <w:rPr>
          <w:rFonts w:hint="eastAsia"/>
          <w:szCs w:val="32"/>
        </w:rPr>
        <w:t>作出</w:t>
      </w:r>
      <w:proofErr w:type="gramEnd"/>
      <w:r>
        <w:rPr>
          <w:rFonts w:hint="eastAsia"/>
          <w:szCs w:val="32"/>
        </w:rPr>
        <w:t>行政处罚告知前向委托单位提请案件合法性审核。</w:t>
      </w:r>
    </w:p>
    <w:p w:rsidR="00796EF7" w:rsidRDefault="00796EF7" w:rsidP="00796EF7">
      <w:pPr>
        <w:pStyle w:val="HTML"/>
        <w:widowControl/>
        <w:spacing w:line="540" w:lineRule="exact"/>
        <w:ind w:firstLineChars="200" w:firstLine="640"/>
        <w:rPr>
          <w:rFonts w:eastAsia="方正仿宋_GBK" w:hint="default"/>
          <w:sz w:val="32"/>
          <w:szCs w:val="32"/>
        </w:rPr>
      </w:pPr>
      <w:r>
        <w:rPr>
          <w:rFonts w:ascii="Times New Roman" w:eastAsia="方正仿宋_GBK" w:hAnsi="Times New Roman" w:cs="方正仿宋_GBK"/>
          <w:sz w:val="32"/>
          <w:szCs w:val="32"/>
        </w:rPr>
        <w:t>（四）</w:t>
      </w:r>
      <w:r>
        <w:rPr>
          <w:rFonts w:eastAsia="方正仿宋_GBK"/>
          <w:sz w:val="32"/>
          <w:szCs w:val="32"/>
        </w:rPr>
        <w:t>提请处罚权——对依法应当给予行政处罚的安全生产违法行为，但超出受委托单位行政处罚权限的，提请委托单位依法对监管对象实施处罚。</w:t>
      </w:r>
    </w:p>
    <w:p w:rsidR="00796EF7" w:rsidRDefault="00796EF7" w:rsidP="00796EF7">
      <w:pPr>
        <w:spacing w:line="540" w:lineRule="exact"/>
        <w:ind w:firstLineChars="200" w:firstLine="640"/>
        <w:rPr>
          <w:rFonts w:eastAsia="方正黑体_GBK"/>
          <w:szCs w:val="32"/>
        </w:rPr>
      </w:pPr>
      <w:r>
        <w:rPr>
          <w:rFonts w:eastAsia="方正黑体_GBK" w:hint="eastAsia"/>
          <w:szCs w:val="32"/>
        </w:rPr>
        <w:t>五、委托期限</w:t>
      </w:r>
    </w:p>
    <w:p w:rsidR="00796EF7" w:rsidRDefault="00796EF7" w:rsidP="00796EF7">
      <w:pPr>
        <w:spacing w:line="540" w:lineRule="exact"/>
        <w:ind w:firstLineChars="200" w:firstLine="640"/>
        <w:rPr>
          <w:szCs w:val="32"/>
        </w:rPr>
      </w:pPr>
      <w:r>
        <w:rPr>
          <w:rFonts w:hint="eastAsia"/>
          <w:szCs w:val="32"/>
        </w:rPr>
        <w:t>从</w:t>
      </w:r>
      <w:r>
        <w:rPr>
          <w:rFonts w:hint="eastAsia"/>
          <w:szCs w:val="32"/>
        </w:rPr>
        <w:t>2023</w:t>
      </w:r>
      <w:r>
        <w:rPr>
          <w:rFonts w:hint="eastAsia"/>
          <w:szCs w:val="32"/>
        </w:rPr>
        <w:t>年</w:t>
      </w:r>
      <w:r>
        <w:rPr>
          <w:rFonts w:hint="eastAsia"/>
          <w:szCs w:val="32"/>
        </w:rPr>
        <w:t>12</w:t>
      </w:r>
      <w:r>
        <w:rPr>
          <w:rFonts w:hint="eastAsia"/>
          <w:szCs w:val="32"/>
        </w:rPr>
        <w:t>月</w:t>
      </w:r>
      <w:r>
        <w:rPr>
          <w:rFonts w:hint="eastAsia"/>
          <w:szCs w:val="32"/>
        </w:rPr>
        <w:t>11</w:t>
      </w:r>
      <w:r>
        <w:rPr>
          <w:rFonts w:hint="eastAsia"/>
          <w:szCs w:val="32"/>
        </w:rPr>
        <w:t>日至</w:t>
      </w:r>
      <w:r>
        <w:rPr>
          <w:rFonts w:hint="eastAsia"/>
          <w:szCs w:val="32"/>
        </w:rPr>
        <w:t>2024</w:t>
      </w:r>
      <w:r>
        <w:rPr>
          <w:rFonts w:hint="eastAsia"/>
          <w:szCs w:val="32"/>
        </w:rPr>
        <w:t>年</w:t>
      </w:r>
      <w:r>
        <w:rPr>
          <w:rFonts w:hint="eastAsia"/>
          <w:szCs w:val="32"/>
        </w:rPr>
        <w:t>12</w:t>
      </w:r>
      <w:r>
        <w:rPr>
          <w:rFonts w:hint="eastAsia"/>
          <w:szCs w:val="32"/>
        </w:rPr>
        <w:t>月</w:t>
      </w:r>
      <w:r>
        <w:rPr>
          <w:rFonts w:hint="eastAsia"/>
          <w:szCs w:val="32"/>
        </w:rPr>
        <w:t>10</w:t>
      </w:r>
      <w:r>
        <w:rPr>
          <w:rFonts w:hint="eastAsia"/>
          <w:szCs w:val="32"/>
        </w:rPr>
        <w:t>日止。本委托书经双方法定代表人或者委托代理人签字或者加盖单位公章之日起生效。</w:t>
      </w:r>
      <w:r>
        <w:rPr>
          <w:rFonts w:cs="方正仿宋_GBK" w:hint="eastAsia"/>
          <w:szCs w:val="32"/>
        </w:rPr>
        <w:t>委托期限届满后</w:t>
      </w:r>
      <w:r>
        <w:rPr>
          <w:rFonts w:hint="eastAsia"/>
          <w:szCs w:val="32"/>
        </w:rPr>
        <w:t>，由委托单位进行审核，经审核符合条件的重新签订委托书；经审核不符合条件的取消委托。</w:t>
      </w:r>
    </w:p>
    <w:p w:rsidR="00796EF7" w:rsidRDefault="00796EF7" w:rsidP="00796EF7">
      <w:pPr>
        <w:pStyle w:val="HTML"/>
        <w:widowControl/>
        <w:spacing w:line="540" w:lineRule="exact"/>
        <w:ind w:firstLineChars="200" w:firstLine="640"/>
        <w:rPr>
          <w:rFonts w:eastAsia="方正仿宋_GBK" w:hint="default"/>
          <w:sz w:val="32"/>
          <w:szCs w:val="32"/>
        </w:rPr>
      </w:pPr>
      <w:r>
        <w:rPr>
          <w:rFonts w:eastAsia="方正仿宋_GBK"/>
          <w:sz w:val="32"/>
          <w:szCs w:val="32"/>
        </w:rPr>
        <w:t>特此公告。</w:t>
      </w:r>
    </w:p>
    <w:p w:rsidR="00796EF7" w:rsidRDefault="00796EF7" w:rsidP="00796EF7">
      <w:pPr>
        <w:pStyle w:val="HTML"/>
        <w:widowControl/>
        <w:spacing w:line="540" w:lineRule="exact"/>
        <w:ind w:firstLineChars="200" w:firstLine="640"/>
        <w:rPr>
          <w:rFonts w:eastAsia="方正仿宋_GBK" w:hint="default"/>
          <w:sz w:val="32"/>
          <w:szCs w:val="32"/>
        </w:rPr>
      </w:pPr>
    </w:p>
    <w:p w:rsidR="00796EF7" w:rsidRDefault="00D07B9A" w:rsidP="00796EF7">
      <w:pPr>
        <w:pStyle w:val="HTML"/>
        <w:widowControl/>
        <w:spacing w:line="540" w:lineRule="exact"/>
        <w:ind w:firstLineChars="200" w:firstLine="640"/>
        <w:rPr>
          <w:rFonts w:eastAsia="方正仿宋_GBK" w:hint="default"/>
          <w:sz w:val="32"/>
          <w:szCs w:val="32"/>
        </w:rPr>
      </w:pPr>
      <w:r>
        <w:rPr>
          <w:rFonts w:eastAsia="方正仿宋_GBK"/>
          <w:sz w:val="32"/>
          <w:szCs w:val="32"/>
        </w:rPr>
        <w:t>附件：渝北区应急管理</w:t>
      </w:r>
      <w:bookmarkStart w:id="0" w:name="_GoBack"/>
      <w:bookmarkEnd w:id="0"/>
      <w:r w:rsidR="00796EF7">
        <w:rPr>
          <w:rFonts w:eastAsia="方正仿宋_GBK"/>
          <w:sz w:val="32"/>
          <w:szCs w:val="32"/>
        </w:rPr>
        <w:t>局委托镇街行政执法事项清单</w:t>
      </w:r>
    </w:p>
    <w:p w:rsidR="00796EF7" w:rsidRDefault="00796EF7" w:rsidP="00796EF7">
      <w:pPr>
        <w:pStyle w:val="HTML"/>
        <w:widowControl/>
        <w:spacing w:line="540" w:lineRule="exact"/>
        <w:ind w:firstLineChars="200" w:firstLine="640"/>
        <w:rPr>
          <w:rFonts w:eastAsia="方正仿宋_GBK" w:hint="default"/>
          <w:sz w:val="32"/>
          <w:szCs w:val="32"/>
        </w:rPr>
      </w:pPr>
    </w:p>
    <w:p w:rsidR="00796EF7" w:rsidRDefault="00796EF7" w:rsidP="00796EF7">
      <w:pPr>
        <w:pStyle w:val="HTML"/>
        <w:widowControl/>
        <w:spacing w:line="540" w:lineRule="exact"/>
        <w:jc w:val="center"/>
        <w:rPr>
          <w:rFonts w:eastAsia="方正仿宋_GBK" w:hint="default"/>
          <w:sz w:val="32"/>
          <w:szCs w:val="32"/>
        </w:rPr>
      </w:pPr>
      <w:r>
        <w:rPr>
          <w:rFonts w:eastAsia="方正仿宋_GBK"/>
          <w:sz w:val="32"/>
          <w:szCs w:val="32"/>
        </w:rPr>
        <w:t xml:space="preserve">            </w:t>
      </w:r>
      <w:r>
        <w:rPr>
          <w:rFonts w:eastAsia="方正仿宋_GBK" w:hint="default"/>
          <w:sz w:val="32"/>
          <w:szCs w:val="32"/>
        </w:rPr>
        <w:t xml:space="preserve">    </w:t>
      </w:r>
      <w:r>
        <w:rPr>
          <w:rFonts w:eastAsia="方正仿宋_GBK"/>
          <w:sz w:val="32"/>
          <w:szCs w:val="32"/>
        </w:rPr>
        <w:t xml:space="preserve"> </w:t>
      </w:r>
      <w:r>
        <w:rPr>
          <w:rFonts w:eastAsia="方正仿宋_GBK"/>
          <w:sz w:val="32"/>
          <w:szCs w:val="32"/>
        </w:rPr>
        <w:t>重庆市</w:t>
      </w:r>
      <w:proofErr w:type="gramStart"/>
      <w:r>
        <w:rPr>
          <w:rFonts w:eastAsia="方正仿宋_GBK"/>
          <w:sz w:val="32"/>
          <w:szCs w:val="32"/>
        </w:rPr>
        <w:t>渝</w:t>
      </w:r>
      <w:proofErr w:type="gramEnd"/>
      <w:r>
        <w:rPr>
          <w:rFonts w:eastAsia="方正仿宋_GBK"/>
          <w:sz w:val="32"/>
          <w:szCs w:val="32"/>
        </w:rPr>
        <w:t>北区应急管理局</w:t>
      </w:r>
    </w:p>
    <w:p w:rsidR="00796EF7" w:rsidRDefault="00796EF7" w:rsidP="00796EF7">
      <w:pPr>
        <w:pStyle w:val="HTML"/>
        <w:widowControl/>
        <w:spacing w:line="540" w:lineRule="exact"/>
        <w:jc w:val="center"/>
        <w:rPr>
          <w:rFonts w:ascii="方正黑体_GBK" w:eastAsia="方正黑体_GBK" w:hint="default"/>
          <w:sz w:val="32"/>
          <w:szCs w:val="32"/>
        </w:rPr>
      </w:pPr>
      <w:r>
        <w:rPr>
          <w:rFonts w:eastAsia="方正仿宋_GBK" w:hint="default"/>
          <w:sz w:val="32"/>
          <w:szCs w:val="32"/>
        </w:rPr>
        <w:t xml:space="preserve">                  </w:t>
      </w:r>
      <w:r>
        <w:rPr>
          <w:rFonts w:eastAsia="方正仿宋_GBK"/>
          <w:sz w:val="32"/>
          <w:szCs w:val="32"/>
        </w:rPr>
        <w:t>2023</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sz w:val="32"/>
          <w:szCs w:val="32"/>
        </w:rPr>
        <w:t>14</w:t>
      </w:r>
      <w:r>
        <w:rPr>
          <w:rFonts w:eastAsia="方正仿宋_GBK"/>
          <w:sz w:val="32"/>
          <w:szCs w:val="32"/>
        </w:rPr>
        <w:t>日</w:t>
      </w:r>
    </w:p>
    <w:p w:rsidR="00861816" w:rsidRPr="00861816" w:rsidRDefault="00861816" w:rsidP="00861816">
      <w:pPr>
        <w:spacing w:line="540" w:lineRule="exact"/>
        <w:ind w:firstLineChars="150" w:firstLine="480"/>
        <w:rPr>
          <w:szCs w:val="32"/>
        </w:rPr>
      </w:pPr>
      <w:r w:rsidRPr="00861816">
        <w:rPr>
          <w:rFonts w:hint="eastAsia"/>
          <w:szCs w:val="32"/>
        </w:rPr>
        <w:t>（此件公开发布）</w:t>
      </w:r>
    </w:p>
    <w:p w:rsidR="00861816" w:rsidRPr="00284978" w:rsidRDefault="00861816" w:rsidP="00796EF7">
      <w:pPr>
        <w:spacing w:line="540" w:lineRule="exact"/>
        <w:rPr>
          <w:rFonts w:ascii="方正黑体_GBK" w:eastAsia="方正黑体_GBK"/>
          <w:szCs w:val="32"/>
        </w:rPr>
      </w:pPr>
    </w:p>
    <w:sectPr w:rsidR="00861816" w:rsidRPr="00284978" w:rsidSect="00796EF7">
      <w:footerReference w:type="even" r:id="rId10"/>
      <w:footerReference w:type="default" r:id="rId11"/>
      <w:footerReference w:type="first" r:id="rId12"/>
      <w:pgSz w:w="11906" w:h="16838" w:code="9"/>
      <w:pgMar w:top="1985" w:right="1531" w:bottom="1758" w:left="1531" w:header="851" w:footer="1247" w:gutter="0"/>
      <w:pgNumType w:fmt="numberInDash"/>
      <w:cols w:space="720"/>
      <w:titlePg/>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4E" w:rsidRDefault="00BC364E">
      <w:r>
        <w:separator/>
      </w:r>
    </w:p>
  </w:endnote>
  <w:endnote w:type="continuationSeparator" w:id="0">
    <w:p w:rsidR="00BC364E" w:rsidRDefault="00BC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73" w:rsidRPr="0006321B" w:rsidRDefault="000C10DA" w:rsidP="0006321B">
    <w:pPr>
      <w:pStyle w:val="a6"/>
      <w:ind w:right="360" w:firstLine="360"/>
      <w:rPr>
        <w:rFonts w:ascii="宋体" w:eastAsia="宋体" w:hAnsi="宋体"/>
        <w:sz w:val="28"/>
      </w:rPr>
    </w:pPr>
    <w:r w:rsidRPr="0006321B">
      <w:rPr>
        <w:rFonts w:ascii="宋体" w:eastAsia="宋体" w:hAnsi="宋体"/>
        <w:kern w:val="0"/>
        <w:sz w:val="28"/>
      </w:rPr>
      <w:t xml:space="preserve"> </w:t>
    </w:r>
    <w:r w:rsidRPr="0006321B">
      <w:rPr>
        <w:rFonts w:ascii="宋体" w:eastAsia="宋体" w:hAnsi="宋体"/>
        <w:kern w:val="0"/>
        <w:sz w:val="28"/>
      </w:rPr>
      <w:fldChar w:fldCharType="begin"/>
    </w:r>
    <w:r w:rsidRPr="0006321B">
      <w:rPr>
        <w:rFonts w:ascii="宋体" w:eastAsia="宋体" w:hAnsi="宋体"/>
        <w:kern w:val="0"/>
        <w:sz w:val="28"/>
      </w:rPr>
      <w:instrText xml:space="preserve"> PAGE </w:instrText>
    </w:r>
    <w:r w:rsidRPr="0006321B">
      <w:rPr>
        <w:rFonts w:ascii="宋体" w:eastAsia="宋体" w:hAnsi="宋体"/>
        <w:kern w:val="0"/>
        <w:sz w:val="28"/>
      </w:rPr>
      <w:fldChar w:fldCharType="separate"/>
    </w:r>
    <w:r w:rsidR="00D07B9A">
      <w:rPr>
        <w:rFonts w:ascii="宋体" w:eastAsia="宋体" w:hAnsi="宋体"/>
        <w:noProof/>
        <w:kern w:val="0"/>
        <w:sz w:val="28"/>
      </w:rPr>
      <w:t>- 2 -</w:t>
    </w:r>
    <w:r w:rsidRPr="0006321B">
      <w:rPr>
        <w:rFonts w:ascii="宋体" w:eastAsia="宋体" w:hAnsi="宋体"/>
        <w:kern w:val="0"/>
        <w:sz w:val="28"/>
      </w:rPr>
      <w:fldChar w:fldCharType="end"/>
    </w:r>
    <w:r w:rsidRPr="0006321B">
      <w:rPr>
        <w:rFonts w:ascii="宋体" w:eastAsia="宋体" w:hAnsi="宋体"/>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73" w:rsidRPr="0006321B" w:rsidRDefault="000C10DA">
    <w:pPr>
      <w:pStyle w:val="a6"/>
      <w:ind w:right="360" w:firstLine="360"/>
      <w:jc w:val="right"/>
      <w:rPr>
        <w:rFonts w:ascii="宋体" w:eastAsia="宋体" w:hAnsi="宋体"/>
        <w:sz w:val="28"/>
      </w:rPr>
    </w:pPr>
    <w:r>
      <w:rPr>
        <w:kern w:val="0"/>
        <w:sz w:val="28"/>
      </w:rPr>
      <w:t xml:space="preserve"> </w:t>
    </w:r>
    <w:r w:rsidRPr="0006321B">
      <w:rPr>
        <w:rFonts w:ascii="宋体" w:eastAsia="宋体" w:hAnsi="宋体"/>
        <w:kern w:val="0"/>
        <w:sz w:val="28"/>
      </w:rPr>
      <w:fldChar w:fldCharType="begin"/>
    </w:r>
    <w:r w:rsidRPr="0006321B">
      <w:rPr>
        <w:rFonts w:ascii="宋体" w:eastAsia="宋体" w:hAnsi="宋体"/>
        <w:kern w:val="0"/>
        <w:sz w:val="28"/>
      </w:rPr>
      <w:instrText xml:space="preserve"> PAGE </w:instrText>
    </w:r>
    <w:r w:rsidRPr="0006321B">
      <w:rPr>
        <w:rFonts w:ascii="宋体" w:eastAsia="宋体" w:hAnsi="宋体"/>
        <w:kern w:val="0"/>
        <w:sz w:val="28"/>
      </w:rPr>
      <w:fldChar w:fldCharType="separate"/>
    </w:r>
    <w:r w:rsidR="00284978">
      <w:rPr>
        <w:rFonts w:ascii="宋体" w:eastAsia="宋体" w:hAnsi="宋体"/>
        <w:noProof/>
        <w:kern w:val="0"/>
        <w:sz w:val="28"/>
      </w:rPr>
      <w:t>- 5 -</w:t>
    </w:r>
    <w:r w:rsidRPr="0006321B">
      <w:rPr>
        <w:rFonts w:ascii="宋体" w:eastAsia="宋体" w:hAnsi="宋体"/>
        <w:kern w:val="0"/>
        <w:sz w:val="28"/>
      </w:rPr>
      <w:fldChar w:fldCharType="end"/>
    </w:r>
    <w:r w:rsidRPr="0006321B">
      <w:rPr>
        <w:rFonts w:ascii="宋体" w:eastAsia="宋体" w:hAnsi="宋体"/>
        <w:kern w:val="0"/>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73" w:rsidRDefault="00861816" w:rsidP="00861816">
    <w:pPr>
      <w:pStyle w:val="a6"/>
      <w:tabs>
        <w:tab w:val="left" w:pos="7080"/>
      </w:tabs>
      <w:jc w:val="both"/>
      <w:rPr>
        <w:rFonts w:ascii="宋体" w:eastAsia="宋体" w:hAnsi="宋体"/>
        <w:sz w:val="28"/>
        <w:szCs w:val="28"/>
      </w:rPr>
    </w:pPr>
    <w:r>
      <w:rPr>
        <w:rFonts w:ascii="宋体" w:eastAsia="宋体" w:hAnsi="宋体"/>
        <w:sz w:val="28"/>
        <w:szCs w:val="28"/>
      </w:rPr>
      <w:tab/>
    </w:r>
    <w:r>
      <w:rPr>
        <w:rFonts w:ascii="宋体" w:eastAsia="宋体" w:hAnsi="宋体"/>
        <w:sz w:val="28"/>
        <w:szCs w:val="28"/>
      </w:rPr>
      <w:tab/>
    </w:r>
    <w:r>
      <w:rPr>
        <w:rFonts w:ascii="宋体" w:eastAsia="宋体" w:hAnsi="宋体"/>
        <w:sz w:val="28"/>
        <w:szCs w:val="28"/>
      </w:rPr>
      <w:tab/>
    </w:r>
  </w:p>
  <w:p w:rsidR="00275973" w:rsidRDefault="002759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4E" w:rsidRDefault="00BC364E">
      <w:r>
        <w:separator/>
      </w:r>
    </w:p>
  </w:footnote>
  <w:footnote w:type="continuationSeparator" w:id="0">
    <w:p w:rsidR="00BC364E" w:rsidRDefault="00BC3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3A2D9"/>
    <w:multiLevelType w:val="singleLevel"/>
    <w:tmpl w:val="8F63A2D9"/>
    <w:lvl w:ilvl="0">
      <w:start w:val="1"/>
      <w:numFmt w:val="chineseCounting"/>
      <w:suff w:val="nothing"/>
      <w:lvlText w:val="（%1）"/>
      <w:lvlJc w:val="left"/>
      <w:rPr>
        <w:rFonts w:hint="eastAsia"/>
      </w:rPr>
    </w:lvl>
  </w:abstractNum>
  <w:abstractNum w:abstractNumId="1">
    <w:nsid w:val="93119138"/>
    <w:multiLevelType w:val="singleLevel"/>
    <w:tmpl w:val="93119138"/>
    <w:lvl w:ilvl="0">
      <w:start w:val="1"/>
      <w:numFmt w:val="decimal"/>
      <w:suff w:val="space"/>
      <w:lvlText w:val="%1."/>
      <w:lvlJc w:val="left"/>
    </w:lvl>
  </w:abstractNum>
  <w:abstractNum w:abstractNumId="2">
    <w:nsid w:val="9AD9FD3D"/>
    <w:multiLevelType w:val="singleLevel"/>
    <w:tmpl w:val="9AD9FD3D"/>
    <w:lvl w:ilvl="0">
      <w:start w:val="5"/>
      <w:numFmt w:val="decimal"/>
      <w:suff w:val="space"/>
      <w:lvlText w:val="%1."/>
      <w:lvlJc w:val="left"/>
    </w:lvl>
  </w:abstractNum>
  <w:abstractNum w:abstractNumId="3">
    <w:nsid w:val="DF104CFE"/>
    <w:multiLevelType w:val="singleLevel"/>
    <w:tmpl w:val="DF104CFE"/>
    <w:lvl w:ilvl="0">
      <w:start w:val="2"/>
      <w:numFmt w:val="chineseCounting"/>
      <w:suff w:val="nothing"/>
      <w:lvlText w:val="（%1）"/>
      <w:lvlJc w:val="left"/>
      <w:rPr>
        <w:rFonts w:hint="eastAsia"/>
      </w:rPr>
    </w:lvl>
  </w:abstractNum>
  <w:abstractNum w:abstractNumId="4">
    <w:nsid w:val="E6851DFE"/>
    <w:multiLevelType w:val="singleLevel"/>
    <w:tmpl w:val="E6851DFE"/>
    <w:lvl w:ilvl="0">
      <w:start w:val="1"/>
      <w:numFmt w:val="chineseCounting"/>
      <w:suff w:val="nothing"/>
      <w:lvlText w:val="%1、"/>
      <w:lvlJc w:val="left"/>
      <w:pPr>
        <w:ind w:left="640" w:firstLine="0"/>
      </w:pPr>
      <w:rPr>
        <w:rFonts w:hint="eastAsia"/>
      </w:rPr>
    </w:lvl>
  </w:abstractNum>
  <w:abstractNum w:abstractNumId="5">
    <w:nsid w:val="3C3A969E"/>
    <w:multiLevelType w:val="singleLevel"/>
    <w:tmpl w:val="3C3A969E"/>
    <w:lvl w:ilvl="0">
      <w:start w:val="1"/>
      <w:numFmt w:val="chineseCounting"/>
      <w:suff w:val="nothing"/>
      <w:lvlText w:val="%1、"/>
      <w:lvlJc w:val="left"/>
      <w:rPr>
        <w:rFonts w:hint="eastAsia"/>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5"/>
  <w:drawingGridVerticalSpacing w:val="579"/>
  <w:displayHorizontalDrawingGridEvery w:val="0"/>
  <w:characterSpacingControl w:val="compressPunctuation"/>
  <w:doNotValidateAgainstSchema/>
  <w:doNotDemarcateInvalidXml/>
  <w:hdrShapeDefaults>
    <o:shapedefaults v:ext="edit" spidmax="2049" fillcolor="white" strokecolor="#ed1c24">
      <v:fill color="white"/>
      <v:stroke color="#ed1c2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kMmEwODRlMGU1YWJlYTJiMzRlMzI2MmRjZjg5MjgifQ=="/>
    <w:docVar w:name="KGWebUrl" w:val="http://23.143.0.11:80/seeyon/officeservlet"/>
  </w:docVars>
  <w:rsids>
    <w:rsidRoot w:val="0050449F"/>
    <w:rsid w:val="0000038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915"/>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21B"/>
    <w:rsid w:val="000634A1"/>
    <w:rsid w:val="00063AD5"/>
    <w:rsid w:val="0006419E"/>
    <w:rsid w:val="00065EDA"/>
    <w:rsid w:val="000660AB"/>
    <w:rsid w:val="00066D40"/>
    <w:rsid w:val="00067F0D"/>
    <w:rsid w:val="00070408"/>
    <w:rsid w:val="000713E8"/>
    <w:rsid w:val="000714DF"/>
    <w:rsid w:val="00071E64"/>
    <w:rsid w:val="000729F4"/>
    <w:rsid w:val="00074173"/>
    <w:rsid w:val="000741CF"/>
    <w:rsid w:val="000749FB"/>
    <w:rsid w:val="000761F2"/>
    <w:rsid w:val="000767F3"/>
    <w:rsid w:val="00080EFD"/>
    <w:rsid w:val="00084781"/>
    <w:rsid w:val="000858A8"/>
    <w:rsid w:val="000878C1"/>
    <w:rsid w:val="00091529"/>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0DA"/>
    <w:rsid w:val="000C1C8F"/>
    <w:rsid w:val="000C2038"/>
    <w:rsid w:val="000C2609"/>
    <w:rsid w:val="000C3C38"/>
    <w:rsid w:val="000C3E3E"/>
    <w:rsid w:val="000C4F80"/>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5F8D"/>
    <w:rsid w:val="000D6290"/>
    <w:rsid w:val="000D6346"/>
    <w:rsid w:val="000D63AE"/>
    <w:rsid w:val="000D70C0"/>
    <w:rsid w:val="000D7FFC"/>
    <w:rsid w:val="000E00D7"/>
    <w:rsid w:val="000E0477"/>
    <w:rsid w:val="000E0E10"/>
    <w:rsid w:val="000E0E39"/>
    <w:rsid w:val="000E2E8F"/>
    <w:rsid w:val="000E3696"/>
    <w:rsid w:val="000E3EBE"/>
    <w:rsid w:val="000E51C4"/>
    <w:rsid w:val="000E5323"/>
    <w:rsid w:val="000E534A"/>
    <w:rsid w:val="000F045B"/>
    <w:rsid w:val="000F1C70"/>
    <w:rsid w:val="000F2923"/>
    <w:rsid w:val="000F34E2"/>
    <w:rsid w:val="000F3A11"/>
    <w:rsid w:val="000F51C7"/>
    <w:rsid w:val="000F54A2"/>
    <w:rsid w:val="000F5DA0"/>
    <w:rsid w:val="000F64D2"/>
    <w:rsid w:val="000F6F0F"/>
    <w:rsid w:val="00106917"/>
    <w:rsid w:val="00107781"/>
    <w:rsid w:val="00113397"/>
    <w:rsid w:val="00114199"/>
    <w:rsid w:val="0011527B"/>
    <w:rsid w:val="0011669C"/>
    <w:rsid w:val="0011723B"/>
    <w:rsid w:val="00117B81"/>
    <w:rsid w:val="001202C1"/>
    <w:rsid w:val="00122677"/>
    <w:rsid w:val="00122F31"/>
    <w:rsid w:val="001230FC"/>
    <w:rsid w:val="001238B3"/>
    <w:rsid w:val="00125E3B"/>
    <w:rsid w:val="0012609C"/>
    <w:rsid w:val="00126520"/>
    <w:rsid w:val="00130258"/>
    <w:rsid w:val="001303B6"/>
    <w:rsid w:val="00130780"/>
    <w:rsid w:val="00130E4D"/>
    <w:rsid w:val="0013201D"/>
    <w:rsid w:val="0013224A"/>
    <w:rsid w:val="00132A20"/>
    <w:rsid w:val="00132D38"/>
    <w:rsid w:val="00133386"/>
    <w:rsid w:val="0013484F"/>
    <w:rsid w:val="00134C96"/>
    <w:rsid w:val="0014002A"/>
    <w:rsid w:val="00140220"/>
    <w:rsid w:val="001411E4"/>
    <w:rsid w:val="00141B55"/>
    <w:rsid w:val="00142AA9"/>
    <w:rsid w:val="00142B4D"/>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E8A"/>
    <w:rsid w:val="00160F7A"/>
    <w:rsid w:val="00162C80"/>
    <w:rsid w:val="001644EB"/>
    <w:rsid w:val="00165E94"/>
    <w:rsid w:val="00166911"/>
    <w:rsid w:val="00166EAB"/>
    <w:rsid w:val="00170182"/>
    <w:rsid w:val="00170B82"/>
    <w:rsid w:val="00171013"/>
    <w:rsid w:val="00171FC6"/>
    <w:rsid w:val="001743C5"/>
    <w:rsid w:val="00175C23"/>
    <w:rsid w:val="0017638A"/>
    <w:rsid w:val="0017677B"/>
    <w:rsid w:val="00180B55"/>
    <w:rsid w:val="00181320"/>
    <w:rsid w:val="00182365"/>
    <w:rsid w:val="001829CF"/>
    <w:rsid w:val="0018388A"/>
    <w:rsid w:val="00184383"/>
    <w:rsid w:val="00184836"/>
    <w:rsid w:val="00184880"/>
    <w:rsid w:val="001853F2"/>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5A6"/>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96D"/>
    <w:rsid w:val="001B7CB0"/>
    <w:rsid w:val="001C0AE4"/>
    <w:rsid w:val="001C2525"/>
    <w:rsid w:val="001C436D"/>
    <w:rsid w:val="001C43B5"/>
    <w:rsid w:val="001C4B1F"/>
    <w:rsid w:val="001C586A"/>
    <w:rsid w:val="001C69ED"/>
    <w:rsid w:val="001C6D8F"/>
    <w:rsid w:val="001C7AA8"/>
    <w:rsid w:val="001C7F40"/>
    <w:rsid w:val="001D01DF"/>
    <w:rsid w:val="001D11AB"/>
    <w:rsid w:val="001D1323"/>
    <w:rsid w:val="001D14C7"/>
    <w:rsid w:val="001D1889"/>
    <w:rsid w:val="001D1A7F"/>
    <w:rsid w:val="001D1CAD"/>
    <w:rsid w:val="001D328C"/>
    <w:rsid w:val="001D37A7"/>
    <w:rsid w:val="001D3F16"/>
    <w:rsid w:val="001D4A73"/>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900"/>
    <w:rsid w:val="001F6DA4"/>
    <w:rsid w:val="001F76AF"/>
    <w:rsid w:val="001F76DB"/>
    <w:rsid w:val="001F7943"/>
    <w:rsid w:val="00200EFD"/>
    <w:rsid w:val="00201000"/>
    <w:rsid w:val="002010BC"/>
    <w:rsid w:val="00201295"/>
    <w:rsid w:val="0020136C"/>
    <w:rsid w:val="00202F85"/>
    <w:rsid w:val="0020417D"/>
    <w:rsid w:val="002045EA"/>
    <w:rsid w:val="00204C4A"/>
    <w:rsid w:val="002052BE"/>
    <w:rsid w:val="00205E96"/>
    <w:rsid w:val="00206690"/>
    <w:rsid w:val="0020712B"/>
    <w:rsid w:val="0021037F"/>
    <w:rsid w:val="002103C1"/>
    <w:rsid w:val="0021073B"/>
    <w:rsid w:val="0021184E"/>
    <w:rsid w:val="00211F74"/>
    <w:rsid w:val="0021261B"/>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4D16"/>
    <w:rsid w:val="0022621C"/>
    <w:rsid w:val="00226F12"/>
    <w:rsid w:val="00227095"/>
    <w:rsid w:val="0023028B"/>
    <w:rsid w:val="002316B7"/>
    <w:rsid w:val="00231D94"/>
    <w:rsid w:val="00231F10"/>
    <w:rsid w:val="00232D70"/>
    <w:rsid w:val="00233FB8"/>
    <w:rsid w:val="00235010"/>
    <w:rsid w:val="00236D56"/>
    <w:rsid w:val="0023797B"/>
    <w:rsid w:val="00237E75"/>
    <w:rsid w:val="002411B8"/>
    <w:rsid w:val="002423BA"/>
    <w:rsid w:val="002428FF"/>
    <w:rsid w:val="00242AFD"/>
    <w:rsid w:val="00244344"/>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21CE"/>
    <w:rsid w:val="002729B5"/>
    <w:rsid w:val="00275090"/>
    <w:rsid w:val="002753B4"/>
    <w:rsid w:val="00275973"/>
    <w:rsid w:val="00276BED"/>
    <w:rsid w:val="002802D2"/>
    <w:rsid w:val="00281675"/>
    <w:rsid w:val="00281BD8"/>
    <w:rsid w:val="00281BDD"/>
    <w:rsid w:val="00282903"/>
    <w:rsid w:val="0028300F"/>
    <w:rsid w:val="00284978"/>
    <w:rsid w:val="0028529E"/>
    <w:rsid w:val="00286AE3"/>
    <w:rsid w:val="00290223"/>
    <w:rsid w:val="00290500"/>
    <w:rsid w:val="0029229C"/>
    <w:rsid w:val="00292AD6"/>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37BA"/>
    <w:rsid w:val="002A3993"/>
    <w:rsid w:val="002A419A"/>
    <w:rsid w:val="002A452E"/>
    <w:rsid w:val="002A69F6"/>
    <w:rsid w:val="002A7176"/>
    <w:rsid w:val="002B0185"/>
    <w:rsid w:val="002B112B"/>
    <w:rsid w:val="002B190E"/>
    <w:rsid w:val="002B2343"/>
    <w:rsid w:val="002B2777"/>
    <w:rsid w:val="002B5135"/>
    <w:rsid w:val="002B7A47"/>
    <w:rsid w:val="002C1542"/>
    <w:rsid w:val="002C20A7"/>
    <w:rsid w:val="002C293B"/>
    <w:rsid w:val="002C2F71"/>
    <w:rsid w:val="002C3786"/>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6B11"/>
    <w:rsid w:val="002D6C77"/>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3FC5"/>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B30"/>
    <w:rsid w:val="00316D18"/>
    <w:rsid w:val="00317A16"/>
    <w:rsid w:val="003209E9"/>
    <w:rsid w:val="0032102F"/>
    <w:rsid w:val="00323594"/>
    <w:rsid w:val="00323AE6"/>
    <w:rsid w:val="00324133"/>
    <w:rsid w:val="003247B9"/>
    <w:rsid w:val="003248EA"/>
    <w:rsid w:val="00325703"/>
    <w:rsid w:val="00327FAD"/>
    <w:rsid w:val="00330574"/>
    <w:rsid w:val="00330794"/>
    <w:rsid w:val="003319E3"/>
    <w:rsid w:val="00331F3D"/>
    <w:rsid w:val="00332A67"/>
    <w:rsid w:val="00333459"/>
    <w:rsid w:val="00333F1D"/>
    <w:rsid w:val="0033612A"/>
    <w:rsid w:val="00336200"/>
    <w:rsid w:val="00336B22"/>
    <w:rsid w:val="00336D04"/>
    <w:rsid w:val="00336FE1"/>
    <w:rsid w:val="00340685"/>
    <w:rsid w:val="0034083F"/>
    <w:rsid w:val="0034163E"/>
    <w:rsid w:val="003422A9"/>
    <w:rsid w:val="00342B1E"/>
    <w:rsid w:val="00343210"/>
    <w:rsid w:val="00343C8C"/>
    <w:rsid w:val="00343ECD"/>
    <w:rsid w:val="00344BEE"/>
    <w:rsid w:val="00346084"/>
    <w:rsid w:val="00346317"/>
    <w:rsid w:val="00346C50"/>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C17"/>
    <w:rsid w:val="00364A64"/>
    <w:rsid w:val="003651FF"/>
    <w:rsid w:val="00365BA8"/>
    <w:rsid w:val="0036617C"/>
    <w:rsid w:val="003670A0"/>
    <w:rsid w:val="00370C0F"/>
    <w:rsid w:val="00371B13"/>
    <w:rsid w:val="00372810"/>
    <w:rsid w:val="003728F2"/>
    <w:rsid w:val="003744E0"/>
    <w:rsid w:val="00375A01"/>
    <w:rsid w:val="003770C7"/>
    <w:rsid w:val="0037719B"/>
    <w:rsid w:val="00380A0A"/>
    <w:rsid w:val="00380BB0"/>
    <w:rsid w:val="00380D5A"/>
    <w:rsid w:val="00380EB5"/>
    <w:rsid w:val="0038100B"/>
    <w:rsid w:val="00381CBE"/>
    <w:rsid w:val="0038208F"/>
    <w:rsid w:val="00382BB6"/>
    <w:rsid w:val="00384132"/>
    <w:rsid w:val="00384420"/>
    <w:rsid w:val="00385153"/>
    <w:rsid w:val="003852A5"/>
    <w:rsid w:val="0038564B"/>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3200"/>
    <w:rsid w:val="003B32E3"/>
    <w:rsid w:val="003B3D8A"/>
    <w:rsid w:val="003B417A"/>
    <w:rsid w:val="003B42C6"/>
    <w:rsid w:val="003B4FE4"/>
    <w:rsid w:val="003B68E3"/>
    <w:rsid w:val="003B74EB"/>
    <w:rsid w:val="003C0386"/>
    <w:rsid w:val="003C0792"/>
    <w:rsid w:val="003C0A11"/>
    <w:rsid w:val="003C0DA0"/>
    <w:rsid w:val="003C2124"/>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4FF6"/>
    <w:rsid w:val="003D5597"/>
    <w:rsid w:val="003D5CA0"/>
    <w:rsid w:val="003D61DD"/>
    <w:rsid w:val="003D7775"/>
    <w:rsid w:val="003D7BF3"/>
    <w:rsid w:val="003E0D68"/>
    <w:rsid w:val="003E0FD8"/>
    <w:rsid w:val="003E3917"/>
    <w:rsid w:val="003E4469"/>
    <w:rsid w:val="003E4BC5"/>
    <w:rsid w:val="003E5BC0"/>
    <w:rsid w:val="003E728C"/>
    <w:rsid w:val="003F0225"/>
    <w:rsid w:val="003F18B1"/>
    <w:rsid w:val="003F2372"/>
    <w:rsid w:val="003F2B2A"/>
    <w:rsid w:val="003F476F"/>
    <w:rsid w:val="003F4E5F"/>
    <w:rsid w:val="003F59A1"/>
    <w:rsid w:val="003F5E8A"/>
    <w:rsid w:val="003F6D1D"/>
    <w:rsid w:val="004002C1"/>
    <w:rsid w:val="00401638"/>
    <w:rsid w:val="00401FD1"/>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04D8"/>
    <w:rsid w:val="00422B22"/>
    <w:rsid w:val="00422ED4"/>
    <w:rsid w:val="00423242"/>
    <w:rsid w:val="0042331F"/>
    <w:rsid w:val="00425136"/>
    <w:rsid w:val="0042580B"/>
    <w:rsid w:val="00425BF0"/>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4DDC"/>
    <w:rsid w:val="00445B10"/>
    <w:rsid w:val="00446F3A"/>
    <w:rsid w:val="004512C8"/>
    <w:rsid w:val="00451491"/>
    <w:rsid w:val="00451C58"/>
    <w:rsid w:val="00452A7D"/>
    <w:rsid w:val="0045639A"/>
    <w:rsid w:val="004563B2"/>
    <w:rsid w:val="00456A7A"/>
    <w:rsid w:val="00456F24"/>
    <w:rsid w:val="00456FE6"/>
    <w:rsid w:val="00457450"/>
    <w:rsid w:val="0045784F"/>
    <w:rsid w:val="004578B6"/>
    <w:rsid w:val="004602E8"/>
    <w:rsid w:val="00462D4A"/>
    <w:rsid w:val="00462E26"/>
    <w:rsid w:val="004634D9"/>
    <w:rsid w:val="004648E5"/>
    <w:rsid w:val="00464B34"/>
    <w:rsid w:val="00464EEA"/>
    <w:rsid w:val="00466CDC"/>
    <w:rsid w:val="004670BA"/>
    <w:rsid w:val="004678D3"/>
    <w:rsid w:val="00467E5B"/>
    <w:rsid w:val="0047035B"/>
    <w:rsid w:val="004707C9"/>
    <w:rsid w:val="00470B85"/>
    <w:rsid w:val="00472AA6"/>
    <w:rsid w:val="004730AE"/>
    <w:rsid w:val="004735E9"/>
    <w:rsid w:val="00473CE8"/>
    <w:rsid w:val="00473DA3"/>
    <w:rsid w:val="004748A5"/>
    <w:rsid w:val="004756FE"/>
    <w:rsid w:val="004757F9"/>
    <w:rsid w:val="00475856"/>
    <w:rsid w:val="0047618E"/>
    <w:rsid w:val="00476FEC"/>
    <w:rsid w:val="00480ADB"/>
    <w:rsid w:val="00480F15"/>
    <w:rsid w:val="004813F7"/>
    <w:rsid w:val="00481F61"/>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4961"/>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1CA5"/>
    <w:rsid w:val="004B22A6"/>
    <w:rsid w:val="004B2A16"/>
    <w:rsid w:val="004B353B"/>
    <w:rsid w:val="004B3DA6"/>
    <w:rsid w:val="004B5A4B"/>
    <w:rsid w:val="004B6231"/>
    <w:rsid w:val="004B77ED"/>
    <w:rsid w:val="004C0318"/>
    <w:rsid w:val="004C09C0"/>
    <w:rsid w:val="004C12B8"/>
    <w:rsid w:val="004C1BB7"/>
    <w:rsid w:val="004C2358"/>
    <w:rsid w:val="004C602E"/>
    <w:rsid w:val="004C6C3F"/>
    <w:rsid w:val="004C7F91"/>
    <w:rsid w:val="004D0001"/>
    <w:rsid w:val="004D05A4"/>
    <w:rsid w:val="004D2B5A"/>
    <w:rsid w:val="004D2FAE"/>
    <w:rsid w:val="004D371C"/>
    <w:rsid w:val="004D37D9"/>
    <w:rsid w:val="004D3ECD"/>
    <w:rsid w:val="004D53E2"/>
    <w:rsid w:val="004D774B"/>
    <w:rsid w:val="004D7821"/>
    <w:rsid w:val="004E045E"/>
    <w:rsid w:val="004E0D71"/>
    <w:rsid w:val="004E1A66"/>
    <w:rsid w:val="004E2003"/>
    <w:rsid w:val="004E29B3"/>
    <w:rsid w:val="004E34B5"/>
    <w:rsid w:val="004E4451"/>
    <w:rsid w:val="004E4AB6"/>
    <w:rsid w:val="004E5B19"/>
    <w:rsid w:val="004E6476"/>
    <w:rsid w:val="004E6D38"/>
    <w:rsid w:val="004F075A"/>
    <w:rsid w:val="004F2856"/>
    <w:rsid w:val="004F2CBA"/>
    <w:rsid w:val="004F2EF7"/>
    <w:rsid w:val="004F49E1"/>
    <w:rsid w:val="004F4E03"/>
    <w:rsid w:val="004F4E3A"/>
    <w:rsid w:val="004F4E6A"/>
    <w:rsid w:val="004F632C"/>
    <w:rsid w:val="005009EA"/>
    <w:rsid w:val="00501FED"/>
    <w:rsid w:val="0050449F"/>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D39"/>
    <w:rsid w:val="00525073"/>
    <w:rsid w:val="0052522F"/>
    <w:rsid w:val="00526832"/>
    <w:rsid w:val="00527BE2"/>
    <w:rsid w:val="00527C67"/>
    <w:rsid w:val="00532004"/>
    <w:rsid w:val="0053213C"/>
    <w:rsid w:val="0053403E"/>
    <w:rsid w:val="0053488A"/>
    <w:rsid w:val="00534AB0"/>
    <w:rsid w:val="005355AE"/>
    <w:rsid w:val="005367DB"/>
    <w:rsid w:val="00536A33"/>
    <w:rsid w:val="00540780"/>
    <w:rsid w:val="00540C25"/>
    <w:rsid w:val="00544048"/>
    <w:rsid w:val="0054409A"/>
    <w:rsid w:val="00552ABE"/>
    <w:rsid w:val="00553517"/>
    <w:rsid w:val="005537DE"/>
    <w:rsid w:val="00554226"/>
    <w:rsid w:val="00554E1D"/>
    <w:rsid w:val="005550A0"/>
    <w:rsid w:val="0055528E"/>
    <w:rsid w:val="00555808"/>
    <w:rsid w:val="00555C9A"/>
    <w:rsid w:val="00556588"/>
    <w:rsid w:val="005569D4"/>
    <w:rsid w:val="0055769C"/>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37F"/>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FC3"/>
    <w:rsid w:val="00595909"/>
    <w:rsid w:val="00595EB6"/>
    <w:rsid w:val="0059637C"/>
    <w:rsid w:val="005965A1"/>
    <w:rsid w:val="005A107E"/>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3A45"/>
    <w:rsid w:val="005D714F"/>
    <w:rsid w:val="005D765C"/>
    <w:rsid w:val="005D77DF"/>
    <w:rsid w:val="005D78D1"/>
    <w:rsid w:val="005E0AAB"/>
    <w:rsid w:val="005E0AF7"/>
    <w:rsid w:val="005E0E89"/>
    <w:rsid w:val="005E2129"/>
    <w:rsid w:val="005E2FE8"/>
    <w:rsid w:val="005E3184"/>
    <w:rsid w:val="005E3384"/>
    <w:rsid w:val="005E3F3E"/>
    <w:rsid w:val="005E3FAF"/>
    <w:rsid w:val="005E4D94"/>
    <w:rsid w:val="005E54E5"/>
    <w:rsid w:val="005E7F1C"/>
    <w:rsid w:val="005F01D9"/>
    <w:rsid w:val="005F2796"/>
    <w:rsid w:val="005F2D78"/>
    <w:rsid w:val="005F304E"/>
    <w:rsid w:val="005F4EF1"/>
    <w:rsid w:val="005F4EFC"/>
    <w:rsid w:val="005F5640"/>
    <w:rsid w:val="005F6171"/>
    <w:rsid w:val="005F7336"/>
    <w:rsid w:val="005F7990"/>
    <w:rsid w:val="005F7C32"/>
    <w:rsid w:val="00601AEE"/>
    <w:rsid w:val="006024AB"/>
    <w:rsid w:val="0060563C"/>
    <w:rsid w:val="00606B42"/>
    <w:rsid w:val="00606B8C"/>
    <w:rsid w:val="00607966"/>
    <w:rsid w:val="00607B3F"/>
    <w:rsid w:val="00610419"/>
    <w:rsid w:val="0061189B"/>
    <w:rsid w:val="00611EEE"/>
    <w:rsid w:val="00612373"/>
    <w:rsid w:val="006128EE"/>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1C5"/>
    <w:rsid w:val="0062542F"/>
    <w:rsid w:val="0062601B"/>
    <w:rsid w:val="006265EB"/>
    <w:rsid w:val="0062703C"/>
    <w:rsid w:val="006275AA"/>
    <w:rsid w:val="00631146"/>
    <w:rsid w:val="00631FFA"/>
    <w:rsid w:val="00634B1D"/>
    <w:rsid w:val="006353D8"/>
    <w:rsid w:val="006367DE"/>
    <w:rsid w:val="006369F5"/>
    <w:rsid w:val="00637E34"/>
    <w:rsid w:val="006400EF"/>
    <w:rsid w:val="00640C9E"/>
    <w:rsid w:val="00640E01"/>
    <w:rsid w:val="00640FC0"/>
    <w:rsid w:val="0064167C"/>
    <w:rsid w:val="00641C93"/>
    <w:rsid w:val="00642428"/>
    <w:rsid w:val="00642FD9"/>
    <w:rsid w:val="00643053"/>
    <w:rsid w:val="006441FB"/>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1A8F"/>
    <w:rsid w:val="006734B4"/>
    <w:rsid w:val="006736EF"/>
    <w:rsid w:val="00673B7D"/>
    <w:rsid w:val="00674A9B"/>
    <w:rsid w:val="00674AF6"/>
    <w:rsid w:val="00674C3A"/>
    <w:rsid w:val="00674F34"/>
    <w:rsid w:val="006750A8"/>
    <w:rsid w:val="00675249"/>
    <w:rsid w:val="00675B7A"/>
    <w:rsid w:val="00676457"/>
    <w:rsid w:val="00677696"/>
    <w:rsid w:val="0067776D"/>
    <w:rsid w:val="00680191"/>
    <w:rsid w:val="00680F35"/>
    <w:rsid w:val="006812CB"/>
    <w:rsid w:val="00681C8C"/>
    <w:rsid w:val="0068243F"/>
    <w:rsid w:val="00683589"/>
    <w:rsid w:val="00683A38"/>
    <w:rsid w:val="00684655"/>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1E18"/>
    <w:rsid w:val="006B2BBC"/>
    <w:rsid w:val="006B34A3"/>
    <w:rsid w:val="006B402B"/>
    <w:rsid w:val="006B42D1"/>
    <w:rsid w:val="006B52BB"/>
    <w:rsid w:val="006B5E40"/>
    <w:rsid w:val="006B678E"/>
    <w:rsid w:val="006B684D"/>
    <w:rsid w:val="006B7E8E"/>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6265"/>
    <w:rsid w:val="006D7E39"/>
    <w:rsid w:val="006E0400"/>
    <w:rsid w:val="006E1D67"/>
    <w:rsid w:val="006E22A9"/>
    <w:rsid w:val="006E35BD"/>
    <w:rsid w:val="006E3745"/>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FF0"/>
    <w:rsid w:val="00712141"/>
    <w:rsid w:val="0071303F"/>
    <w:rsid w:val="007144F4"/>
    <w:rsid w:val="007164B9"/>
    <w:rsid w:val="007164FB"/>
    <w:rsid w:val="00717FD5"/>
    <w:rsid w:val="007217C1"/>
    <w:rsid w:val="00721D23"/>
    <w:rsid w:val="00721FD5"/>
    <w:rsid w:val="007222C4"/>
    <w:rsid w:val="00722592"/>
    <w:rsid w:val="007225D4"/>
    <w:rsid w:val="007232DB"/>
    <w:rsid w:val="0072376D"/>
    <w:rsid w:val="0072529B"/>
    <w:rsid w:val="007256FC"/>
    <w:rsid w:val="00725E29"/>
    <w:rsid w:val="007260CA"/>
    <w:rsid w:val="00727DED"/>
    <w:rsid w:val="007303B8"/>
    <w:rsid w:val="007310BE"/>
    <w:rsid w:val="0073246A"/>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3CE"/>
    <w:rsid w:val="007554B0"/>
    <w:rsid w:val="00757405"/>
    <w:rsid w:val="00760B94"/>
    <w:rsid w:val="00760E60"/>
    <w:rsid w:val="00761151"/>
    <w:rsid w:val="0076159F"/>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96EF7"/>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591"/>
    <w:rsid w:val="007C0A63"/>
    <w:rsid w:val="007C1885"/>
    <w:rsid w:val="007C1B38"/>
    <w:rsid w:val="007C1BA0"/>
    <w:rsid w:val="007C1C0A"/>
    <w:rsid w:val="007C2446"/>
    <w:rsid w:val="007C3278"/>
    <w:rsid w:val="007C3A3B"/>
    <w:rsid w:val="007C41E1"/>
    <w:rsid w:val="007C44D2"/>
    <w:rsid w:val="007C4A27"/>
    <w:rsid w:val="007C63C4"/>
    <w:rsid w:val="007C67A8"/>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5D83"/>
    <w:rsid w:val="007E6867"/>
    <w:rsid w:val="007E7945"/>
    <w:rsid w:val="007F049E"/>
    <w:rsid w:val="007F1982"/>
    <w:rsid w:val="007F2486"/>
    <w:rsid w:val="007F3591"/>
    <w:rsid w:val="007F4CA2"/>
    <w:rsid w:val="007F7679"/>
    <w:rsid w:val="007F796B"/>
    <w:rsid w:val="007F7CB2"/>
    <w:rsid w:val="00802B46"/>
    <w:rsid w:val="0080486D"/>
    <w:rsid w:val="00805493"/>
    <w:rsid w:val="00805AA8"/>
    <w:rsid w:val="00806C2A"/>
    <w:rsid w:val="008073F7"/>
    <w:rsid w:val="0081097F"/>
    <w:rsid w:val="00810D07"/>
    <w:rsid w:val="00812A0E"/>
    <w:rsid w:val="00814505"/>
    <w:rsid w:val="008149ED"/>
    <w:rsid w:val="00816F46"/>
    <w:rsid w:val="008203D2"/>
    <w:rsid w:val="00820AB7"/>
    <w:rsid w:val="00820CE1"/>
    <w:rsid w:val="00820E34"/>
    <w:rsid w:val="0082111A"/>
    <w:rsid w:val="00821383"/>
    <w:rsid w:val="00821D6E"/>
    <w:rsid w:val="008221B8"/>
    <w:rsid w:val="0082278E"/>
    <w:rsid w:val="00823BB0"/>
    <w:rsid w:val="00824FE2"/>
    <w:rsid w:val="008251D5"/>
    <w:rsid w:val="00825544"/>
    <w:rsid w:val="00826C16"/>
    <w:rsid w:val="00827118"/>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74B"/>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7730"/>
    <w:rsid w:val="00857C9F"/>
    <w:rsid w:val="00860505"/>
    <w:rsid w:val="00860B75"/>
    <w:rsid w:val="00861602"/>
    <w:rsid w:val="0086162E"/>
    <w:rsid w:val="00861816"/>
    <w:rsid w:val="0086293C"/>
    <w:rsid w:val="00862B68"/>
    <w:rsid w:val="0086411B"/>
    <w:rsid w:val="00864D16"/>
    <w:rsid w:val="008658A3"/>
    <w:rsid w:val="0086665C"/>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34A0"/>
    <w:rsid w:val="008B46EB"/>
    <w:rsid w:val="008B5BED"/>
    <w:rsid w:val="008B6DF4"/>
    <w:rsid w:val="008B773D"/>
    <w:rsid w:val="008B7C55"/>
    <w:rsid w:val="008C04A2"/>
    <w:rsid w:val="008C0F4D"/>
    <w:rsid w:val="008C0F68"/>
    <w:rsid w:val="008C3734"/>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B31"/>
    <w:rsid w:val="008D1DD9"/>
    <w:rsid w:val="008D1FF5"/>
    <w:rsid w:val="008D3087"/>
    <w:rsid w:val="008D32AF"/>
    <w:rsid w:val="008D3440"/>
    <w:rsid w:val="008D36F6"/>
    <w:rsid w:val="008D3768"/>
    <w:rsid w:val="008D4F7C"/>
    <w:rsid w:val="008D5462"/>
    <w:rsid w:val="008D6215"/>
    <w:rsid w:val="008D68CB"/>
    <w:rsid w:val="008E0C57"/>
    <w:rsid w:val="008E3524"/>
    <w:rsid w:val="008E3E59"/>
    <w:rsid w:val="008E403C"/>
    <w:rsid w:val="008E46EB"/>
    <w:rsid w:val="008E4D43"/>
    <w:rsid w:val="008E4E57"/>
    <w:rsid w:val="008E525D"/>
    <w:rsid w:val="008E5D86"/>
    <w:rsid w:val="008E6156"/>
    <w:rsid w:val="008E6565"/>
    <w:rsid w:val="008F0148"/>
    <w:rsid w:val="008F0689"/>
    <w:rsid w:val="008F2212"/>
    <w:rsid w:val="008F24A1"/>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0E3"/>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1556"/>
    <w:rsid w:val="0092170E"/>
    <w:rsid w:val="009220AD"/>
    <w:rsid w:val="00923EAB"/>
    <w:rsid w:val="00924F1A"/>
    <w:rsid w:val="00924FA4"/>
    <w:rsid w:val="00925447"/>
    <w:rsid w:val="00925476"/>
    <w:rsid w:val="00925D10"/>
    <w:rsid w:val="00925FAE"/>
    <w:rsid w:val="009275E5"/>
    <w:rsid w:val="0093094B"/>
    <w:rsid w:val="009312AE"/>
    <w:rsid w:val="00932605"/>
    <w:rsid w:val="00932B6D"/>
    <w:rsid w:val="00933362"/>
    <w:rsid w:val="009343FB"/>
    <w:rsid w:val="009344EC"/>
    <w:rsid w:val="00934889"/>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471B0"/>
    <w:rsid w:val="009522B8"/>
    <w:rsid w:val="00952FF8"/>
    <w:rsid w:val="0095359D"/>
    <w:rsid w:val="009544FD"/>
    <w:rsid w:val="009551A5"/>
    <w:rsid w:val="009565C1"/>
    <w:rsid w:val="00957145"/>
    <w:rsid w:val="009579E5"/>
    <w:rsid w:val="00960693"/>
    <w:rsid w:val="00960845"/>
    <w:rsid w:val="009608AB"/>
    <w:rsid w:val="00960A48"/>
    <w:rsid w:val="00960CBA"/>
    <w:rsid w:val="00960D88"/>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AC9"/>
    <w:rsid w:val="00976D3F"/>
    <w:rsid w:val="009778FB"/>
    <w:rsid w:val="00980A97"/>
    <w:rsid w:val="00980F2F"/>
    <w:rsid w:val="00981222"/>
    <w:rsid w:val="00982557"/>
    <w:rsid w:val="0098264B"/>
    <w:rsid w:val="00983BC1"/>
    <w:rsid w:val="0098484C"/>
    <w:rsid w:val="00984B39"/>
    <w:rsid w:val="00986157"/>
    <w:rsid w:val="00990553"/>
    <w:rsid w:val="009907C1"/>
    <w:rsid w:val="0099097F"/>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3E0"/>
    <w:rsid w:val="009A551C"/>
    <w:rsid w:val="009A5FAA"/>
    <w:rsid w:val="009A674D"/>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549E"/>
    <w:rsid w:val="009D554C"/>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2464"/>
    <w:rsid w:val="00A03A5F"/>
    <w:rsid w:val="00A03D46"/>
    <w:rsid w:val="00A04E80"/>
    <w:rsid w:val="00A0508B"/>
    <w:rsid w:val="00A05B28"/>
    <w:rsid w:val="00A06A61"/>
    <w:rsid w:val="00A10CFB"/>
    <w:rsid w:val="00A12144"/>
    <w:rsid w:val="00A1219A"/>
    <w:rsid w:val="00A14577"/>
    <w:rsid w:val="00A14D9B"/>
    <w:rsid w:val="00A14DDA"/>
    <w:rsid w:val="00A167FB"/>
    <w:rsid w:val="00A21BAC"/>
    <w:rsid w:val="00A21D8A"/>
    <w:rsid w:val="00A22C6C"/>
    <w:rsid w:val="00A23BA5"/>
    <w:rsid w:val="00A25D1C"/>
    <w:rsid w:val="00A26337"/>
    <w:rsid w:val="00A26F75"/>
    <w:rsid w:val="00A272F4"/>
    <w:rsid w:val="00A307AE"/>
    <w:rsid w:val="00A31A66"/>
    <w:rsid w:val="00A31C9B"/>
    <w:rsid w:val="00A322E7"/>
    <w:rsid w:val="00A322EF"/>
    <w:rsid w:val="00A32C23"/>
    <w:rsid w:val="00A335C8"/>
    <w:rsid w:val="00A34647"/>
    <w:rsid w:val="00A34CCD"/>
    <w:rsid w:val="00A34E90"/>
    <w:rsid w:val="00A354EB"/>
    <w:rsid w:val="00A376C8"/>
    <w:rsid w:val="00A378F3"/>
    <w:rsid w:val="00A40506"/>
    <w:rsid w:val="00A4110E"/>
    <w:rsid w:val="00A42819"/>
    <w:rsid w:val="00A43770"/>
    <w:rsid w:val="00A475F1"/>
    <w:rsid w:val="00A47AAA"/>
    <w:rsid w:val="00A47F23"/>
    <w:rsid w:val="00A51176"/>
    <w:rsid w:val="00A51228"/>
    <w:rsid w:val="00A5130D"/>
    <w:rsid w:val="00A51AA8"/>
    <w:rsid w:val="00A51FC0"/>
    <w:rsid w:val="00A55473"/>
    <w:rsid w:val="00A56F21"/>
    <w:rsid w:val="00A573E5"/>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3E2"/>
    <w:rsid w:val="00A80907"/>
    <w:rsid w:val="00A81210"/>
    <w:rsid w:val="00A81B04"/>
    <w:rsid w:val="00A8279C"/>
    <w:rsid w:val="00A82ACC"/>
    <w:rsid w:val="00A8323A"/>
    <w:rsid w:val="00A83667"/>
    <w:rsid w:val="00A83961"/>
    <w:rsid w:val="00A85ECB"/>
    <w:rsid w:val="00A86D2B"/>
    <w:rsid w:val="00A879E4"/>
    <w:rsid w:val="00A87B0B"/>
    <w:rsid w:val="00A87BCF"/>
    <w:rsid w:val="00A87F55"/>
    <w:rsid w:val="00A901D2"/>
    <w:rsid w:val="00A912BF"/>
    <w:rsid w:val="00A92905"/>
    <w:rsid w:val="00A93088"/>
    <w:rsid w:val="00A9318A"/>
    <w:rsid w:val="00A93574"/>
    <w:rsid w:val="00A94393"/>
    <w:rsid w:val="00A94ECB"/>
    <w:rsid w:val="00A95E83"/>
    <w:rsid w:val="00A961F2"/>
    <w:rsid w:val="00A96861"/>
    <w:rsid w:val="00A9736E"/>
    <w:rsid w:val="00A97BFD"/>
    <w:rsid w:val="00AA037D"/>
    <w:rsid w:val="00AA149D"/>
    <w:rsid w:val="00AA3A50"/>
    <w:rsid w:val="00AA5DCF"/>
    <w:rsid w:val="00AB021E"/>
    <w:rsid w:val="00AB0EC7"/>
    <w:rsid w:val="00AB1FF0"/>
    <w:rsid w:val="00AB2B4D"/>
    <w:rsid w:val="00AB33DD"/>
    <w:rsid w:val="00AB3C91"/>
    <w:rsid w:val="00AB47D5"/>
    <w:rsid w:val="00AB47DB"/>
    <w:rsid w:val="00AB49AD"/>
    <w:rsid w:val="00AB5A85"/>
    <w:rsid w:val="00AB5BD2"/>
    <w:rsid w:val="00AB6040"/>
    <w:rsid w:val="00AB6417"/>
    <w:rsid w:val="00AB6EC4"/>
    <w:rsid w:val="00AB703A"/>
    <w:rsid w:val="00AC06CA"/>
    <w:rsid w:val="00AC23E1"/>
    <w:rsid w:val="00AC2503"/>
    <w:rsid w:val="00AC39E0"/>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37C4"/>
    <w:rsid w:val="00AE4491"/>
    <w:rsid w:val="00AE48FF"/>
    <w:rsid w:val="00AE4AE8"/>
    <w:rsid w:val="00AE593A"/>
    <w:rsid w:val="00AE695F"/>
    <w:rsid w:val="00AE73E5"/>
    <w:rsid w:val="00AE7473"/>
    <w:rsid w:val="00AE7CE5"/>
    <w:rsid w:val="00AF0302"/>
    <w:rsid w:val="00AF05BC"/>
    <w:rsid w:val="00AF16FB"/>
    <w:rsid w:val="00AF1F6F"/>
    <w:rsid w:val="00AF241B"/>
    <w:rsid w:val="00AF2AB5"/>
    <w:rsid w:val="00AF3B5C"/>
    <w:rsid w:val="00AF4B25"/>
    <w:rsid w:val="00AF515F"/>
    <w:rsid w:val="00AF7369"/>
    <w:rsid w:val="00B005D1"/>
    <w:rsid w:val="00B010DC"/>
    <w:rsid w:val="00B02A28"/>
    <w:rsid w:val="00B04492"/>
    <w:rsid w:val="00B04DDC"/>
    <w:rsid w:val="00B0667D"/>
    <w:rsid w:val="00B1012C"/>
    <w:rsid w:val="00B106B3"/>
    <w:rsid w:val="00B1150A"/>
    <w:rsid w:val="00B136A1"/>
    <w:rsid w:val="00B1562F"/>
    <w:rsid w:val="00B15AFB"/>
    <w:rsid w:val="00B16869"/>
    <w:rsid w:val="00B21660"/>
    <w:rsid w:val="00B21F0D"/>
    <w:rsid w:val="00B2418F"/>
    <w:rsid w:val="00B25152"/>
    <w:rsid w:val="00B25D7F"/>
    <w:rsid w:val="00B25DA1"/>
    <w:rsid w:val="00B30F2C"/>
    <w:rsid w:val="00B31AEC"/>
    <w:rsid w:val="00B31F9B"/>
    <w:rsid w:val="00B32B74"/>
    <w:rsid w:val="00B33937"/>
    <w:rsid w:val="00B34162"/>
    <w:rsid w:val="00B3538B"/>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3B58"/>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2A02"/>
    <w:rsid w:val="00B633A8"/>
    <w:rsid w:val="00B64CB4"/>
    <w:rsid w:val="00B6690F"/>
    <w:rsid w:val="00B67720"/>
    <w:rsid w:val="00B67B40"/>
    <w:rsid w:val="00B67BCA"/>
    <w:rsid w:val="00B72031"/>
    <w:rsid w:val="00B7293A"/>
    <w:rsid w:val="00B72FA8"/>
    <w:rsid w:val="00B7536B"/>
    <w:rsid w:val="00B763A1"/>
    <w:rsid w:val="00B76F06"/>
    <w:rsid w:val="00B76F64"/>
    <w:rsid w:val="00B7777C"/>
    <w:rsid w:val="00B77A5C"/>
    <w:rsid w:val="00B77F72"/>
    <w:rsid w:val="00B81367"/>
    <w:rsid w:val="00B820C3"/>
    <w:rsid w:val="00B826EB"/>
    <w:rsid w:val="00B83292"/>
    <w:rsid w:val="00B84751"/>
    <w:rsid w:val="00B84775"/>
    <w:rsid w:val="00B8494A"/>
    <w:rsid w:val="00B85146"/>
    <w:rsid w:val="00B870C1"/>
    <w:rsid w:val="00B87AFB"/>
    <w:rsid w:val="00B9069B"/>
    <w:rsid w:val="00B91AA1"/>
    <w:rsid w:val="00B91D9C"/>
    <w:rsid w:val="00B92647"/>
    <w:rsid w:val="00B93A30"/>
    <w:rsid w:val="00B93EA0"/>
    <w:rsid w:val="00B94815"/>
    <w:rsid w:val="00B94AB3"/>
    <w:rsid w:val="00B95853"/>
    <w:rsid w:val="00B9689A"/>
    <w:rsid w:val="00B973CD"/>
    <w:rsid w:val="00BA1F9E"/>
    <w:rsid w:val="00BA2005"/>
    <w:rsid w:val="00BA2339"/>
    <w:rsid w:val="00BA28A7"/>
    <w:rsid w:val="00BA3266"/>
    <w:rsid w:val="00BA3AA3"/>
    <w:rsid w:val="00BA50C6"/>
    <w:rsid w:val="00BA5CCF"/>
    <w:rsid w:val="00BA60DC"/>
    <w:rsid w:val="00BA6B34"/>
    <w:rsid w:val="00BB04EE"/>
    <w:rsid w:val="00BB19A4"/>
    <w:rsid w:val="00BB377F"/>
    <w:rsid w:val="00BB3D0E"/>
    <w:rsid w:val="00BB403C"/>
    <w:rsid w:val="00BB4E1C"/>
    <w:rsid w:val="00BB50E7"/>
    <w:rsid w:val="00BB5C5F"/>
    <w:rsid w:val="00BB5E46"/>
    <w:rsid w:val="00BB73B5"/>
    <w:rsid w:val="00BC019C"/>
    <w:rsid w:val="00BC088D"/>
    <w:rsid w:val="00BC13BE"/>
    <w:rsid w:val="00BC18BD"/>
    <w:rsid w:val="00BC1FCD"/>
    <w:rsid w:val="00BC2021"/>
    <w:rsid w:val="00BC364E"/>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5F8A"/>
    <w:rsid w:val="00BE7394"/>
    <w:rsid w:val="00BE73AC"/>
    <w:rsid w:val="00BE74D2"/>
    <w:rsid w:val="00BF194F"/>
    <w:rsid w:val="00BF27BB"/>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BF7B39"/>
    <w:rsid w:val="00C0046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2C49"/>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013A"/>
    <w:rsid w:val="00C33CAD"/>
    <w:rsid w:val="00C3502E"/>
    <w:rsid w:val="00C36567"/>
    <w:rsid w:val="00C36D28"/>
    <w:rsid w:val="00C37B63"/>
    <w:rsid w:val="00C40144"/>
    <w:rsid w:val="00C40344"/>
    <w:rsid w:val="00C4048E"/>
    <w:rsid w:val="00C4121F"/>
    <w:rsid w:val="00C41547"/>
    <w:rsid w:val="00C41C76"/>
    <w:rsid w:val="00C41F3F"/>
    <w:rsid w:val="00C436F3"/>
    <w:rsid w:val="00C43896"/>
    <w:rsid w:val="00C4461E"/>
    <w:rsid w:val="00C4481C"/>
    <w:rsid w:val="00C44B4C"/>
    <w:rsid w:val="00C456E2"/>
    <w:rsid w:val="00C45EAC"/>
    <w:rsid w:val="00C462E0"/>
    <w:rsid w:val="00C46540"/>
    <w:rsid w:val="00C50448"/>
    <w:rsid w:val="00C5060F"/>
    <w:rsid w:val="00C506EA"/>
    <w:rsid w:val="00C512E0"/>
    <w:rsid w:val="00C51825"/>
    <w:rsid w:val="00C5205D"/>
    <w:rsid w:val="00C52073"/>
    <w:rsid w:val="00C52331"/>
    <w:rsid w:val="00C537E8"/>
    <w:rsid w:val="00C54204"/>
    <w:rsid w:val="00C609E9"/>
    <w:rsid w:val="00C60AEC"/>
    <w:rsid w:val="00C610DD"/>
    <w:rsid w:val="00C6120D"/>
    <w:rsid w:val="00C616E4"/>
    <w:rsid w:val="00C61B0B"/>
    <w:rsid w:val="00C61D2F"/>
    <w:rsid w:val="00C61F68"/>
    <w:rsid w:val="00C62314"/>
    <w:rsid w:val="00C633D2"/>
    <w:rsid w:val="00C63AE6"/>
    <w:rsid w:val="00C67015"/>
    <w:rsid w:val="00C700EA"/>
    <w:rsid w:val="00C711B9"/>
    <w:rsid w:val="00C71ECB"/>
    <w:rsid w:val="00C728F9"/>
    <w:rsid w:val="00C737E1"/>
    <w:rsid w:val="00C74178"/>
    <w:rsid w:val="00C74308"/>
    <w:rsid w:val="00C767DF"/>
    <w:rsid w:val="00C76B8E"/>
    <w:rsid w:val="00C77A00"/>
    <w:rsid w:val="00C80254"/>
    <w:rsid w:val="00C81540"/>
    <w:rsid w:val="00C81BA6"/>
    <w:rsid w:val="00C820D0"/>
    <w:rsid w:val="00C83598"/>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A3D"/>
    <w:rsid w:val="00CA40B0"/>
    <w:rsid w:val="00CA4C94"/>
    <w:rsid w:val="00CA6D37"/>
    <w:rsid w:val="00CB271C"/>
    <w:rsid w:val="00CB2D6D"/>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1CD"/>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CF7FED"/>
    <w:rsid w:val="00D003A7"/>
    <w:rsid w:val="00D00A8E"/>
    <w:rsid w:val="00D00F30"/>
    <w:rsid w:val="00D01BBC"/>
    <w:rsid w:val="00D01E2C"/>
    <w:rsid w:val="00D01FE0"/>
    <w:rsid w:val="00D02A7B"/>
    <w:rsid w:val="00D02AE1"/>
    <w:rsid w:val="00D04A3B"/>
    <w:rsid w:val="00D0591C"/>
    <w:rsid w:val="00D059C4"/>
    <w:rsid w:val="00D060EB"/>
    <w:rsid w:val="00D067F1"/>
    <w:rsid w:val="00D06CD4"/>
    <w:rsid w:val="00D0703E"/>
    <w:rsid w:val="00D07B9A"/>
    <w:rsid w:val="00D10662"/>
    <w:rsid w:val="00D11563"/>
    <w:rsid w:val="00D13088"/>
    <w:rsid w:val="00D136AB"/>
    <w:rsid w:val="00D149EA"/>
    <w:rsid w:val="00D17447"/>
    <w:rsid w:val="00D174FD"/>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FDF"/>
    <w:rsid w:val="00D40556"/>
    <w:rsid w:val="00D40B15"/>
    <w:rsid w:val="00D41D00"/>
    <w:rsid w:val="00D43CB0"/>
    <w:rsid w:val="00D440C8"/>
    <w:rsid w:val="00D440E1"/>
    <w:rsid w:val="00D44201"/>
    <w:rsid w:val="00D449A0"/>
    <w:rsid w:val="00D45301"/>
    <w:rsid w:val="00D45658"/>
    <w:rsid w:val="00D45ADE"/>
    <w:rsid w:val="00D4680B"/>
    <w:rsid w:val="00D47FCB"/>
    <w:rsid w:val="00D50E00"/>
    <w:rsid w:val="00D513AA"/>
    <w:rsid w:val="00D51B3F"/>
    <w:rsid w:val="00D54337"/>
    <w:rsid w:val="00D54B91"/>
    <w:rsid w:val="00D5516B"/>
    <w:rsid w:val="00D56306"/>
    <w:rsid w:val="00D57352"/>
    <w:rsid w:val="00D57C49"/>
    <w:rsid w:val="00D6006A"/>
    <w:rsid w:val="00D629FE"/>
    <w:rsid w:val="00D638EA"/>
    <w:rsid w:val="00D64722"/>
    <w:rsid w:val="00D64930"/>
    <w:rsid w:val="00D64E1C"/>
    <w:rsid w:val="00D6531C"/>
    <w:rsid w:val="00D66062"/>
    <w:rsid w:val="00D665D0"/>
    <w:rsid w:val="00D670CB"/>
    <w:rsid w:val="00D67A44"/>
    <w:rsid w:val="00D70611"/>
    <w:rsid w:val="00D71EB8"/>
    <w:rsid w:val="00D72500"/>
    <w:rsid w:val="00D72768"/>
    <w:rsid w:val="00D729CA"/>
    <w:rsid w:val="00D72A74"/>
    <w:rsid w:val="00D731DB"/>
    <w:rsid w:val="00D73EDF"/>
    <w:rsid w:val="00D74371"/>
    <w:rsid w:val="00D7510F"/>
    <w:rsid w:val="00D75974"/>
    <w:rsid w:val="00D76291"/>
    <w:rsid w:val="00D77D7F"/>
    <w:rsid w:val="00D80AE4"/>
    <w:rsid w:val="00D80C4C"/>
    <w:rsid w:val="00D80F2E"/>
    <w:rsid w:val="00D8144D"/>
    <w:rsid w:val="00D819AB"/>
    <w:rsid w:val="00D821D8"/>
    <w:rsid w:val="00D82C34"/>
    <w:rsid w:val="00D838A0"/>
    <w:rsid w:val="00D83BBD"/>
    <w:rsid w:val="00D83C6D"/>
    <w:rsid w:val="00D83E69"/>
    <w:rsid w:val="00D84DE4"/>
    <w:rsid w:val="00D852CF"/>
    <w:rsid w:val="00D856F4"/>
    <w:rsid w:val="00D856F8"/>
    <w:rsid w:val="00D86677"/>
    <w:rsid w:val="00D86D66"/>
    <w:rsid w:val="00D87744"/>
    <w:rsid w:val="00D9153C"/>
    <w:rsid w:val="00D91CB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B09F4"/>
    <w:rsid w:val="00DB1E63"/>
    <w:rsid w:val="00DB228B"/>
    <w:rsid w:val="00DB22B2"/>
    <w:rsid w:val="00DB2EB6"/>
    <w:rsid w:val="00DB347E"/>
    <w:rsid w:val="00DB58A0"/>
    <w:rsid w:val="00DB58CB"/>
    <w:rsid w:val="00DB5A8F"/>
    <w:rsid w:val="00DB69B6"/>
    <w:rsid w:val="00DB7B65"/>
    <w:rsid w:val="00DC13F6"/>
    <w:rsid w:val="00DC1759"/>
    <w:rsid w:val="00DC3452"/>
    <w:rsid w:val="00DC5096"/>
    <w:rsid w:val="00DC5A62"/>
    <w:rsid w:val="00DC69E4"/>
    <w:rsid w:val="00DC71D3"/>
    <w:rsid w:val="00DD19A5"/>
    <w:rsid w:val="00DD2A1C"/>
    <w:rsid w:val="00DD307B"/>
    <w:rsid w:val="00DD3D7D"/>
    <w:rsid w:val="00DD4719"/>
    <w:rsid w:val="00DD5039"/>
    <w:rsid w:val="00DD517B"/>
    <w:rsid w:val="00DD5BEF"/>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24B3"/>
    <w:rsid w:val="00E0443C"/>
    <w:rsid w:val="00E0583B"/>
    <w:rsid w:val="00E06582"/>
    <w:rsid w:val="00E076A9"/>
    <w:rsid w:val="00E1094D"/>
    <w:rsid w:val="00E10F9F"/>
    <w:rsid w:val="00E11DDD"/>
    <w:rsid w:val="00E13489"/>
    <w:rsid w:val="00E14E9B"/>
    <w:rsid w:val="00E151DF"/>
    <w:rsid w:val="00E15DFA"/>
    <w:rsid w:val="00E16AD2"/>
    <w:rsid w:val="00E20280"/>
    <w:rsid w:val="00E20B9F"/>
    <w:rsid w:val="00E2137D"/>
    <w:rsid w:val="00E22566"/>
    <w:rsid w:val="00E23ABB"/>
    <w:rsid w:val="00E23FF4"/>
    <w:rsid w:val="00E244E1"/>
    <w:rsid w:val="00E25346"/>
    <w:rsid w:val="00E27033"/>
    <w:rsid w:val="00E2769A"/>
    <w:rsid w:val="00E277F8"/>
    <w:rsid w:val="00E30C6E"/>
    <w:rsid w:val="00E31842"/>
    <w:rsid w:val="00E31876"/>
    <w:rsid w:val="00E31A4F"/>
    <w:rsid w:val="00E3350C"/>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2E3"/>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6A92"/>
    <w:rsid w:val="00E67216"/>
    <w:rsid w:val="00E67291"/>
    <w:rsid w:val="00E67469"/>
    <w:rsid w:val="00E70704"/>
    <w:rsid w:val="00E71BEF"/>
    <w:rsid w:val="00E72D46"/>
    <w:rsid w:val="00E734CA"/>
    <w:rsid w:val="00E745BE"/>
    <w:rsid w:val="00E75662"/>
    <w:rsid w:val="00E76B34"/>
    <w:rsid w:val="00E7720F"/>
    <w:rsid w:val="00E804E2"/>
    <w:rsid w:val="00E811A9"/>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A2DBA"/>
    <w:rsid w:val="00EA41DF"/>
    <w:rsid w:val="00EA63B5"/>
    <w:rsid w:val="00EB0465"/>
    <w:rsid w:val="00EB0A20"/>
    <w:rsid w:val="00EB36E7"/>
    <w:rsid w:val="00EB4F95"/>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766B"/>
    <w:rsid w:val="00ED0537"/>
    <w:rsid w:val="00ED0C2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7A52"/>
    <w:rsid w:val="00EE0584"/>
    <w:rsid w:val="00EE06C4"/>
    <w:rsid w:val="00EE06E0"/>
    <w:rsid w:val="00EE08DB"/>
    <w:rsid w:val="00EE0C55"/>
    <w:rsid w:val="00EE17C5"/>
    <w:rsid w:val="00EE24C6"/>
    <w:rsid w:val="00EE31E5"/>
    <w:rsid w:val="00EE3534"/>
    <w:rsid w:val="00EE45E6"/>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2B3C"/>
    <w:rsid w:val="00F0406C"/>
    <w:rsid w:val="00F043D6"/>
    <w:rsid w:val="00F051E3"/>
    <w:rsid w:val="00F06612"/>
    <w:rsid w:val="00F079C8"/>
    <w:rsid w:val="00F11B1B"/>
    <w:rsid w:val="00F121C4"/>
    <w:rsid w:val="00F1262F"/>
    <w:rsid w:val="00F13AC8"/>
    <w:rsid w:val="00F148FA"/>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57288"/>
    <w:rsid w:val="00F574F4"/>
    <w:rsid w:val="00F57E27"/>
    <w:rsid w:val="00F60282"/>
    <w:rsid w:val="00F64380"/>
    <w:rsid w:val="00F644AF"/>
    <w:rsid w:val="00F64B37"/>
    <w:rsid w:val="00F64EB8"/>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3A5"/>
    <w:rsid w:val="00F87669"/>
    <w:rsid w:val="00F87913"/>
    <w:rsid w:val="00F90088"/>
    <w:rsid w:val="00F91D5B"/>
    <w:rsid w:val="00F92D15"/>
    <w:rsid w:val="00F92DC1"/>
    <w:rsid w:val="00F93083"/>
    <w:rsid w:val="00F93B38"/>
    <w:rsid w:val="00F93BE7"/>
    <w:rsid w:val="00F93C6E"/>
    <w:rsid w:val="00F93FDC"/>
    <w:rsid w:val="00F95BF4"/>
    <w:rsid w:val="00F97404"/>
    <w:rsid w:val="00FA043E"/>
    <w:rsid w:val="00FA1E25"/>
    <w:rsid w:val="00FA1F6D"/>
    <w:rsid w:val="00FA2046"/>
    <w:rsid w:val="00FA3857"/>
    <w:rsid w:val="00FA3B5D"/>
    <w:rsid w:val="00FA45C2"/>
    <w:rsid w:val="00FA4A39"/>
    <w:rsid w:val="00FA4B2E"/>
    <w:rsid w:val="00FA4BDD"/>
    <w:rsid w:val="00FA5763"/>
    <w:rsid w:val="00FA6025"/>
    <w:rsid w:val="00FA746D"/>
    <w:rsid w:val="00FA7966"/>
    <w:rsid w:val="00FB035C"/>
    <w:rsid w:val="00FB0472"/>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13E"/>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2A8A"/>
    <w:rsid w:val="00FD371D"/>
    <w:rsid w:val="00FD3A28"/>
    <w:rsid w:val="00FD423B"/>
    <w:rsid w:val="00FD4B7B"/>
    <w:rsid w:val="00FD4F4E"/>
    <w:rsid w:val="00FD5F7F"/>
    <w:rsid w:val="00FD617C"/>
    <w:rsid w:val="00FD67EC"/>
    <w:rsid w:val="00FE0C99"/>
    <w:rsid w:val="00FE0E3B"/>
    <w:rsid w:val="00FE0FC6"/>
    <w:rsid w:val="00FE1683"/>
    <w:rsid w:val="00FE2963"/>
    <w:rsid w:val="00FE5A70"/>
    <w:rsid w:val="00FE5C93"/>
    <w:rsid w:val="00FE5EF8"/>
    <w:rsid w:val="00FE6E33"/>
    <w:rsid w:val="00FF2419"/>
    <w:rsid w:val="00FF40B0"/>
    <w:rsid w:val="00FF4347"/>
    <w:rsid w:val="00FF43E0"/>
    <w:rsid w:val="00FF4515"/>
    <w:rsid w:val="00FF464C"/>
    <w:rsid w:val="00FF4C39"/>
    <w:rsid w:val="00FF713E"/>
    <w:rsid w:val="00FF71B2"/>
    <w:rsid w:val="00FF75DB"/>
    <w:rsid w:val="08581F69"/>
    <w:rsid w:val="0FEF5216"/>
    <w:rsid w:val="16D84DDC"/>
    <w:rsid w:val="2322550C"/>
    <w:rsid w:val="244260AD"/>
    <w:rsid w:val="291761DB"/>
    <w:rsid w:val="2CDE06F5"/>
    <w:rsid w:val="2E2B796A"/>
    <w:rsid w:val="39590259"/>
    <w:rsid w:val="3EEA2F2A"/>
    <w:rsid w:val="46701BA1"/>
    <w:rsid w:val="49023072"/>
    <w:rsid w:val="54BF230B"/>
    <w:rsid w:val="592869DF"/>
    <w:rsid w:val="5EC62790"/>
    <w:rsid w:val="683A1F7D"/>
    <w:rsid w:val="737F18E2"/>
    <w:rsid w:val="7FF0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ed1c24">
      <v:fill color="white"/>
      <v:stroke color="#ed1c2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qFormat/>
    <w:pPr>
      <w:spacing w:after="120"/>
    </w:pPr>
    <w:rPr>
      <w:rFonts w:ascii="Calibri" w:hAnsi="Calibri"/>
      <w:kern w:val="0"/>
      <w:szCs w:val="22"/>
    </w:rPr>
  </w:style>
  <w:style w:type="paragraph" w:customStyle="1" w:styleId="a4">
    <w:name w:val="默认"/>
    <w:qFormat/>
    <w:rPr>
      <w:rFonts w:ascii="Helvetica" w:eastAsia="Helvetica" w:hAnsi="Helvetica" w:cs="Helvetica"/>
      <w:color w:val="000000"/>
      <w:sz w:val="22"/>
      <w:szCs w:val="22"/>
    </w:rPr>
  </w:style>
  <w:style w:type="paragraph" w:styleId="a5">
    <w:name w:val="Date"/>
    <w:basedOn w:val="a"/>
    <w:next w:val="a"/>
    <w:pPr>
      <w:ind w:leftChars="2500" w:left="100"/>
    </w:pPr>
  </w:style>
  <w:style w:type="paragraph" w:styleId="a6">
    <w:name w:val="footer"/>
    <w:basedOn w:val="a"/>
    <w:link w:val="Char0"/>
    <w:uiPriority w:val="99"/>
    <w:qFormat/>
    <w:pPr>
      <w:tabs>
        <w:tab w:val="center" w:pos="4153"/>
        <w:tab w:val="right" w:pos="8306"/>
      </w:tabs>
      <w:snapToGrid w:val="0"/>
      <w:jc w:val="left"/>
    </w:pPr>
    <w:rPr>
      <w:sz w:val="18"/>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qFormat/>
  </w:style>
  <w:style w:type="paragraph" w:styleId="aa">
    <w:name w:val="No Spacing"/>
    <w:qFormat/>
    <w:pPr>
      <w:widowControl w:val="0"/>
      <w:jc w:val="both"/>
    </w:pPr>
    <w:rPr>
      <w:rFonts w:ascii="Calibri" w:hAnsi="Calibri"/>
      <w:kern w:val="2"/>
      <w:sz w:val="21"/>
      <w:szCs w:val="22"/>
    </w:rPr>
  </w:style>
  <w:style w:type="paragraph" w:customStyle="1" w:styleId="p0">
    <w:name w:val="p0"/>
    <w:basedOn w:val="a"/>
    <w:pPr>
      <w:widowControl/>
      <w:adjustRightInd w:val="0"/>
      <w:snapToGrid w:val="0"/>
      <w:ind w:firstLine="420"/>
    </w:pPr>
    <w:rPr>
      <w:rFonts w:ascii="Tahoma" w:eastAsia="宋体" w:hAnsi="Tahoma" w:cs="Tahoma"/>
      <w:kern w:val="0"/>
      <w:sz w:val="22"/>
      <w:szCs w:val="22"/>
    </w:rPr>
  </w:style>
  <w:style w:type="paragraph" w:customStyle="1" w:styleId="ab">
    <w:name w:val="公文二级"/>
    <w:basedOn w:val="a"/>
    <w:rPr>
      <w:rFonts w:ascii="方正楷体_GBK" w:eastAsia="方正楷体_GBK"/>
      <w:szCs w:val="32"/>
    </w:rPr>
  </w:style>
  <w:style w:type="character" w:customStyle="1" w:styleId="font61">
    <w:name w:val="font61"/>
    <w:rPr>
      <w:rFonts w:ascii="仿宋_GB2312" w:eastAsia="仿宋_GB2312" w:cs="仿宋_GB2312"/>
      <w:color w:val="000000"/>
      <w:sz w:val="22"/>
      <w:szCs w:val="22"/>
      <w:u w:val="none"/>
    </w:rPr>
  </w:style>
  <w:style w:type="character" w:customStyle="1" w:styleId="Char">
    <w:name w:val="正文文本 Char"/>
    <w:basedOn w:val="a0"/>
    <w:link w:val="a3"/>
    <w:qFormat/>
    <w:rPr>
      <w:rFonts w:ascii="Calibri" w:eastAsia="方正仿宋_GBK" w:hAnsi="Calibri"/>
      <w:sz w:val="32"/>
      <w:szCs w:val="22"/>
    </w:rPr>
  </w:style>
  <w:style w:type="character" w:customStyle="1" w:styleId="Char0">
    <w:name w:val="页脚 Char"/>
    <w:basedOn w:val="a0"/>
    <w:link w:val="a6"/>
    <w:uiPriority w:val="99"/>
    <w:rPr>
      <w:rFonts w:eastAsia="方正仿宋_GBK"/>
      <w:kern w:val="2"/>
      <w:sz w:val="18"/>
    </w:rPr>
  </w:style>
  <w:style w:type="character" w:customStyle="1" w:styleId="Char1">
    <w:name w:val="标准标题 Char"/>
    <w:link w:val="ac"/>
    <w:rsid w:val="003D7BF3"/>
    <w:rPr>
      <w:rFonts w:ascii="方正小标宋_GBK" w:eastAsia="方正小标宋_GBK" w:hAnsi="Cambria"/>
      <w:bCs/>
      <w:kern w:val="2"/>
      <w:sz w:val="44"/>
      <w:szCs w:val="44"/>
    </w:rPr>
  </w:style>
  <w:style w:type="paragraph" w:customStyle="1" w:styleId="ac">
    <w:name w:val="标准标题"/>
    <w:next w:val="a"/>
    <w:link w:val="Char1"/>
    <w:qFormat/>
    <w:rsid w:val="003D7BF3"/>
    <w:pPr>
      <w:spacing w:line="700" w:lineRule="exact"/>
      <w:jc w:val="center"/>
    </w:pPr>
    <w:rPr>
      <w:rFonts w:ascii="方正小标宋_GBK" w:eastAsia="方正小标宋_GBK" w:hAnsi="Cambria"/>
      <w:bCs/>
      <w:kern w:val="2"/>
      <w:sz w:val="44"/>
      <w:szCs w:val="44"/>
    </w:rPr>
  </w:style>
  <w:style w:type="paragraph" w:styleId="ad">
    <w:name w:val="Balloon Text"/>
    <w:basedOn w:val="a"/>
    <w:link w:val="Char2"/>
    <w:rsid w:val="00425BF0"/>
    <w:rPr>
      <w:sz w:val="18"/>
      <w:szCs w:val="18"/>
    </w:rPr>
  </w:style>
  <w:style w:type="character" w:customStyle="1" w:styleId="Char2">
    <w:name w:val="批注框文本 Char"/>
    <w:basedOn w:val="a0"/>
    <w:link w:val="ad"/>
    <w:rsid w:val="00425BF0"/>
    <w:rPr>
      <w:rFonts w:eastAsia="方正仿宋_GBK"/>
      <w:kern w:val="2"/>
      <w:sz w:val="18"/>
      <w:szCs w:val="18"/>
    </w:rPr>
  </w:style>
  <w:style w:type="character" w:customStyle="1" w:styleId="NormalCharacter">
    <w:name w:val="NormalCharacter"/>
    <w:semiHidden/>
    <w:qFormat/>
    <w:rsid w:val="00536A33"/>
    <w:rPr>
      <w:kern w:val="2"/>
      <w:sz w:val="21"/>
      <w:szCs w:val="24"/>
      <w:lang w:val="en-US" w:eastAsia="zh-CN" w:bidi="ar-SA"/>
    </w:rPr>
  </w:style>
  <w:style w:type="paragraph" w:styleId="ae">
    <w:name w:val="Plain Text"/>
    <w:basedOn w:val="a"/>
    <w:link w:val="Char3"/>
    <w:qFormat/>
    <w:rsid w:val="0006321B"/>
    <w:rPr>
      <w:rFonts w:ascii="宋体" w:eastAsia="宋体" w:hAnsi="Courier New"/>
      <w:sz w:val="21"/>
      <w:szCs w:val="24"/>
    </w:rPr>
  </w:style>
  <w:style w:type="character" w:customStyle="1" w:styleId="Char3">
    <w:name w:val="纯文本 Char"/>
    <w:basedOn w:val="a0"/>
    <w:link w:val="ae"/>
    <w:qFormat/>
    <w:rsid w:val="0006321B"/>
    <w:rPr>
      <w:rFonts w:ascii="宋体" w:hAnsi="Courier New"/>
      <w:kern w:val="2"/>
      <w:sz w:val="21"/>
      <w:szCs w:val="24"/>
    </w:rPr>
  </w:style>
  <w:style w:type="paragraph" w:customStyle="1" w:styleId="Default">
    <w:name w:val="Default"/>
    <w:next w:val="a"/>
    <w:qFormat/>
    <w:rsid w:val="003744E0"/>
    <w:pPr>
      <w:widowControl w:val="0"/>
      <w:autoSpaceDE w:val="0"/>
      <w:autoSpaceDN w:val="0"/>
      <w:adjustRightInd w:val="0"/>
    </w:pPr>
    <w:rPr>
      <w:rFonts w:ascii="仿宋_GB2312" w:eastAsia="仿宋_GB2312" w:cs="仿宋_GB2312"/>
      <w:color w:val="000000"/>
      <w:sz w:val="24"/>
      <w:szCs w:val="24"/>
    </w:rPr>
  </w:style>
  <w:style w:type="table" w:styleId="af">
    <w:name w:val="Table Grid"/>
    <w:basedOn w:val="a1"/>
    <w:rsid w:val="003744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正文缩进2"/>
    <w:qFormat/>
    <w:rsid w:val="00796EF7"/>
    <w:pPr>
      <w:widowControl w:val="0"/>
      <w:jc w:val="both"/>
    </w:pPr>
    <w:rPr>
      <w:sz w:val="24"/>
      <w:szCs w:val="24"/>
    </w:rPr>
  </w:style>
  <w:style w:type="paragraph" w:styleId="HTML">
    <w:name w:val="HTML Preformatted"/>
    <w:basedOn w:val="a"/>
    <w:link w:val="HTMLChar"/>
    <w:qFormat/>
    <w:rsid w:val="007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character" w:customStyle="1" w:styleId="HTMLChar">
    <w:name w:val="HTML 预设格式 Char"/>
    <w:basedOn w:val="a0"/>
    <w:link w:val="HTML"/>
    <w:rsid w:val="00796EF7"/>
    <w:rPr>
      <w:rFonts w:ascii="宋体" w:hAnsi="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qFormat/>
    <w:pPr>
      <w:spacing w:after="120"/>
    </w:pPr>
    <w:rPr>
      <w:rFonts w:ascii="Calibri" w:hAnsi="Calibri"/>
      <w:kern w:val="0"/>
      <w:szCs w:val="22"/>
    </w:rPr>
  </w:style>
  <w:style w:type="paragraph" w:customStyle="1" w:styleId="a4">
    <w:name w:val="默认"/>
    <w:qFormat/>
    <w:rPr>
      <w:rFonts w:ascii="Helvetica" w:eastAsia="Helvetica" w:hAnsi="Helvetica" w:cs="Helvetica"/>
      <w:color w:val="000000"/>
      <w:sz w:val="22"/>
      <w:szCs w:val="22"/>
    </w:rPr>
  </w:style>
  <w:style w:type="paragraph" w:styleId="a5">
    <w:name w:val="Date"/>
    <w:basedOn w:val="a"/>
    <w:next w:val="a"/>
    <w:pPr>
      <w:ind w:leftChars="2500" w:left="100"/>
    </w:pPr>
  </w:style>
  <w:style w:type="paragraph" w:styleId="a6">
    <w:name w:val="footer"/>
    <w:basedOn w:val="a"/>
    <w:link w:val="Char0"/>
    <w:uiPriority w:val="99"/>
    <w:qFormat/>
    <w:pPr>
      <w:tabs>
        <w:tab w:val="center" w:pos="4153"/>
        <w:tab w:val="right" w:pos="8306"/>
      </w:tabs>
      <w:snapToGrid w:val="0"/>
      <w:jc w:val="left"/>
    </w:pPr>
    <w:rPr>
      <w:sz w:val="18"/>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qFormat/>
  </w:style>
  <w:style w:type="paragraph" w:styleId="aa">
    <w:name w:val="No Spacing"/>
    <w:qFormat/>
    <w:pPr>
      <w:widowControl w:val="0"/>
      <w:jc w:val="both"/>
    </w:pPr>
    <w:rPr>
      <w:rFonts w:ascii="Calibri" w:hAnsi="Calibri"/>
      <w:kern w:val="2"/>
      <w:sz w:val="21"/>
      <w:szCs w:val="22"/>
    </w:rPr>
  </w:style>
  <w:style w:type="paragraph" w:customStyle="1" w:styleId="p0">
    <w:name w:val="p0"/>
    <w:basedOn w:val="a"/>
    <w:pPr>
      <w:widowControl/>
      <w:adjustRightInd w:val="0"/>
      <w:snapToGrid w:val="0"/>
      <w:ind w:firstLine="420"/>
    </w:pPr>
    <w:rPr>
      <w:rFonts w:ascii="Tahoma" w:eastAsia="宋体" w:hAnsi="Tahoma" w:cs="Tahoma"/>
      <w:kern w:val="0"/>
      <w:sz w:val="22"/>
      <w:szCs w:val="22"/>
    </w:rPr>
  </w:style>
  <w:style w:type="paragraph" w:customStyle="1" w:styleId="ab">
    <w:name w:val="公文二级"/>
    <w:basedOn w:val="a"/>
    <w:rPr>
      <w:rFonts w:ascii="方正楷体_GBK" w:eastAsia="方正楷体_GBK"/>
      <w:szCs w:val="32"/>
    </w:rPr>
  </w:style>
  <w:style w:type="character" w:customStyle="1" w:styleId="font61">
    <w:name w:val="font61"/>
    <w:rPr>
      <w:rFonts w:ascii="仿宋_GB2312" w:eastAsia="仿宋_GB2312" w:cs="仿宋_GB2312"/>
      <w:color w:val="000000"/>
      <w:sz w:val="22"/>
      <w:szCs w:val="22"/>
      <w:u w:val="none"/>
    </w:rPr>
  </w:style>
  <w:style w:type="character" w:customStyle="1" w:styleId="Char">
    <w:name w:val="正文文本 Char"/>
    <w:basedOn w:val="a0"/>
    <w:link w:val="a3"/>
    <w:qFormat/>
    <w:rPr>
      <w:rFonts w:ascii="Calibri" w:eastAsia="方正仿宋_GBK" w:hAnsi="Calibri"/>
      <w:sz w:val="32"/>
      <w:szCs w:val="22"/>
    </w:rPr>
  </w:style>
  <w:style w:type="character" w:customStyle="1" w:styleId="Char0">
    <w:name w:val="页脚 Char"/>
    <w:basedOn w:val="a0"/>
    <w:link w:val="a6"/>
    <w:uiPriority w:val="99"/>
    <w:rPr>
      <w:rFonts w:eastAsia="方正仿宋_GBK"/>
      <w:kern w:val="2"/>
      <w:sz w:val="18"/>
    </w:rPr>
  </w:style>
  <w:style w:type="character" w:customStyle="1" w:styleId="Char1">
    <w:name w:val="标准标题 Char"/>
    <w:link w:val="ac"/>
    <w:rsid w:val="003D7BF3"/>
    <w:rPr>
      <w:rFonts w:ascii="方正小标宋_GBK" w:eastAsia="方正小标宋_GBK" w:hAnsi="Cambria"/>
      <w:bCs/>
      <w:kern w:val="2"/>
      <w:sz w:val="44"/>
      <w:szCs w:val="44"/>
    </w:rPr>
  </w:style>
  <w:style w:type="paragraph" w:customStyle="1" w:styleId="ac">
    <w:name w:val="标准标题"/>
    <w:next w:val="a"/>
    <w:link w:val="Char1"/>
    <w:qFormat/>
    <w:rsid w:val="003D7BF3"/>
    <w:pPr>
      <w:spacing w:line="700" w:lineRule="exact"/>
      <w:jc w:val="center"/>
    </w:pPr>
    <w:rPr>
      <w:rFonts w:ascii="方正小标宋_GBK" w:eastAsia="方正小标宋_GBK" w:hAnsi="Cambria"/>
      <w:bCs/>
      <w:kern w:val="2"/>
      <w:sz w:val="44"/>
      <w:szCs w:val="44"/>
    </w:rPr>
  </w:style>
  <w:style w:type="paragraph" w:styleId="ad">
    <w:name w:val="Balloon Text"/>
    <w:basedOn w:val="a"/>
    <w:link w:val="Char2"/>
    <w:rsid w:val="00425BF0"/>
    <w:rPr>
      <w:sz w:val="18"/>
      <w:szCs w:val="18"/>
    </w:rPr>
  </w:style>
  <w:style w:type="character" w:customStyle="1" w:styleId="Char2">
    <w:name w:val="批注框文本 Char"/>
    <w:basedOn w:val="a0"/>
    <w:link w:val="ad"/>
    <w:rsid w:val="00425BF0"/>
    <w:rPr>
      <w:rFonts w:eastAsia="方正仿宋_GBK"/>
      <w:kern w:val="2"/>
      <w:sz w:val="18"/>
      <w:szCs w:val="18"/>
    </w:rPr>
  </w:style>
  <w:style w:type="character" w:customStyle="1" w:styleId="NormalCharacter">
    <w:name w:val="NormalCharacter"/>
    <w:semiHidden/>
    <w:qFormat/>
    <w:rsid w:val="00536A33"/>
    <w:rPr>
      <w:kern w:val="2"/>
      <w:sz w:val="21"/>
      <w:szCs w:val="24"/>
      <w:lang w:val="en-US" w:eastAsia="zh-CN" w:bidi="ar-SA"/>
    </w:rPr>
  </w:style>
  <w:style w:type="paragraph" w:styleId="ae">
    <w:name w:val="Plain Text"/>
    <w:basedOn w:val="a"/>
    <w:link w:val="Char3"/>
    <w:qFormat/>
    <w:rsid w:val="0006321B"/>
    <w:rPr>
      <w:rFonts w:ascii="宋体" w:eastAsia="宋体" w:hAnsi="Courier New"/>
      <w:sz w:val="21"/>
      <w:szCs w:val="24"/>
    </w:rPr>
  </w:style>
  <w:style w:type="character" w:customStyle="1" w:styleId="Char3">
    <w:name w:val="纯文本 Char"/>
    <w:basedOn w:val="a0"/>
    <w:link w:val="ae"/>
    <w:qFormat/>
    <w:rsid w:val="0006321B"/>
    <w:rPr>
      <w:rFonts w:ascii="宋体" w:hAnsi="Courier New"/>
      <w:kern w:val="2"/>
      <w:sz w:val="21"/>
      <w:szCs w:val="24"/>
    </w:rPr>
  </w:style>
  <w:style w:type="paragraph" w:customStyle="1" w:styleId="Default">
    <w:name w:val="Default"/>
    <w:next w:val="a"/>
    <w:qFormat/>
    <w:rsid w:val="003744E0"/>
    <w:pPr>
      <w:widowControl w:val="0"/>
      <w:autoSpaceDE w:val="0"/>
      <w:autoSpaceDN w:val="0"/>
      <w:adjustRightInd w:val="0"/>
    </w:pPr>
    <w:rPr>
      <w:rFonts w:ascii="仿宋_GB2312" w:eastAsia="仿宋_GB2312" w:cs="仿宋_GB2312"/>
      <w:color w:val="000000"/>
      <w:sz w:val="24"/>
      <w:szCs w:val="24"/>
    </w:rPr>
  </w:style>
  <w:style w:type="table" w:styleId="af">
    <w:name w:val="Table Grid"/>
    <w:basedOn w:val="a1"/>
    <w:rsid w:val="003744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正文缩进2"/>
    <w:qFormat/>
    <w:rsid w:val="00796EF7"/>
    <w:pPr>
      <w:widowControl w:val="0"/>
      <w:jc w:val="both"/>
    </w:pPr>
    <w:rPr>
      <w:sz w:val="24"/>
      <w:szCs w:val="24"/>
    </w:rPr>
  </w:style>
  <w:style w:type="paragraph" w:styleId="HTML">
    <w:name w:val="HTML Preformatted"/>
    <w:basedOn w:val="a"/>
    <w:link w:val="HTMLChar"/>
    <w:qFormat/>
    <w:rsid w:val="007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character" w:customStyle="1" w:styleId="HTMLChar">
    <w:name w:val="HTML 预设格式 Char"/>
    <w:basedOn w:val="a0"/>
    <w:link w:val="HTML"/>
    <w:rsid w:val="00796EF7"/>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FE602-4F01-4E0E-B213-90DE5EDB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139</Words>
  <Characters>793</Characters>
  <Application>Microsoft Office Word</Application>
  <DocSecurity>0</DocSecurity>
  <Lines>6</Lines>
  <Paragraphs>1</Paragraphs>
  <ScaleCrop>false</ScaleCrop>
  <Company>微软用户</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渝府函〔2012〕231号</dc:title>
  <dc:creator>微软中国</dc:creator>
  <cp:lastModifiedBy>AJJ</cp:lastModifiedBy>
  <cp:revision>4</cp:revision>
  <cp:lastPrinted>2023-10-27T00:54:00Z</cp:lastPrinted>
  <dcterms:created xsi:type="dcterms:W3CDTF">2023-12-14T08:53:00Z</dcterms:created>
  <dcterms:modified xsi:type="dcterms:W3CDTF">2023-12-14T09:00:00Z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79A1C92214FC48DA8C533B7892A77726_12</vt:lpwstr>
  </property>
</Properties>
</file>