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D04" w:rsidRDefault="00AA2E94">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w:t>
      </w:r>
      <w:proofErr w:type="gramStart"/>
      <w:r>
        <w:rPr>
          <w:rFonts w:ascii="方正小标宋_GBK" w:eastAsia="方正小标宋_GBK" w:hAnsi="华文中宋" w:cs="华文中宋" w:hint="eastAsia"/>
          <w:sz w:val="44"/>
          <w:szCs w:val="44"/>
        </w:rPr>
        <w:t>渝</w:t>
      </w:r>
      <w:proofErr w:type="gramEnd"/>
      <w:r>
        <w:rPr>
          <w:rFonts w:ascii="方正小标宋_GBK" w:eastAsia="方正小标宋_GBK" w:hAnsi="华文中宋" w:cs="华文中宋" w:hint="eastAsia"/>
          <w:sz w:val="44"/>
          <w:szCs w:val="44"/>
        </w:rPr>
        <w:t>北区</w:t>
      </w:r>
      <w:bookmarkStart w:id="0" w:name="_GoBack"/>
      <w:r>
        <w:rPr>
          <w:rFonts w:ascii="方正小标宋_GBK" w:eastAsia="方正小标宋_GBK" w:hAnsi="华文中宋" w:cs="华文中宋" w:hint="eastAsia"/>
          <w:sz w:val="44"/>
          <w:szCs w:val="44"/>
        </w:rPr>
        <w:t>中医院</w:t>
      </w:r>
      <w:bookmarkEnd w:id="0"/>
    </w:p>
    <w:p w:rsidR="00763D04" w:rsidRDefault="00AA2E94">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2023</w:t>
      </w:r>
      <w:r>
        <w:rPr>
          <w:rFonts w:ascii="方正小标宋_GBK" w:eastAsia="方正小标宋_GBK" w:hAnsi="华文中宋" w:cs="华文中宋" w:hint="eastAsia"/>
          <w:sz w:val="44"/>
          <w:szCs w:val="44"/>
        </w:rPr>
        <w:t>年单位预算情况说明</w:t>
      </w:r>
    </w:p>
    <w:p w:rsidR="00763D04" w:rsidRDefault="00763D04">
      <w:pPr>
        <w:spacing w:line="600" w:lineRule="exact"/>
        <w:ind w:firstLineChars="200" w:firstLine="880"/>
        <w:jc w:val="center"/>
        <w:rPr>
          <w:rFonts w:ascii="华文中宋" w:eastAsia="华文中宋" w:hAnsi="华文中宋" w:cs="华文中宋"/>
          <w:sz w:val="44"/>
          <w:szCs w:val="44"/>
        </w:rPr>
      </w:pPr>
    </w:p>
    <w:p w:rsidR="00763D04" w:rsidRDefault="00AA2E94">
      <w:pPr>
        <w:spacing w:line="60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763D04" w:rsidRDefault="00AA2E9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（一）职能职责</w:t>
      </w:r>
    </w:p>
    <w:p w:rsidR="00763D04" w:rsidRDefault="00AA2E94">
      <w:pPr>
        <w:adjustRightInd w:val="0"/>
        <w:snapToGrid w:val="0"/>
        <w:spacing w:line="600" w:lineRule="exact"/>
        <w:ind w:firstLineChars="250" w:firstLine="800"/>
        <w:rPr>
          <w:rFonts w:eastAsia="方正仿宋_GBK"/>
          <w:sz w:val="32"/>
          <w:szCs w:val="32"/>
        </w:rPr>
      </w:pPr>
      <w:r>
        <w:rPr>
          <w:rFonts w:eastAsia="方正仿宋_GBK"/>
          <w:sz w:val="32"/>
          <w:szCs w:val="32"/>
        </w:rPr>
        <w:t>1.</w:t>
      </w:r>
      <w:r>
        <w:rPr>
          <w:rFonts w:eastAsia="方正仿宋_GBK"/>
          <w:sz w:val="32"/>
          <w:szCs w:val="32"/>
        </w:rPr>
        <w:t>主要职责任务。医疗与护理；中医药医疗与管理；医学教学；医学研究；卫生医疗人员培训；卫生技术人员继续教育；保健与健康教育；公共卫生服务。</w:t>
      </w:r>
    </w:p>
    <w:p w:rsidR="00763D04" w:rsidRDefault="00AA2E94">
      <w:pPr>
        <w:adjustRightInd w:val="0"/>
        <w:snapToGrid w:val="0"/>
        <w:spacing w:line="600" w:lineRule="exact"/>
        <w:ind w:firstLineChars="250" w:firstLine="800"/>
        <w:rPr>
          <w:rFonts w:eastAsia="方正仿宋_GBK"/>
          <w:sz w:val="32"/>
          <w:szCs w:val="32"/>
        </w:rPr>
      </w:pPr>
      <w:r>
        <w:rPr>
          <w:rFonts w:eastAsia="方正仿宋_GBK"/>
          <w:sz w:val="32"/>
          <w:szCs w:val="32"/>
        </w:rPr>
        <w:t>2.</w:t>
      </w:r>
      <w:r>
        <w:rPr>
          <w:rFonts w:eastAsia="方正仿宋_GBK"/>
          <w:sz w:val="32"/>
          <w:szCs w:val="32"/>
        </w:rPr>
        <w:t>具体职责任务。</w:t>
      </w:r>
    </w:p>
    <w:p w:rsidR="00763D04" w:rsidRDefault="00AA2E94">
      <w:pPr>
        <w:spacing w:line="600" w:lineRule="exact"/>
        <w:ind w:firstLine="629"/>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）提供医疗服务。主要包括提供常见疾病、多发病、急危重症、疑难疾病、精神疾病及其他疾病的医疗服务。</w:t>
      </w:r>
    </w:p>
    <w:p w:rsidR="00763D04" w:rsidRDefault="00AA2E94">
      <w:pPr>
        <w:spacing w:line="600" w:lineRule="exact"/>
        <w:ind w:firstLine="629"/>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）中医药医疗与管理服务。主要包括中医药发展、中医</w:t>
      </w:r>
      <w:r>
        <w:rPr>
          <w:rFonts w:eastAsia="方正仿宋_GBK"/>
          <w:color w:val="333333"/>
          <w:sz w:val="32"/>
          <w:szCs w:val="32"/>
        </w:rPr>
        <w:t>医</w:t>
      </w:r>
      <w:r>
        <w:rPr>
          <w:rFonts w:eastAsia="方正仿宋_GBK"/>
          <w:sz w:val="32"/>
          <w:szCs w:val="32"/>
        </w:rPr>
        <w:t>疗、预防、保健、康复服务和中医药教育、科研、中药的研制、生产、使用等工作。</w:t>
      </w:r>
    </w:p>
    <w:p w:rsidR="00763D04" w:rsidRDefault="00AA2E94">
      <w:pPr>
        <w:spacing w:line="600" w:lineRule="exact"/>
        <w:ind w:firstLine="629"/>
        <w:rPr>
          <w:rFonts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）开展医学教学工作。主要包括承担医学生临床实习教学等任务。</w:t>
      </w:r>
    </w:p>
    <w:p w:rsidR="00763D04" w:rsidRDefault="00AA2E94">
      <w:pPr>
        <w:spacing w:line="600" w:lineRule="exact"/>
        <w:ind w:firstLine="629"/>
        <w:rPr>
          <w:rFonts w:eastAsia="方正仿宋_GBK"/>
          <w:sz w:val="32"/>
          <w:szCs w:val="32"/>
        </w:rPr>
      </w:pPr>
      <w:r>
        <w:rPr>
          <w:rFonts w:eastAsia="方正仿宋_GBK"/>
          <w:sz w:val="32"/>
          <w:szCs w:val="32"/>
        </w:rPr>
        <w:t>（</w:t>
      </w:r>
      <w:r>
        <w:rPr>
          <w:rFonts w:eastAsia="方正仿宋_GBK"/>
          <w:sz w:val="32"/>
          <w:szCs w:val="32"/>
        </w:rPr>
        <w:t>4</w:t>
      </w:r>
      <w:r>
        <w:rPr>
          <w:rFonts w:eastAsia="方正仿宋_GBK"/>
          <w:sz w:val="32"/>
          <w:szCs w:val="32"/>
        </w:rPr>
        <w:t>）开展医学培训工作。主要包括承担住院医师规范化培训及全科医师培训、基层医疗机构医务人员进修培训和人才培养等任务，开展继续医学教育，对下级医疗机构进行技术指导，推广适宜卫生技术等工作。</w:t>
      </w:r>
    </w:p>
    <w:p w:rsidR="00763D04" w:rsidRDefault="00AA2E94">
      <w:pPr>
        <w:spacing w:line="600" w:lineRule="exact"/>
        <w:ind w:firstLine="629"/>
        <w:rPr>
          <w:rFonts w:eastAsia="方正仿宋_GBK"/>
          <w:sz w:val="32"/>
          <w:szCs w:val="32"/>
        </w:rPr>
      </w:pPr>
      <w:r>
        <w:rPr>
          <w:rFonts w:eastAsia="方正仿宋_GBK"/>
          <w:sz w:val="32"/>
          <w:szCs w:val="32"/>
        </w:rPr>
        <w:t>（</w:t>
      </w:r>
      <w:r>
        <w:rPr>
          <w:rFonts w:eastAsia="方正仿宋_GBK"/>
          <w:sz w:val="32"/>
          <w:szCs w:val="32"/>
        </w:rPr>
        <w:t>5</w:t>
      </w:r>
      <w:r>
        <w:rPr>
          <w:rFonts w:eastAsia="方正仿宋_GBK"/>
          <w:sz w:val="32"/>
          <w:szCs w:val="32"/>
        </w:rPr>
        <w:t>）开展医学科研工作。主要包括承担科研项目，发表学术论文，开展研究成果转化实践应用，在资质范围内按照有关管理规范开展临床试验等。</w:t>
      </w:r>
    </w:p>
    <w:p w:rsidR="00763D04" w:rsidRDefault="00AA2E94">
      <w:pPr>
        <w:spacing w:line="600" w:lineRule="exact"/>
        <w:ind w:firstLine="629"/>
        <w:rPr>
          <w:rFonts w:eastAsia="方正仿宋_GBK"/>
          <w:sz w:val="32"/>
          <w:szCs w:val="32"/>
        </w:rPr>
      </w:pPr>
      <w:r>
        <w:rPr>
          <w:rFonts w:eastAsia="方正仿宋_GBK"/>
          <w:sz w:val="32"/>
          <w:szCs w:val="32"/>
        </w:rPr>
        <w:lastRenderedPageBreak/>
        <w:t>（</w:t>
      </w:r>
      <w:r>
        <w:rPr>
          <w:rFonts w:eastAsia="方正仿宋_GBK"/>
          <w:sz w:val="32"/>
          <w:szCs w:val="32"/>
        </w:rPr>
        <w:t>6</w:t>
      </w:r>
      <w:r>
        <w:rPr>
          <w:rFonts w:eastAsia="方正仿宋_GBK"/>
          <w:sz w:val="32"/>
          <w:szCs w:val="32"/>
        </w:rPr>
        <w:t>）开展传染病防治工作。主要包括承担与医疗救治相关的传染病防治工作和责任区域内传染病的发现、报告、救治、预防等工作。</w:t>
      </w:r>
    </w:p>
    <w:p w:rsidR="00763D04" w:rsidRDefault="00AA2E94">
      <w:pPr>
        <w:spacing w:line="600" w:lineRule="exact"/>
        <w:ind w:firstLine="629"/>
        <w:rPr>
          <w:rFonts w:eastAsia="方正仿宋_GBK"/>
          <w:sz w:val="32"/>
          <w:szCs w:val="32"/>
        </w:rPr>
      </w:pPr>
      <w:r>
        <w:rPr>
          <w:rFonts w:eastAsia="方正仿宋_GBK"/>
          <w:sz w:val="32"/>
          <w:szCs w:val="32"/>
        </w:rPr>
        <w:t>（</w:t>
      </w:r>
      <w:r>
        <w:rPr>
          <w:rFonts w:eastAsia="方正仿宋_GBK"/>
          <w:sz w:val="32"/>
          <w:szCs w:val="32"/>
        </w:rPr>
        <w:t>7</w:t>
      </w:r>
      <w:r>
        <w:rPr>
          <w:rFonts w:eastAsia="方正仿宋_GBK"/>
          <w:sz w:val="32"/>
          <w:szCs w:val="32"/>
        </w:rPr>
        <w:t>）承</w:t>
      </w:r>
      <w:r>
        <w:rPr>
          <w:rFonts w:eastAsia="方正仿宋_GBK"/>
          <w:sz w:val="32"/>
          <w:szCs w:val="32"/>
        </w:rPr>
        <w:t>担卫生应急医疗救援任务。主要包括承担责任区域内</w:t>
      </w:r>
      <w:r>
        <w:rPr>
          <w:rFonts w:eastAsia="方正仿宋_GBK"/>
          <w:sz w:val="32"/>
          <w:szCs w:val="32"/>
        </w:rPr>
        <w:t>“120”</w:t>
      </w:r>
      <w:r>
        <w:rPr>
          <w:rFonts w:eastAsia="方正仿宋_GBK"/>
          <w:sz w:val="32"/>
          <w:szCs w:val="32"/>
        </w:rPr>
        <w:t>急救、突发公共卫生事件紧急医疗救援、中毒和意外事故病例的急救处置等任务。</w:t>
      </w:r>
    </w:p>
    <w:p w:rsidR="00763D04" w:rsidRDefault="00AA2E94">
      <w:pPr>
        <w:spacing w:line="600" w:lineRule="exact"/>
        <w:ind w:firstLine="629"/>
        <w:rPr>
          <w:rFonts w:eastAsia="方正仿宋_GBK"/>
          <w:sz w:val="32"/>
          <w:szCs w:val="32"/>
        </w:rPr>
      </w:pPr>
      <w:r>
        <w:rPr>
          <w:rFonts w:eastAsia="方正仿宋_GBK"/>
          <w:sz w:val="32"/>
          <w:szCs w:val="32"/>
        </w:rPr>
        <w:t>（</w:t>
      </w:r>
      <w:r>
        <w:rPr>
          <w:rFonts w:eastAsia="方正仿宋_GBK"/>
          <w:sz w:val="32"/>
          <w:szCs w:val="32"/>
        </w:rPr>
        <w:t>8</w:t>
      </w:r>
      <w:r>
        <w:rPr>
          <w:rFonts w:eastAsia="方正仿宋_GBK"/>
          <w:sz w:val="32"/>
          <w:szCs w:val="32"/>
        </w:rPr>
        <w:t>）提供预防保健与健康教育服务。主要包括提供重点人群保健、健康管理服务，承担死因监测任务，开展多种形式的健康教育与健康促进。</w:t>
      </w:r>
    </w:p>
    <w:p w:rsidR="00763D04" w:rsidRDefault="00AA2E94">
      <w:pPr>
        <w:spacing w:line="60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9</w:t>
      </w:r>
      <w:r>
        <w:rPr>
          <w:rFonts w:eastAsia="方正仿宋_GBK"/>
          <w:sz w:val="32"/>
          <w:szCs w:val="32"/>
        </w:rPr>
        <w:t>）开展其他社会公益性医疗卫生服务。主要包括对口支援基层医疗机构，对特殊人群实施医疗救助，开展资质范围内医学鉴定工作，承担重要接待任务、大型活动医疗保障及上级交办的其他任务。</w:t>
      </w:r>
    </w:p>
    <w:p w:rsidR="00763D04" w:rsidRDefault="00AA2E94">
      <w:pPr>
        <w:spacing w:line="60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10</w:t>
      </w:r>
      <w:r>
        <w:rPr>
          <w:rFonts w:eastAsia="方正仿宋_GBK"/>
          <w:sz w:val="32"/>
          <w:szCs w:val="32"/>
        </w:rPr>
        <w:t>）内部运行管理。包括日常运行、维护（基础设施维护、安全保卫、物业管理等</w:t>
      </w:r>
      <w:r>
        <w:rPr>
          <w:rFonts w:eastAsia="方正仿宋_GBK"/>
          <w:sz w:val="32"/>
          <w:szCs w:val="32"/>
        </w:rPr>
        <w:t>），单位内部人事、财务等管理工作。</w:t>
      </w:r>
    </w:p>
    <w:p w:rsidR="00763D04" w:rsidRDefault="00AA2E94">
      <w:pPr>
        <w:pStyle w:val="a3"/>
        <w:tabs>
          <w:tab w:val="center" w:pos="4153"/>
          <w:tab w:val="left" w:pos="7275"/>
        </w:tabs>
        <w:spacing w:line="600" w:lineRule="exact"/>
        <w:ind w:left="640" w:firstLineChars="0" w:firstLine="0"/>
        <w:jc w:val="left"/>
        <w:rPr>
          <w:rFonts w:ascii="方正仿宋_GBK" w:eastAsia="方正仿宋_GBK" w:hAnsi="仿宋_GB2312" w:cs="仿宋_GB2312"/>
          <w:sz w:val="32"/>
        </w:rPr>
      </w:pPr>
      <w:r>
        <w:rPr>
          <w:rFonts w:ascii="方正仿宋_GBK" w:eastAsia="方正仿宋_GBK" w:hAnsi="仿宋_GB2312" w:cs="仿宋_GB2312" w:hint="eastAsia"/>
          <w:sz w:val="32"/>
        </w:rPr>
        <w:t>（二）单位构成</w:t>
      </w:r>
    </w:p>
    <w:p w:rsidR="00763D04" w:rsidRDefault="00AA2E94">
      <w:pPr>
        <w:spacing w:line="600" w:lineRule="exact"/>
        <w:ind w:firstLineChars="200" w:firstLine="640"/>
        <w:rPr>
          <w:rFonts w:eastAsia="方正仿宋_GBK"/>
          <w:color w:val="000000"/>
          <w:sz w:val="32"/>
          <w:szCs w:val="32"/>
        </w:rPr>
      </w:pPr>
      <w:r>
        <w:rPr>
          <w:rFonts w:eastAsia="方正仿宋_GBK"/>
          <w:color w:val="000000"/>
          <w:sz w:val="32"/>
          <w:szCs w:val="32"/>
        </w:rPr>
        <w:t>医院设有</w:t>
      </w:r>
      <w:r>
        <w:rPr>
          <w:rFonts w:eastAsia="方正仿宋_GBK" w:hint="eastAsia"/>
          <w:color w:val="000000"/>
          <w:sz w:val="32"/>
          <w:szCs w:val="32"/>
        </w:rPr>
        <w:t>麻醉科</w:t>
      </w:r>
      <w:r>
        <w:rPr>
          <w:rFonts w:eastAsia="方正仿宋_GBK" w:hint="eastAsia"/>
          <w:color w:val="000000"/>
          <w:sz w:val="32"/>
          <w:szCs w:val="32"/>
        </w:rPr>
        <w:t>、</w:t>
      </w:r>
      <w:r>
        <w:rPr>
          <w:rFonts w:eastAsia="方正仿宋_GBK" w:hint="eastAsia"/>
          <w:color w:val="000000"/>
          <w:sz w:val="32"/>
          <w:szCs w:val="32"/>
        </w:rPr>
        <w:t>骨伤科</w:t>
      </w:r>
      <w:r>
        <w:rPr>
          <w:rFonts w:eastAsia="方正仿宋_GBK" w:hint="eastAsia"/>
          <w:color w:val="000000"/>
          <w:sz w:val="32"/>
          <w:szCs w:val="32"/>
        </w:rPr>
        <w:t>、</w:t>
      </w:r>
      <w:r>
        <w:rPr>
          <w:rFonts w:eastAsia="方正仿宋_GBK" w:hint="eastAsia"/>
          <w:color w:val="000000"/>
          <w:sz w:val="32"/>
          <w:szCs w:val="32"/>
        </w:rPr>
        <w:t>外科</w:t>
      </w:r>
      <w:r>
        <w:rPr>
          <w:rFonts w:eastAsia="方正仿宋_GBK" w:hint="eastAsia"/>
          <w:color w:val="000000"/>
          <w:sz w:val="32"/>
          <w:szCs w:val="32"/>
        </w:rPr>
        <w:t>、</w:t>
      </w:r>
      <w:r>
        <w:rPr>
          <w:rFonts w:eastAsia="方正仿宋_GBK" w:hint="eastAsia"/>
          <w:color w:val="000000"/>
          <w:sz w:val="32"/>
          <w:szCs w:val="32"/>
        </w:rPr>
        <w:t>泌尿外科</w:t>
      </w:r>
      <w:r>
        <w:rPr>
          <w:rFonts w:eastAsia="方正仿宋_GBK" w:hint="eastAsia"/>
          <w:color w:val="000000"/>
          <w:sz w:val="32"/>
          <w:szCs w:val="32"/>
        </w:rPr>
        <w:t>、</w:t>
      </w:r>
      <w:r>
        <w:rPr>
          <w:rFonts w:eastAsia="方正仿宋_GBK" w:hint="eastAsia"/>
          <w:color w:val="000000"/>
          <w:sz w:val="32"/>
          <w:szCs w:val="32"/>
        </w:rPr>
        <w:t>妇</w:t>
      </w:r>
      <w:r>
        <w:rPr>
          <w:rFonts w:eastAsia="方正仿宋_GBK" w:hint="eastAsia"/>
          <w:color w:val="000000"/>
          <w:sz w:val="32"/>
          <w:szCs w:val="32"/>
        </w:rPr>
        <w:t>（产）</w:t>
      </w:r>
      <w:r>
        <w:rPr>
          <w:rFonts w:eastAsia="方正仿宋_GBK" w:hint="eastAsia"/>
          <w:color w:val="000000"/>
          <w:sz w:val="32"/>
          <w:szCs w:val="32"/>
        </w:rPr>
        <w:t>科</w:t>
      </w:r>
      <w:r>
        <w:rPr>
          <w:rFonts w:eastAsia="方正仿宋_GBK" w:hint="eastAsia"/>
          <w:color w:val="000000"/>
          <w:sz w:val="32"/>
          <w:szCs w:val="32"/>
        </w:rPr>
        <w:t>、</w:t>
      </w:r>
      <w:r>
        <w:rPr>
          <w:rFonts w:eastAsia="方正仿宋_GBK" w:hint="eastAsia"/>
          <w:color w:val="000000"/>
          <w:sz w:val="32"/>
          <w:szCs w:val="32"/>
        </w:rPr>
        <w:t>眼耳鼻咽喉科</w:t>
      </w:r>
      <w:r>
        <w:rPr>
          <w:rFonts w:eastAsia="方正仿宋_GBK" w:hint="eastAsia"/>
          <w:color w:val="000000"/>
          <w:sz w:val="32"/>
          <w:szCs w:val="32"/>
        </w:rPr>
        <w:t>、</w:t>
      </w:r>
      <w:r>
        <w:rPr>
          <w:rFonts w:eastAsia="方正仿宋_GBK" w:hint="eastAsia"/>
          <w:color w:val="000000"/>
          <w:sz w:val="32"/>
          <w:szCs w:val="32"/>
        </w:rPr>
        <w:t>急诊科</w:t>
      </w:r>
      <w:r>
        <w:rPr>
          <w:rFonts w:eastAsia="方正仿宋_GBK" w:hint="eastAsia"/>
          <w:color w:val="000000"/>
          <w:sz w:val="32"/>
          <w:szCs w:val="32"/>
        </w:rPr>
        <w:t>、</w:t>
      </w:r>
      <w:r>
        <w:rPr>
          <w:rFonts w:eastAsia="方正仿宋_GBK" w:hint="eastAsia"/>
          <w:color w:val="000000"/>
          <w:sz w:val="32"/>
          <w:szCs w:val="32"/>
        </w:rPr>
        <w:t>门诊部</w:t>
      </w:r>
      <w:r>
        <w:rPr>
          <w:rFonts w:eastAsia="方正仿宋_GBK" w:hint="eastAsia"/>
          <w:color w:val="000000"/>
          <w:sz w:val="32"/>
          <w:szCs w:val="32"/>
        </w:rPr>
        <w:t>、</w:t>
      </w:r>
      <w:r>
        <w:rPr>
          <w:rFonts w:eastAsia="方正仿宋_GBK" w:hint="eastAsia"/>
          <w:color w:val="000000"/>
          <w:sz w:val="32"/>
          <w:szCs w:val="32"/>
        </w:rPr>
        <w:t>脑病科</w:t>
      </w:r>
      <w:r>
        <w:rPr>
          <w:rFonts w:eastAsia="方正仿宋_GBK" w:hint="eastAsia"/>
          <w:color w:val="000000"/>
          <w:sz w:val="32"/>
          <w:szCs w:val="32"/>
        </w:rPr>
        <w:t>、</w:t>
      </w:r>
      <w:r>
        <w:rPr>
          <w:rFonts w:eastAsia="方正仿宋_GBK" w:hint="eastAsia"/>
          <w:color w:val="000000"/>
          <w:sz w:val="32"/>
          <w:szCs w:val="32"/>
        </w:rPr>
        <w:t>肺病科</w:t>
      </w:r>
      <w:r>
        <w:rPr>
          <w:rFonts w:eastAsia="方正仿宋_GBK" w:hint="eastAsia"/>
          <w:color w:val="000000"/>
          <w:sz w:val="32"/>
          <w:szCs w:val="32"/>
        </w:rPr>
        <w:t>、</w:t>
      </w:r>
      <w:r>
        <w:rPr>
          <w:rFonts w:eastAsia="方正仿宋_GBK" w:hint="eastAsia"/>
          <w:color w:val="000000"/>
          <w:sz w:val="32"/>
          <w:szCs w:val="32"/>
        </w:rPr>
        <w:t>脾胃病科</w:t>
      </w:r>
      <w:r>
        <w:rPr>
          <w:rFonts w:eastAsia="方正仿宋_GBK" w:hint="eastAsia"/>
          <w:color w:val="000000"/>
          <w:sz w:val="32"/>
          <w:szCs w:val="32"/>
        </w:rPr>
        <w:t>、</w:t>
      </w:r>
      <w:r>
        <w:rPr>
          <w:rFonts w:eastAsia="方正仿宋_GBK" w:hint="eastAsia"/>
          <w:color w:val="000000"/>
          <w:sz w:val="32"/>
          <w:szCs w:val="32"/>
        </w:rPr>
        <w:t>心病科</w:t>
      </w:r>
      <w:r>
        <w:rPr>
          <w:rFonts w:eastAsia="方正仿宋_GBK" w:hint="eastAsia"/>
          <w:color w:val="000000"/>
          <w:sz w:val="32"/>
          <w:szCs w:val="32"/>
        </w:rPr>
        <w:t>、</w:t>
      </w:r>
      <w:r>
        <w:rPr>
          <w:rFonts w:eastAsia="方正仿宋_GBK" w:hint="eastAsia"/>
          <w:color w:val="000000"/>
          <w:sz w:val="32"/>
          <w:szCs w:val="32"/>
        </w:rPr>
        <w:t>儿科</w:t>
      </w:r>
      <w:r>
        <w:rPr>
          <w:rFonts w:eastAsia="方正仿宋_GBK" w:hint="eastAsia"/>
          <w:color w:val="000000"/>
          <w:sz w:val="32"/>
          <w:szCs w:val="32"/>
        </w:rPr>
        <w:t>、</w:t>
      </w:r>
      <w:r>
        <w:rPr>
          <w:rFonts w:eastAsia="方正仿宋_GBK" w:hint="eastAsia"/>
          <w:color w:val="000000"/>
          <w:sz w:val="32"/>
          <w:szCs w:val="32"/>
        </w:rPr>
        <w:t>国医馆</w:t>
      </w:r>
      <w:r>
        <w:rPr>
          <w:rFonts w:eastAsia="方正仿宋_GBK" w:hint="eastAsia"/>
          <w:color w:val="000000"/>
          <w:sz w:val="32"/>
          <w:szCs w:val="32"/>
        </w:rPr>
        <w:t>、针灸科、肛肠科、精神科、急诊科、口腔科、治未病科、健康管理中心、重症医学科、肾病内分泌科、皮肤科、感染科、睡眠医学科、康复医学科、神经外科</w:t>
      </w:r>
      <w:r>
        <w:rPr>
          <w:rFonts w:eastAsia="方正仿宋_GBK" w:hint="eastAsia"/>
          <w:color w:val="000000"/>
          <w:sz w:val="32"/>
          <w:szCs w:val="32"/>
        </w:rPr>
        <w:t>28</w:t>
      </w:r>
      <w:r>
        <w:rPr>
          <w:rFonts w:eastAsia="方正仿宋_GBK"/>
          <w:color w:val="000000"/>
          <w:sz w:val="32"/>
          <w:szCs w:val="32"/>
        </w:rPr>
        <w:t>个临床科室，设置药剂科、医学检验科（输血科）、医学影像科、</w:t>
      </w:r>
      <w:r>
        <w:rPr>
          <w:rFonts w:eastAsia="方正仿宋_GBK" w:hint="eastAsia"/>
          <w:color w:val="000000"/>
          <w:sz w:val="32"/>
          <w:szCs w:val="32"/>
        </w:rPr>
        <w:t>超声医学科、手术室</w:t>
      </w:r>
      <w:r>
        <w:rPr>
          <w:rFonts w:eastAsia="方正仿宋_GBK"/>
          <w:color w:val="000000"/>
          <w:sz w:val="32"/>
          <w:szCs w:val="32"/>
        </w:rPr>
        <w:t>、病理科</w:t>
      </w:r>
      <w:r>
        <w:rPr>
          <w:rFonts w:eastAsia="方正仿宋_GBK" w:hint="eastAsia"/>
          <w:color w:val="000000"/>
          <w:sz w:val="32"/>
          <w:szCs w:val="32"/>
        </w:rPr>
        <w:t>、消毒供应中心</w:t>
      </w:r>
      <w:r>
        <w:rPr>
          <w:rFonts w:eastAsia="方正仿宋_GBK" w:hint="eastAsia"/>
          <w:color w:val="000000"/>
          <w:sz w:val="32"/>
          <w:szCs w:val="32"/>
        </w:rPr>
        <w:t>7</w:t>
      </w:r>
      <w:r>
        <w:rPr>
          <w:rFonts w:eastAsia="方正仿宋_GBK"/>
          <w:color w:val="000000"/>
          <w:sz w:val="32"/>
          <w:szCs w:val="32"/>
        </w:rPr>
        <w:t>个医技科室；开设针</w:t>
      </w:r>
      <w:r>
        <w:rPr>
          <w:rFonts w:eastAsia="方正仿宋_GBK"/>
          <w:color w:val="000000"/>
          <w:sz w:val="32"/>
          <w:szCs w:val="32"/>
        </w:rPr>
        <w:lastRenderedPageBreak/>
        <w:t>灸、肛肠、骨伤、老年病、皮肤、脾胃病、</w:t>
      </w:r>
      <w:r>
        <w:rPr>
          <w:rFonts w:eastAsia="方正仿宋_GBK" w:hint="eastAsia"/>
          <w:color w:val="000000"/>
          <w:sz w:val="32"/>
          <w:szCs w:val="32"/>
        </w:rPr>
        <w:t>妇科</w:t>
      </w:r>
      <w:r>
        <w:rPr>
          <w:rFonts w:eastAsia="方正仿宋_GBK"/>
          <w:color w:val="000000"/>
          <w:sz w:val="32"/>
          <w:szCs w:val="32"/>
        </w:rPr>
        <w:t>、肺病</w:t>
      </w:r>
      <w:r>
        <w:rPr>
          <w:rFonts w:eastAsia="方正仿宋_GBK" w:hint="eastAsia"/>
          <w:color w:val="000000"/>
          <w:sz w:val="32"/>
          <w:szCs w:val="32"/>
        </w:rPr>
        <w:t>、儿科</w:t>
      </w:r>
      <w:r>
        <w:rPr>
          <w:rFonts w:eastAsia="方正仿宋_GBK" w:hint="eastAsia"/>
          <w:color w:val="000000"/>
          <w:sz w:val="32"/>
          <w:szCs w:val="32"/>
        </w:rPr>
        <w:t>9</w:t>
      </w:r>
      <w:r>
        <w:rPr>
          <w:rFonts w:eastAsia="方正仿宋_GBK"/>
          <w:color w:val="000000"/>
          <w:sz w:val="32"/>
          <w:szCs w:val="32"/>
        </w:rPr>
        <w:t>个中医特色专科（专病）门诊；设有</w:t>
      </w:r>
      <w:r>
        <w:rPr>
          <w:rFonts w:eastAsia="方正仿宋_GBK" w:hint="eastAsia"/>
          <w:color w:val="000000"/>
          <w:sz w:val="32"/>
          <w:szCs w:val="32"/>
        </w:rPr>
        <w:t>党委办公室</w:t>
      </w:r>
      <w:r>
        <w:rPr>
          <w:rFonts w:eastAsia="方正仿宋_GBK"/>
          <w:color w:val="000000"/>
          <w:sz w:val="32"/>
          <w:szCs w:val="32"/>
        </w:rPr>
        <w:t>、</w:t>
      </w:r>
      <w:r>
        <w:rPr>
          <w:rFonts w:eastAsia="方正仿宋_GBK" w:hint="eastAsia"/>
          <w:color w:val="000000"/>
          <w:sz w:val="32"/>
          <w:szCs w:val="32"/>
        </w:rPr>
        <w:t>行政办公室</w:t>
      </w:r>
      <w:r>
        <w:rPr>
          <w:rFonts w:eastAsia="方正仿宋_GBK"/>
          <w:color w:val="000000"/>
          <w:sz w:val="32"/>
          <w:szCs w:val="32"/>
        </w:rPr>
        <w:t>、</w:t>
      </w:r>
      <w:r>
        <w:rPr>
          <w:rFonts w:eastAsia="方正仿宋_GBK" w:hint="eastAsia"/>
          <w:color w:val="000000"/>
          <w:sz w:val="32"/>
          <w:szCs w:val="32"/>
        </w:rPr>
        <w:t>纪委办公室、</w:t>
      </w:r>
      <w:r>
        <w:rPr>
          <w:rFonts w:eastAsia="方正仿宋_GBK"/>
          <w:color w:val="000000"/>
          <w:sz w:val="32"/>
          <w:szCs w:val="32"/>
        </w:rPr>
        <w:t>财务科、医务科、护理部、质控办、</w:t>
      </w:r>
      <w:proofErr w:type="gramStart"/>
      <w:r>
        <w:rPr>
          <w:rFonts w:eastAsia="方正仿宋_GBK"/>
          <w:color w:val="000000"/>
          <w:sz w:val="32"/>
          <w:szCs w:val="32"/>
        </w:rPr>
        <w:t>院感科</w:t>
      </w:r>
      <w:proofErr w:type="gramEnd"/>
      <w:r>
        <w:rPr>
          <w:rFonts w:eastAsia="方正仿宋_GBK"/>
          <w:color w:val="000000"/>
          <w:sz w:val="32"/>
          <w:szCs w:val="32"/>
        </w:rPr>
        <w:t>、经管科、</w:t>
      </w:r>
      <w:proofErr w:type="gramStart"/>
      <w:r>
        <w:rPr>
          <w:rFonts w:eastAsia="方正仿宋_GBK"/>
          <w:color w:val="000000"/>
          <w:sz w:val="32"/>
          <w:szCs w:val="32"/>
        </w:rPr>
        <w:t>公卫科</w:t>
      </w:r>
      <w:proofErr w:type="gramEnd"/>
      <w:r>
        <w:rPr>
          <w:rFonts w:eastAsia="方正仿宋_GBK"/>
          <w:color w:val="000000"/>
          <w:sz w:val="32"/>
          <w:szCs w:val="32"/>
        </w:rPr>
        <w:t>、</w:t>
      </w:r>
      <w:proofErr w:type="gramStart"/>
      <w:r>
        <w:rPr>
          <w:rFonts w:eastAsia="方正仿宋_GBK"/>
          <w:color w:val="000000"/>
          <w:sz w:val="32"/>
          <w:szCs w:val="32"/>
        </w:rPr>
        <w:t>医</w:t>
      </w:r>
      <w:proofErr w:type="gramEnd"/>
      <w:r>
        <w:rPr>
          <w:rFonts w:eastAsia="方正仿宋_GBK"/>
          <w:color w:val="000000"/>
          <w:sz w:val="32"/>
          <w:szCs w:val="32"/>
        </w:rPr>
        <w:t>保科、科教科、</w:t>
      </w:r>
      <w:proofErr w:type="gramStart"/>
      <w:r>
        <w:rPr>
          <w:rFonts w:eastAsia="方正仿宋_GBK"/>
          <w:color w:val="000000"/>
          <w:sz w:val="32"/>
          <w:szCs w:val="32"/>
        </w:rPr>
        <w:t>医</w:t>
      </w:r>
      <w:proofErr w:type="gramEnd"/>
      <w:r>
        <w:rPr>
          <w:rFonts w:eastAsia="方正仿宋_GBK"/>
          <w:color w:val="000000"/>
          <w:sz w:val="32"/>
          <w:szCs w:val="32"/>
        </w:rPr>
        <w:t>患办、信息科、审计科、总务科、创建办、</w:t>
      </w:r>
      <w:proofErr w:type="gramStart"/>
      <w:r>
        <w:rPr>
          <w:rFonts w:eastAsia="方正仿宋_GBK"/>
          <w:color w:val="000000"/>
          <w:sz w:val="32"/>
          <w:szCs w:val="32"/>
        </w:rPr>
        <w:t>精防办</w:t>
      </w:r>
      <w:proofErr w:type="gramEnd"/>
      <w:r>
        <w:rPr>
          <w:rFonts w:eastAsia="方正仿宋_GBK"/>
          <w:color w:val="000000"/>
          <w:sz w:val="32"/>
          <w:szCs w:val="32"/>
        </w:rPr>
        <w:t>、退管科、保卫科</w:t>
      </w:r>
      <w:r>
        <w:rPr>
          <w:rFonts w:eastAsia="方正仿宋_GBK" w:hint="eastAsia"/>
          <w:color w:val="000000"/>
          <w:sz w:val="32"/>
          <w:szCs w:val="32"/>
        </w:rPr>
        <w:t>、宣传科、医学装备科、人力资源科、采购</w:t>
      </w:r>
      <w:r>
        <w:rPr>
          <w:rFonts w:eastAsia="方正仿宋_GBK" w:hint="eastAsia"/>
          <w:color w:val="000000" w:themeColor="text1"/>
          <w:sz w:val="32"/>
          <w:szCs w:val="32"/>
        </w:rPr>
        <w:t>办、党</w:t>
      </w:r>
      <w:proofErr w:type="gramStart"/>
      <w:r>
        <w:rPr>
          <w:rFonts w:eastAsia="方正仿宋_GBK" w:hint="eastAsia"/>
          <w:color w:val="000000" w:themeColor="text1"/>
          <w:sz w:val="32"/>
          <w:szCs w:val="32"/>
        </w:rPr>
        <w:t>风行风办</w:t>
      </w:r>
      <w:r>
        <w:rPr>
          <w:rFonts w:eastAsia="方正仿宋_GBK" w:hint="eastAsia"/>
          <w:color w:val="000000" w:themeColor="text1"/>
          <w:sz w:val="32"/>
          <w:szCs w:val="32"/>
        </w:rPr>
        <w:t>25</w:t>
      </w:r>
      <w:r>
        <w:rPr>
          <w:rFonts w:eastAsia="方正仿宋_GBK"/>
          <w:color w:val="000000"/>
          <w:sz w:val="32"/>
          <w:szCs w:val="32"/>
        </w:rPr>
        <w:t>个</w:t>
      </w:r>
      <w:proofErr w:type="gramEnd"/>
      <w:r>
        <w:rPr>
          <w:rFonts w:eastAsia="方正仿宋_GBK"/>
          <w:color w:val="000000"/>
          <w:sz w:val="32"/>
          <w:szCs w:val="32"/>
        </w:rPr>
        <w:t>职能科室。</w:t>
      </w:r>
    </w:p>
    <w:p w:rsidR="00763D04" w:rsidRDefault="00AA2E94">
      <w:pPr>
        <w:spacing w:line="60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二、单位收支总体情况</w:t>
      </w:r>
    </w:p>
    <w:p w:rsidR="00763D04" w:rsidRDefault="00AA2E9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（一）收入预算：</w:t>
      </w:r>
      <w:r>
        <w:rPr>
          <w:rFonts w:ascii="方正仿宋_GBK" w:eastAsia="方正仿宋_GBK" w:hAnsi="仿宋_GB2312" w:cs="仿宋_GB2312" w:hint="eastAsia"/>
          <w:sz w:val="32"/>
        </w:rPr>
        <w:t>20</w:t>
      </w:r>
      <w:r>
        <w:rPr>
          <w:rFonts w:ascii="方正仿宋_GBK" w:eastAsia="方正仿宋_GBK" w:hAnsi="仿宋_GB2312" w:cs="仿宋_GB2312" w:hint="eastAsia"/>
          <w:sz w:val="32"/>
        </w:rPr>
        <w:t>23</w:t>
      </w:r>
      <w:r>
        <w:rPr>
          <w:rFonts w:ascii="方正仿宋_GBK" w:eastAsia="方正仿宋_GBK" w:hAnsi="仿宋_GB2312" w:cs="仿宋_GB2312" w:hint="eastAsia"/>
          <w:sz w:val="32"/>
        </w:rPr>
        <w:t>年年初预算数</w:t>
      </w:r>
      <w:r>
        <w:rPr>
          <w:rFonts w:ascii="方正仿宋_GBK" w:eastAsia="方正仿宋_GBK" w:hAnsi="仿宋_GB2312" w:cs="仿宋_GB2312" w:hint="eastAsia"/>
          <w:sz w:val="32"/>
        </w:rPr>
        <w:t>359,147,848.40</w:t>
      </w:r>
      <w:r>
        <w:rPr>
          <w:rFonts w:ascii="方正仿宋_GBK" w:eastAsia="方正仿宋_GBK" w:hAnsi="仿宋_GB2312" w:cs="仿宋_GB2312" w:hint="eastAsia"/>
          <w:sz w:val="32"/>
        </w:rPr>
        <w:t>元，其中：一般公共预算财政拨款收入</w:t>
      </w:r>
      <w:r>
        <w:rPr>
          <w:rFonts w:ascii="方正仿宋_GBK" w:eastAsia="方正仿宋_GBK" w:hAnsi="仿宋_GB2312" w:cs="仿宋_GB2312" w:hint="eastAsia"/>
          <w:sz w:val="32"/>
        </w:rPr>
        <w:t>9</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147</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848.4</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元，事业收入</w:t>
      </w:r>
      <w:r>
        <w:rPr>
          <w:rFonts w:ascii="方正仿宋_GBK" w:eastAsia="方正仿宋_GBK" w:hAnsi="仿宋_GB2312" w:cs="仿宋_GB2312" w:hint="eastAsia"/>
          <w:sz w:val="32"/>
        </w:rPr>
        <w:t>350</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000</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000</w:t>
      </w:r>
      <w:r>
        <w:rPr>
          <w:rFonts w:ascii="方正仿宋_GBK" w:eastAsia="方正仿宋_GBK" w:hAnsi="仿宋_GB2312" w:cs="仿宋_GB2312" w:hint="eastAsia"/>
          <w:sz w:val="32"/>
        </w:rPr>
        <w:t>.00</w:t>
      </w:r>
      <w:r>
        <w:rPr>
          <w:rFonts w:ascii="方正仿宋_GBK" w:eastAsia="方正仿宋_GBK" w:hAnsi="仿宋_GB2312" w:cs="仿宋_GB2312" w:hint="eastAsia"/>
          <w:sz w:val="32"/>
        </w:rPr>
        <w:t>元。收入较</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16,656,093.56</w:t>
      </w:r>
      <w:r>
        <w:rPr>
          <w:rFonts w:ascii="方正仿宋_GBK" w:eastAsia="方正仿宋_GBK" w:hAnsi="仿宋_GB2312" w:cs="仿宋_GB2312" w:hint="eastAsia"/>
          <w:sz w:val="32"/>
        </w:rPr>
        <w:t>元，主要是一般公共预算财政拨款</w:t>
      </w:r>
      <w:r>
        <w:rPr>
          <w:rFonts w:ascii="方正仿宋_GBK" w:eastAsia="方正仿宋_GBK" w:hAnsi="仿宋_GB2312" w:cs="仿宋_GB2312" w:hint="eastAsia"/>
          <w:sz w:val="32"/>
        </w:rPr>
        <w:t>减少</w:t>
      </w:r>
      <w:r>
        <w:rPr>
          <w:rFonts w:ascii="方正仿宋_GBK" w:eastAsia="方正仿宋_GBK" w:hAnsi="仿宋_GB2312" w:cs="仿宋_GB2312" w:hint="eastAsia"/>
          <w:sz w:val="32"/>
        </w:rPr>
        <w:t>73,342,976.44</w:t>
      </w:r>
      <w:r>
        <w:rPr>
          <w:rFonts w:ascii="方正仿宋_GBK" w:eastAsia="方正仿宋_GBK" w:hAnsi="仿宋_GB2312" w:cs="仿宋_GB2312" w:hint="eastAsia"/>
          <w:sz w:val="32"/>
        </w:rPr>
        <w:t>元，</w:t>
      </w:r>
      <w:r>
        <w:rPr>
          <w:rFonts w:ascii="方正仿宋_GBK" w:eastAsia="方正仿宋_GBK" w:hAnsi="仿宋_GB2312" w:cs="仿宋_GB2312" w:hint="eastAsia"/>
          <w:sz w:val="32"/>
        </w:rPr>
        <w:t>事业收入</w:t>
      </w:r>
      <w:r>
        <w:rPr>
          <w:rFonts w:ascii="方正仿宋_GBK" w:eastAsia="方正仿宋_GBK" w:hAnsi="仿宋_GB2312" w:cs="仿宋_GB2312" w:hint="eastAsia"/>
          <w:sz w:val="32"/>
        </w:rPr>
        <w:t>增加</w:t>
      </w:r>
      <w:r>
        <w:rPr>
          <w:rFonts w:ascii="方正仿宋_GBK" w:eastAsia="方正仿宋_GBK" w:hAnsi="仿宋_GB2312" w:cs="仿宋_GB2312" w:hint="eastAsia"/>
          <w:sz w:val="32"/>
        </w:rPr>
        <w:t>89,999,070.00</w:t>
      </w:r>
      <w:r>
        <w:rPr>
          <w:rFonts w:ascii="方正仿宋_GBK" w:eastAsia="方正仿宋_GBK" w:hAnsi="仿宋_GB2312" w:cs="仿宋_GB2312" w:hint="eastAsia"/>
          <w:sz w:val="32"/>
        </w:rPr>
        <w:t>元。</w:t>
      </w:r>
    </w:p>
    <w:p w:rsidR="00763D04" w:rsidRDefault="00AA2E9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（二）支出预算：</w:t>
      </w: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年年初预算数</w:t>
      </w:r>
      <w:r>
        <w:rPr>
          <w:rFonts w:ascii="方正仿宋_GBK" w:eastAsia="方正仿宋_GBK" w:hAnsi="仿宋_GB2312" w:cs="仿宋_GB2312" w:hint="eastAsia"/>
          <w:sz w:val="32"/>
        </w:rPr>
        <w:t>359</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147</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848.4</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元，其中：社会保障和就业支出预算</w:t>
      </w:r>
      <w:r>
        <w:rPr>
          <w:rFonts w:ascii="方正仿宋_GBK" w:eastAsia="方正仿宋_GBK" w:hAnsi="仿宋_GB2312" w:cs="仿宋_GB2312" w:hint="eastAsia"/>
          <w:sz w:val="32"/>
        </w:rPr>
        <w:t>9</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211</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324.8</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元，卫生健康支出预算</w:t>
      </w:r>
      <w:r>
        <w:rPr>
          <w:rFonts w:ascii="方正仿宋_GBK" w:eastAsia="方正仿宋_GBK" w:hAnsi="仿宋_GB2312" w:cs="仿宋_GB2312" w:hint="eastAsia"/>
          <w:sz w:val="32"/>
        </w:rPr>
        <w:t>346</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924</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180.4</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元，住房保障支出预算</w:t>
      </w:r>
      <w:r>
        <w:rPr>
          <w:rFonts w:ascii="方正仿宋_GBK" w:eastAsia="方正仿宋_GBK" w:hAnsi="仿宋_GB2312" w:cs="仿宋_GB2312" w:hint="eastAsia"/>
          <w:sz w:val="32"/>
        </w:rPr>
        <w:t>3</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012</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343.2</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元。支出预算较</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16</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656</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093.56</w:t>
      </w:r>
      <w:r>
        <w:rPr>
          <w:rFonts w:ascii="方正仿宋_GBK" w:eastAsia="方正仿宋_GBK" w:hAnsi="仿宋_GB2312" w:cs="仿宋_GB2312" w:hint="eastAsia"/>
          <w:sz w:val="32"/>
        </w:rPr>
        <w:t>元，主要是</w:t>
      </w:r>
      <w:r>
        <w:rPr>
          <w:rFonts w:ascii="方正仿宋_GBK" w:eastAsia="方正仿宋_GBK" w:hAnsi="仿宋_GB2312" w:cs="仿宋_GB2312" w:hint="eastAsia"/>
          <w:sz w:val="32"/>
        </w:rPr>
        <w:t>基本支出增加</w:t>
      </w:r>
      <w:r>
        <w:rPr>
          <w:rFonts w:ascii="方正仿宋_GBK" w:eastAsia="方正仿宋_GBK" w:hAnsi="仿宋_GB2312" w:cs="仿宋_GB2312" w:hint="eastAsia"/>
          <w:sz w:val="32"/>
        </w:rPr>
        <w:t>29</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033</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973.12</w:t>
      </w:r>
      <w:r>
        <w:rPr>
          <w:rFonts w:ascii="方正仿宋_GBK" w:eastAsia="方正仿宋_GBK" w:hAnsi="仿宋_GB2312" w:cs="仿宋_GB2312" w:hint="eastAsia"/>
          <w:sz w:val="32"/>
        </w:rPr>
        <w:t>元，项目支出减少</w:t>
      </w:r>
      <w:r>
        <w:rPr>
          <w:rFonts w:ascii="方正仿宋_GBK" w:eastAsia="方正仿宋_GBK" w:hAnsi="仿宋_GB2312" w:cs="仿宋_GB2312" w:hint="eastAsia"/>
          <w:sz w:val="32"/>
        </w:rPr>
        <w:t>12</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377</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879.56</w:t>
      </w:r>
      <w:r>
        <w:rPr>
          <w:rFonts w:ascii="方正仿宋_GBK" w:eastAsia="方正仿宋_GBK" w:hAnsi="仿宋_GB2312" w:cs="仿宋_GB2312" w:hint="eastAsia"/>
          <w:sz w:val="32"/>
        </w:rPr>
        <w:t>元。</w:t>
      </w:r>
    </w:p>
    <w:p w:rsidR="00763D04" w:rsidRDefault="00AA2E94">
      <w:pPr>
        <w:spacing w:line="60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三</w:t>
      </w:r>
      <w:r>
        <w:rPr>
          <w:rFonts w:ascii="方正黑体_GBK" w:eastAsia="方正黑体_GBK" w:hAnsi="黑体" w:cs="仿宋_GB2312"/>
          <w:sz w:val="32"/>
        </w:rPr>
        <w:t>、</w:t>
      </w:r>
      <w:r>
        <w:rPr>
          <w:rFonts w:ascii="方正黑体_GBK" w:eastAsia="方正黑体_GBK" w:hAnsi="黑体" w:cs="仿宋_GB2312" w:hint="eastAsia"/>
          <w:sz w:val="32"/>
        </w:rPr>
        <w:t>单位预算情况说明</w:t>
      </w:r>
    </w:p>
    <w:p w:rsidR="00763D04" w:rsidRDefault="00AA2E9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年一般公共预算财政拨款收入</w:t>
      </w:r>
      <w:r>
        <w:rPr>
          <w:rFonts w:ascii="方正仿宋_GBK" w:eastAsia="方正仿宋_GBK" w:hAnsi="仿宋_GB2312" w:cs="仿宋_GB2312" w:hint="eastAsia"/>
          <w:sz w:val="32"/>
        </w:rPr>
        <w:t>9</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147</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848.4</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元，一般公共预算财政拨款支出</w:t>
      </w:r>
      <w:r>
        <w:rPr>
          <w:rFonts w:ascii="方正仿宋_GBK" w:eastAsia="方正仿宋_GBK" w:hAnsi="仿宋_GB2312" w:cs="仿宋_GB2312" w:hint="eastAsia"/>
          <w:sz w:val="32"/>
        </w:rPr>
        <w:t>9</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147</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848.4</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年减少</w:t>
      </w:r>
      <w:r>
        <w:rPr>
          <w:rFonts w:ascii="方正仿宋_GBK" w:eastAsia="方正仿宋_GBK" w:hAnsi="仿宋_GB2312" w:cs="仿宋_GB2312" w:hint="eastAsia"/>
          <w:sz w:val="32"/>
        </w:rPr>
        <w:t>73</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342</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976.44</w:t>
      </w:r>
      <w:r>
        <w:rPr>
          <w:rFonts w:ascii="方正仿宋_GBK" w:eastAsia="方正仿宋_GBK" w:hAnsi="仿宋_GB2312" w:cs="仿宋_GB2312" w:hint="eastAsia"/>
          <w:sz w:val="32"/>
        </w:rPr>
        <w:t>元。其中：基本支出</w:t>
      </w:r>
      <w:r>
        <w:rPr>
          <w:rFonts w:ascii="方正仿宋_GBK" w:eastAsia="方正仿宋_GBK" w:hAnsi="仿宋_GB2312" w:cs="仿宋_GB2312" w:hint="eastAsia"/>
          <w:sz w:val="32"/>
        </w:rPr>
        <w:t>4</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052</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788.4</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999</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747.4</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元，主要原因是</w:t>
      </w:r>
      <w:r>
        <w:rPr>
          <w:rFonts w:ascii="方正仿宋_GBK" w:eastAsia="方正仿宋_GBK" w:hAnsi="仿宋_GB2312" w:cs="仿宋_GB2312" w:hint="eastAsia"/>
          <w:sz w:val="32"/>
        </w:rPr>
        <w:t>退休人员及在职在编人员增加，主要用于保障在职在编人员及退休人员</w:t>
      </w:r>
      <w:proofErr w:type="gramStart"/>
      <w:r>
        <w:rPr>
          <w:rFonts w:ascii="方正仿宋_GBK" w:eastAsia="方正仿宋_GBK" w:hAnsi="仿宋_GB2312" w:cs="仿宋_GB2312" w:hint="eastAsia"/>
          <w:sz w:val="32"/>
        </w:rPr>
        <w:t>医</w:t>
      </w:r>
      <w:proofErr w:type="gramEnd"/>
      <w:r>
        <w:rPr>
          <w:rFonts w:ascii="方正仿宋_GBK" w:eastAsia="方正仿宋_GBK" w:hAnsi="仿宋_GB2312" w:cs="仿宋_GB2312" w:hint="eastAsia"/>
          <w:sz w:val="32"/>
        </w:rPr>
        <w:t>保垫底资金，退休人员健康修养费、遗</w:t>
      </w:r>
      <w:r>
        <w:rPr>
          <w:rFonts w:ascii="方正仿宋_GBK" w:eastAsia="方正仿宋_GBK" w:hAnsi="仿宋_GB2312" w:cs="仿宋_GB2312" w:hint="eastAsia"/>
          <w:sz w:val="32"/>
        </w:rPr>
        <w:lastRenderedPageBreak/>
        <w:t>属人员生活补助</w:t>
      </w:r>
      <w:r>
        <w:rPr>
          <w:rFonts w:ascii="方正仿宋_GBK" w:eastAsia="方正仿宋_GBK" w:hAnsi="仿宋_GB2312" w:cs="仿宋_GB2312" w:hint="eastAsia"/>
          <w:sz w:val="32"/>
        </w:rPr>
        <w:t>；项目支出</w:t>
      </w:r>
      <w:r>
        <w:rPr>
          <w:rFonts w:ascii="方正仿宋_GBK" w:eastAsia="方正仿宋_GBK" w:hAnsi="仿宋_GB2312" w:cs="仿宋_GB2312" w:hint="eastAsia"/>
          <w:sz w:val="32"/>
        </w:rPr>
        <w:t>5</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095</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060</w:t>
      </w:r>
      <w:r>
        <w:rPr>
          <w:rFonts w:ascii="方正仿宋_GBK" w:eastAsia="方正仿宋_GBK" w:hAnsi="仿宋_GB2312" w:cs="仿宋_GB2312" w:hint="eastAsia"/>
          <w:sz w:val="32"/>
        </w:rPr>
        <w:t>.00</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减少</w:t>
      </w:r>
      <w:r>
        <w:rPr>
          <w:rFonts w:ascii="方正仿宋_GBK" w:eastAsia="方正仿宋_GBK" w:hAnsi="仿宋_GB2312" w:cs="仿宋_GB2312" w:hint="eastAsia"/>
          <w:sz w:val="32"/>
        </w:rPr>
        <w:t>74</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342</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723.84</w:t>
      </w:r>
      <w:r>
        <w:rPr>
          <w:rFonts w:ascii="方正仿宋_GBK" w:eastAsia="方正仿宋_GBK" w:hAnsi="仿宋_GB2312" w:cs="仿宋_GB2312" w:hint="eastAsia"/>
          <w:sz w:val="32"/>
        </w:rPr>
        <w:t>元，主要原因是</w:t>
      </w: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年无三甲医院建设设备购置等补助</w:t>
      </w:r>
      <w:r>
        <w:rPr>
          <w:rFonts w:ascii="方正仿宋_GBK" w:eastAsia="方正仿宋_GBK" w:hAnsi="仿宋_GB2312" w:cs="仿宋_GB2312" w:hint="eastAsia"/>
          <w:sz w:val="32"/>
        </w:rPr>
        <w:t>。</w:t>
      </w:r>
    </w:p>
    <w:p w:rsidR="00763D04" w:rsidRDefault="00AA2E9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重庆市</w:t>
      </w:r>
      <w:proofErr w:type="gramStart"/>
      <w:r>
        <w:rPr>
          <w:rFonts w:ascii="方正仿宋_GBK" w:eastAsia="方正仿宋_GBK" w:hAnsi="仿宋_GB2312" w:cs="仿宋_GB2312" w:hint="eastAsia"/>
          <w:sz w:val="32"/>
        </w:rPr>
        <w:t>渝</w:t>
      </w:r>
      <w:proofErr w:type="gramEnd"/>
      <w:r>
        <w:rPr>
          <w:rFonts w:ascii="方正仿宋_GBK" w:eastAsia="方正仿宋_GBK" w:hAnsi="仿宋_GB2312" w:cs="仿宋_GB2312" w:hint="eastAsia"/>
          <w:sz w:val="32"/>
        </w:rPr>
        <w:t>北区中医院</w:t>
      </w: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年无使用政府性基金预算拨款安排的支出</w:t>
      </w:r>
      <w:r>
        <w:rPr>
          <w:rFonts w:ascii="方正仿宋_GBK" w:eastAsia="方正仿宋_GBK" w:hAnsi="仿宋_GB2312" w:cs="仿宋_GB2312" w:hint="eastAsia"/>
          <w:sz w:val="32"/>
        </w:rPr>
        <w:t>。</w:t>
      </w:r>
    </w:p>
    <w:p w:rsidR="00763D04" w:rsidRDefault="00AA2E94">
      <w:pPr>
        <w:spacing w:line="60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四</w:t>
      </w:r>
      <w:r>
        <w:rPr>
          <w:rFonts w:ascii="方正黑体_GBK" w:eastAsia="方正黑体_GBK" w:hAnsi="黑体" w:cs="仿宋_GB2312"/>
          <w:sz w:val="32"/>
        </w:rPr>
        <w:t>、</w:t>
      </w:r>
      <w:r>
        <w:rPr>
          <w:rFonts w:ascii="方正黑体_GBK" w:eastAsia="方正黑体_GBK" w:hAnsi="黑体" w:cs="仿宋_GB2312" w:hint="eastAsia"/>
          <w:sz w:val="32"/>
        </w:rPr>
        <w:t>“三公”经费情况说明</w:t>
      </w:r>
    </w:p>
    <w:p w:rsidR="00763D04" w:rsidRDefault="00AA2E94">
      <w:pPr>
        <w:spacing w:line="600" w:lineRule="exact"/>
        <w:ind w:firstLine="600"/>
        <w:rPr>
          <w:rFonts w:ascii="方正仿宋_GBK" w:eastAsia="方正仿宋_GBK" w:hAnsi="仿宋_GB2312" w:cs="仿宋_GB2312"/>
          <w:sz w:val="32"/>
        </w:rPr>
      </w:pP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年“三公”经费预算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年减少</w:t>
      </w:r>
      <w:r>
        <w:rPr>
          <w:rFonts w:ascii="方正仿宋_GBK" w:eastAsia="方正仿宋_GBK" w:hAnsi="仿宋_GB2312" w:cs="仿宋_GB2312" w:hint="eastAsia"/>
          <w:sz w:val="32"/>
        </w:rPr>
        <w:t>108</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000</w:t>
      </w:r>
      <w:r>
        <w:rPr>
          <w:rFonts w:ascii="方正仿宋_GBK" w:eastAsia="方正仿宋_GBK" w:hAnsi="仿宋_GB2312" w:cs="仿宋_GB2312" w:hint="eastAsia"/>
          <w:sz w:val="32"/>
        </w:rPr>
        <w:t>元。其中：因公出国（境）费用</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比</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无变化，</w:t>
      </w:r>
      <w:r>
        <w:rPr>
          <w:rFonts w:ascii="方正仿宋_GBK" w:eastAsia="方正仿宋_GBK" w:hAnsi="仿宋_GB2312" w:cs="仿宋_GB2312" w:hint="eastAsia"/>
          <w:sz w:val="32"/>
        </w:rPr>
        <w:t>主要原因是无因公出国（境）费用</w:t>
      </w:r>
      <w:r>
        <w:rPr>
          <w:rFonts w:ascii="方正仿宋_GBK" w:eastAsia="方正仿宋_GBK" w:hAnsi="仿宋_GB2312" w:cs="仿宋_GB2312" w:hint="eastAsia"/>
          <w:sz w:val="32"/>
        </w:rPr>
        <w:t>；公务接待费</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无变化，主要原因是无</w:t>
      </w:r>
      <w:r>
        <w:rPr>
          <w:rFonts w:ascii="方正仿宋_GBK" w:eastAsia="方正仿宋_GBK" w:hAnsi="仿宋_GB2312" w:cs="仿宋_GB2312" w:hint="eastAsia"/>
          <w:sz w:val="32"/>
        </w:rPr>
        <w:t>公务接待费用；公务用车运行维护费</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w:t>
      </w:r>
      <w:r>
        <w:rPr>
          <w:rFonts w:ascii="方正仿宋_GBK" w:eastAsia="方正仿宋_GBK" w:hAnsi="仿宋_GB2312" w:cs="仿宋_GB2312" w:hint="eastAsia"/>
          <w:sz w:val="32"/>
        </w:rPr>
        <w:t>，比</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年减少</w:t>
      </w:r>
      <w:r>
        <w:rPr>
          <w:rFonts w:ascii="方正仿宋_GBK" w:eastAsia="方正仿宋_GBK" w:hAnsi="仿宋_GB2312" w:cs="仿宋_GB2312" w:hint="eastAsia"/>
          <w:sz w:val="32"/>
        </w:rPr>
        <w:t>108,000</w:t>
      </w:r>
      <w:r>
        <w:rPr>
          <w:rFonts w:ascii="方正仿宋_GBK" w:eastAsia="方正仿宋_GBK" w:hAnsi="仿宋_GB2312" w:cs="仿宋_GB2312" w:hint="eastAsia"/>
          <w:sz w:val="32"/>
        </w:rPr>
        <w:t>元，</w:t>
      </w:r>
      <w:r>
        <w:rPr>
          <w:rFonts w:ascii="方正仿宋_GBK" w:eastAsia="方正仿宋_GBK" w:hAnsi="仿宋_GB2312" w:cs="仿宋_GB2312" w:hint="eastAsia"/>
          <w:sz w:val="32"/>
        </w:rPr>
        <w:t>主要原</w:t>
      </w:r>
      <w:r>
        <w:rPr>
          <w:rFonts w:ascii="方正仿宋_GBK" w:eastAsia="方正仿宋_GBK" w:hAnsi="仿宋_GB2312" w:cs="仿宋_GB2312" w:hint="eastAsia"/>
          <w:sz w:val="32"/>
        </w:rPr>
        <w:t>因是</w:t>
      </w: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年无公务用车</w:t>
      </w:r>
      <w:r>
        <w:rPr>
          <w:rFonts w:ascii="方正仿宋_GBK" w:eastAsia="方正仿宋_GBK" w:hAnsi="仿宋_GB2312" w:cs="仿宋_GB2312" w:hint="eastAsia"/>
          <w:sz w:val="32"/>
        </w:rPr>
        <w:t>运行维护费</w:t>
      </w:r>
      <w:r>
        <w:rPr>
          <w:rFonts w:ascii="方正仿宋_GBK" w:eastAsia="方正仿宋_GBK" w:hAnsi="仿宋_GB2312" w:cs="仿宋_GB2312" w:hint="eastAsia"/>
          <w:sz w:val="32"/>
        </w:rPr>
        <w:t>；公务</w:t>
      </w:r>
      <w:r>
        <w:rPr>
          <w:rFonts w:ascii="方正仿宋_GBK" w:eastAsia="方正仿宋_GBK" w:hAnsi="仿宋_GB2312" w:cs="仿宋_GB2312" w:hint="eastAsia"/>
          <w:sz w:val="32"/>
        </w:rPr>
        <w:t>用车购置费</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比</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无变化，</w:t>
      </w:r>
      <w:r>
        <w:rPr>
          <w:rFonts w:ascii="方正仿宋_GBK" w:eastAsia="方正仿宋_GBK" w:hAnsi="仿宋_GB2312" w:cs="仿宋_GB2312" w:hint="eastAsia"/>
          <w:sz w:val="32"/>
        </w:rPr>
        <w:t>主要原因是无公务用车购置费</w:t>
      </w:r>
      <w:r>
        <w:rPr>
          <w:rFonts w:ascii="方正仿宋_GBK" w:eastAsia="方正仿宋_GBK" w:hAnsi="仿宋_GB2312" w:cs="仿宋_GB2312" w:hint="eastAsia"/>
          <w:sz w:val="32"/>
        </w:rPr>
        <w:t>。</w:t>
      </w:r>
    </w:p>
    <w:p w:rsidR="00763D04" w:rsidRDefault="00AA2E94">
      <w:pPr>
        <w:spacing w:line="60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763D04" w:rsidRDefault="00AA2E94">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w:t>
      </w:r>
      <w:r>
        <w:rPr>
          <w:rFonts w:ascii="方正仿宋_GBK" w:eastAsia="方正仿宋_GBK" w:hAnsi="仿宋_GB2312" w:cs="仿宋_GB2312" w:hint="eastAsia"/>
          <w:sz w:val="32"/>
        </w:rPr>
        <w:t>、机关运行经</w:t>
      </w:r>
      <w:r>
        <w:rPr>
          <w:rFonts w:ascii="方正仿宋_GBK" w:eastAsia="方正仿宋_GBK" w:hAnsi="仿宋_GB2312" w:cs="仿宋_GB2312" w:hint="eastAsia"/>
          <w:sz w:val="32"/>
        </w:rPr>
        <w:t>费。我单位是事业单位，不在机关运行经费统计范围之内。</w:t>
      </w:r>
    </w:p>
    <w:p w:rsidR="00763D04" w:rsidRDefault="00AA2E94">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w:t>
      </w:r>
      <w:r>
        <w:rPr>
          <w:rFonts w:ascii="方正仿宋_GBK" w:eastAsia="方正仿宋_GBK" w:hAnsi="仿宋_GB2312" w:cs="仿宋_GB2312" w:hint="eastAsia"/>
          <w:sz w:val="32"/>
        </w:rPr>
        <w:t>、政府采购情况。本单位政府采购预算总额</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元：政府采购货物预算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元、政府采购工程预算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元、政府采购服务预算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元；其中一般公共预算财政拨款政府采购</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元：政府采购货物预算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元、政府采购工程预算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元、政府采购服务预算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w:t>
      </w:r>
    </w:p>
    <w:p w:rsidR="00763D04" w:rsidRDefault="00AA2E94">
      <w:pPr>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sz w:val="32"/>
        </w:rPr>
        <w:t>3</w:t>
      </w:r>
      <w:r>
        <w:rPr>
          <w:rFonts w:ascii="方正仿宋_GBK" w:eastAsia="方正仿宋_GBK" w:hAnsi="仿宋_GB2312" w:cs="仿宋_GB2312" w:hint="eastAsia"/>
          <w:sz w:val="32"/>
        </w:rPr>
        <w:t>、绩效目标设置情况。</w:t>
      </w:r>
      <w:r>
        <w:rPr>
          <w:rFonts w:ascii="方正仿宋_GBK" w:eastAsia="方正仿宋_GBK" w:hAnsi="仿宋_GB2312" w:cs="仿宋_GB2312" w:hint="eastAsia"/>
          <w:color w:val="000000"/>
          <w:sz w:val="32"/>
        </w:rPr>
        <w:t>2023</w:t>
      </w:r>
      <w:r>
        <w:rPr>
          <w:rFonts w:ascii="方正仿宋_GBK" w:eastAsia="方正仿宋_GBK" w:hAnsi="仿宋_GB2312" w:cs="仿宋_GB2312" w:hint="eastAsia"/>
          <w:color w:val="000000"/>
          <w:sz w:val="32"/>
        </w:rPr>
        <w:t>年项目支出均实行了绩效目标管理，涉及一般公共预算当年财政拨款</w:t>
      </w:r>
      <w:r>
        <w:rPr>
          <w:rFonts w:ascii="方正仿宋_GBK" w:eastAsia="方正仿宋_GBK" w:hAnsi="仿宋_GB2312" w:cs="仿宋_GB2312" w:hint="eastAsia"/>
          <w:sz w:val="32"/>
        </w:rPr>
        <w:t>5</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095</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060</w:t>
      </w:r>
      <w:r>
        <w:rPr>
          <w:rFonts w:ascii="方正仿宋_GBK" w:eastAsia="方正仿宋_GBK" w:hAnsi="仿宋_GB2312" w:cs="仿宋_GB2312" w:hint="eastAsia"/>
          <w:sz w:val="32"/>
        </w:rPr>
        <w:t>.00</w:t>
      </w:r>
      <w:r>
        <w:rPr>
          <w:rFonts w:ascii="方正仿宋_GBK" w:eastAsia="方正仿宋_GBK" w:hAnsi="仿宋_GB2312" w:cs="仿宋_GB2312" w:hint="eastAsia"/>
          <w:color w:val="000000"/>
          <w:sz w:val="32"/>
        </w:rPr>
        <w:t>元。</w:t>
      </w:r>
    </w:p>
    <w:p w:rsidR="00763D04" w:rsidRDefault="00AA2E94">
      <w:pPr>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sz w:val="32"/>
        </w:rPr>
        <w:t>4</w:t>
      </w:r>
      <w:r>
        <w:rPr>
          <w:rFonts w:ascii="方正仿宋_GBK" w:eastAsia="方正仿宋_GBK" w:hAnsi="仿宋_GB2312" w:cs="仿宋_GB2312" w:hint="eastAsia"/>
          <w:sz w:val="32"/>
        </w:rPr>
        <w:t>、国有资产占有使用情况。截止</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12</w:t>
      </w:r>
      <w:r>
        <w:rPr>
          <w:rFonts w:ascii="方正仿宋_GBK" w:eastAsia="方正仿宋_GBK" w:hAnsi="仿宋_GB2312" w:cs="仿宋_GB2312" w:hint="eastAsia"/>
          <w:sz w:val="32"/>
        </w:rPr>
        <w:t>月，本单位共有</w:t>
      </w:r>
      <w:r>
        <w:rPr>
          <w:rFonts w:ascii="方正仿宋_GBK" w:eastAsia="方正仿宋_GBK" w:hAnsi="仿宋_GB2312" w:cs="仿宋_GB2312" w:hint="eastAsia"/>
          <w:sz w:val="32"/>
        </w:rPr>
        <w:lastRenderedPageBreak/>
        <w:t>车辆</w:t>
      </w:r>
      <w:r>
        <w:rPr>
          <w:rFonts w:ascii="方正仿宋_GBK" w:eastAsia="方正仿宋_GBK" w:hAnsi="仿宋_GB2312" w:cs="仿宋_GB2312" w:hint="eastAsia"/>
          <w:sz w:val="32"/>
        </w:rPr>
        <w:t>10</w:t>
      </w:r>
      <w:r>
        <w:rPr>
          <w:rFonts w:ascii="方正仿宋_GBK" w:eastAsia="方正仿宋_GBK" w:hAnsi="仿宋_GB2312" w:cs="仿宋_GB2312" w:hint="eastAsia"/>
          <w:sz w:val="32"/>
        </w:rPr>
        <w:t>辆，其中一般公务用车</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辆、执勤执法用车</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辆</w:t>
      </w:r>
      <w:r>
        <w:rPr>
          <w:rFonts w:ascii="方正仿宋_GBK" w:eastAsia="方正仿宋_GBK" w:hAnsi="仿宋_GB2312" w:cs="仿宋_GB2312" w:hint="eastAsia"/>
          <w:sz w:val="32"/>
        </w:rPr>
        <w:t>、</w:t>
      </w:r>
      <w:r>
        <w:rPr>
          <w:rFonts w:eastAsia="方正仿宋_GBK"/>
          <w:sz w:val="32"/>
        </w:rPr>
        <w:t>应急保障用车</w:t>
      </w:r>
      <w:r>
        <w:rPr>
          <w:rFonts w:ascii="方正仿宋_GBK" w:eastAsia="方正仿宋_GBK" w:hAnsi="仿宋_GB2312" w:cs="仿宋_GB2312" w:hint="eastAsia"/>
          <w:color w:val="000000"/>
          <w:sz w:val="32"/>
        </w:rPr>
        <w:t>2</w:t>
      </w:r>
      <w:r>
        <w:rPr>
          <w:rFonts w:eastAsia="方正仿宋_GBK"/>
          <w:sz w:val="32"/>
        </w:rPr>
        <w:t>辆、特种专业技术用车</w:t>
      </w:r>
      <w:r>
        <w:rPr>
          <w:rFonts w:ascii="方正仿宋_GBK" w:eastAsia="方正仿宋_GBK" w:hAnsi="仿宋_GB2312" w:cs="仿宋_GB2312" w:hint="eastAsia"/>
          <w:color w:val="000000"/>
          <w:sz w:val="32"/>
        </w:rPr>
        <w:t>8</w:t>
      </w:r>
      <w:r>
        <w:rPr>
          <w:rFonts w:eastAsia="方正仿宋_GBK"/>
          <w:sz w:val="32"/>
        </w:rPr>
        <w:t>辆</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w:t>
      </w:r>
      <w:r>
        <w:rPr>
          <w:rFonts w:ascii="方正仿宋_GBK" w:eastAsia="方正仿宋_GBK" w:hAnsi="仿宋_GB2312" w:cs="仿宋_GB2312" w:hint="eastAsia"/>
          <w:color w:val="000000"/>
          <w:sz w:val="32"/>
        </w:rPr>
        <w:t>一般公共预算安排购置车辆</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辆，其中一般公务用车</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辆、执勤执法用车</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w:t>
      </w:r>
      <w:r>
        <w:rPr>
          <w:rFonts w:ascii="方正仿宋_GBK" w:eastAsia="方正仿宋_GBK" w:hAnsi="仿宋_GB2312" w:cs="仿宋_GB2312" w:hint="eastAsia"/>
          <w:color w:val="000000"/>
          <w:sz w:val="32"/>
        </w:rPr>
        <w:t xml:space="preserve"> </w:t>
      </w:r>
    </w:p>
    <w:p w:rsidR="00763D04" w:rsidRDefault="00AA2E94">
      <w:pPr>
        <w:spacing w:line="60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六</w:t>
      </w:r>
      <w:r>
        <w:rPr>
          <w:rFonts w:ascii="方正黑体_GBK" w:eastAsia="方正黑体_GBK" w:hAnsi="黑体" w:cs="仿宋_GB2312"/>
          <w:sz w:val="32"/>
        </w:rPr>
        <w:t>、</w:t>
      </w:r>
      <w:r>
        <w:rPr>
          <w:rFonts w:ascii="方正黑体_GBK" w:eastAsia="方正黑体_GBK" w:hAnsi="黑体" w:cs="仿宋_GB2312" w:hint="eastAsia"/>
          <w:sz w:val="32"/>
        </w:rPr>
        <w:t>专业</w:t>
      </w:r>
      <w:proofErr w:type="gramStart"/>
      <w:r>
        <w:rPr>
          <w:rFonts w:ascii="方正黑体_GBK" w:eastAsia="方正黑体_GBK" w:hAnsi="黑体" w:cs="仿宋_GB2312" w:hint="eastAsia"/>
          <w:sz w:val="32"/>
        </w:rPr>
        <w:t>性名</w:t>
      </w:r>
      <w:proofErr w:type="gramEnd"/>
      <w:r>
        <w:rPr>
          <w:rFonts w:ascii="方正黑体_GBK" w:eastAsia="方正黑体_GBK" w:hAnsi="黑体" w:cs="仿宋_GB2312" w:hint="eastAsia"/>
          <w:sz w:val="32"/>
        </w:rPr>
        <w:t>词解释</w:t>
      </w:r>
    </w:p>
    <w:p w:rsidR="00763D04" w:rsidRDefault="00AA2E94">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763D04" w:rsidRDefault="00AA2E94">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（二）其他收入：指单位取得的除“财政拨款收入”、“事业收入”、“经营收入”等以外的收入。</w:t>
      </w:r>
    </w:p>
    <w:p w:rsidR="00763D04" w:rsidRDefault="00AA2E94">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（三）基本支出：指为保障机构正常运转、完成日常工作任务而发生的人员经费和公用经费。</w:t>
      </w:r>
    </w:p>
    <w:p w:rsidR="00763D04" w:rsidRDefault="00AA2E94">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（四）项目支出：指在基本支出之外为完成特定行政任务和事业发展目标所发生的支出。</w:t>
      </w:r>
    </w:p>
    <w:p w:rsidR="00763D04" w:rsidRDefault="00AA2E94">
      <w:pPr>
        <w:ind w:firstLineChars="200" w:firstLine="640"/>
        <w:rPr>
          <w:rFonts w:ascii="方正仿宋_GBK" w:eastAsia="方正仿宋_GBK"/>
          <w:sz w:val="32"/>
          <w:szCs w:val="32"/>
        </w:rPr>
      </w:pPr>
      <w:r>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763D04" w:rsidRDefault="00AA2E94">
      <w:pPr>
        <w:ind w:firstLineChars="200" w:firstLine="640"/>
        <w:rPr>
          <w:rFonts w:ascii="方正黑体_GBK" w:eastAsia="方正黑体_GBK"/>
          <w:sz w:val="32"/>
          <w:szCs w:val="32"/>
        </w:rPr>
      </w:pPr>
      <w:r>
        <w:rPr>
          <w:rFonts w:ascii="方正黑体_GBK" w:eastAsia="方正黑体_GBK" w:hAnsi="黑体" w:cs="仿宋_GB2312" w:hint="eastAsia"/>
          <w:sz w:val="32"/>
        </w:rPr>
        <w:t>七</w:t>
      </w:r>
      <w:r>
        <w:rPr>
          <w:rFonts w:ascii="方正黑体_GBK" w:eastAsia="方正黑体_GBK" w:hAnsi="黑体" w:cs="仿宋_GB2312"/>
          <w:sz w:val="32"/>
        </w:rPr>
        <w:t>、</w:t>
      </w:r>
      <w:r>
        <w:rPr>
          <w:rFonts w:ascii="方正黑体_GBK" w:eastAsia="方正黑体_GBK" w:hint="eastAsia"/>
          <w:sz w:val="32"/>
          <w:szCs w:val="32"/>
        </w:rPr>
        <w:t>预算公开联系方式及信息反馈</w:t>
      </w:r>
    </w:p>
    <w:p w:rsidR="00763D04" w:rsidRDefault="00AA2E94" w:rsidP="00AA2E94">
      <w:pPr>
        <w:ind w:firstLineChars="200" w:firstLine="643"/>
        <w:rPr>
          <w:rFonts w:ascii="方正仿宋_GBK" w:eastAsia="方正仿宋_GBK" w:hAnsi="仿宋_GB2312" w:cs="仿宋_GB2312"/>
          <w:b/>
          <w:sz w:val="32"/>
        </w:rPr>
      </w:pPr>
      <w:r>
        <w:rPr>
          <w:rFonts w:ascii="方正仿宋_GBK" w:eastAsia="方正仿宋_GBK" w:hAnsi="仿宋_GB2312" w:cs="仿宋_GB2312" w:hint="eastAsia"/>
          <w:b/>
          <w:sz w:val="32"/>
        </w:rPr>
        <w:t>单位预算公开联系人：</w:t>
      </w:r>
      <w:r>
        <w:rPr>
          <w:rFonts w:ascii="方正仿宋_GBK" w:eastAsia="方正仿宋_GBK" w:hAnsi="仿宋_GB2312" w:cs="仿宋_GB2312" w:hint="eastAsia"/>
          <w:b/>
          <w:sz w:val="32"/>
        </w:rPr>
        <w:t>刘志英</w:t>
      </w:r>
      <w:r>
        <w:rPr>
          <w:rFonts w:ascii="方正仿宋_GBK" w:eastAsia="方正仿宋_GBK" w:hAnsi="仿宋_GB2312" w:cs="仿宋_GB2312"/>
          <w:b/>
          <w:sz w:val="32"/>
        </w:rPr>
        <w:t xml:space="preserve">  </w:t>
      </w:r>
      <w:r>
        <w:rPr>
          <w:rFonts w:ascii="方正仿宋_GBK" w:eastAsia="方正仿宋_GBK" w:hAnsi="仿宋_GB2312" w:cs="仿宋_GB2312" w:hint="eastAsia"/>
          <w:b/>
          <w:sz w:val="32"/>
        </w:rPr>
        <w:t xml:space="preserve"> </w:t>
      </w:r>
      <w:r>
        <w:rPr>
          <w:rFonts w:ascii="方正仿宋_GBK" w:eastAsia="方正仿宋_GBK" w:hAnsi="仿宋_GB2312" w:cs="仿宋_GB2312" w:hint="eastAsia"/>
          <w:b/>
          <w:sz w:val="32"/>
        </w:rPr>
        <w:t>联系方式</w:t>
      </w:r>
      <w:r>
        <w:rPr>
          <w:rFonts w:ascii="方正仿宋_GBK" w:eastAsia="方正仿宋_GBK" w:hAnsi="仿宋_GB2312" w:cs="仿宋_GB2312" w:hint="eastAsia"/>
          <w:b/>
          <w:sz w:val="32"/>
        </w:rPr>
        <w:t>：</w:t>
      </w:r>
      <w:r>
        <w:rPr>
          <w:rFonts w:ascii="方正仿宋_GBK" w:eastAsia="方正仿宋_GBK" w:hint="eastAsia"/>
          <w:b/>
          <w:sz w:val="32"/>
        </w:rPr>
        <w:t>023-</w:t>
      </w:r>
      <w:r>
        <w:rPr>
          <w:rFonts w:ascii="方正仿宋_GBK" w:eastAsia="方正仿宋_GBK" w:hint="eastAsia"/>
          <w:b/>
          <w:sz w:val="32"/>
        </w:rPr>
        <w:t>61399186</w:t>
      </w:r>
    </w:p>
    <w:p w:rsidR="00763D04" w:rsidRDefault="00763D04"/>
    <w:sectPr w:rsidR="00763D04">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E94" w:rsidRDefault="00AA2E94" w:rsidP="00AA2E94">
      <w:r>
        <w:separator/>
      </w:r>
    </w:p>
  </w:endnote>
  <w:endnote w:type="continuationSeparator" w:id="0">
    <w:p w:rsidR="00AA2E94" w:rsidRDefault="00AA2E94" w:rsidP="00AA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E94" w:rsidRDefault="00AA2E94" w:rsidP="00AA2E94">
      <w:r>
        <w:separator/>
      </w:r>
    </w:p>
  </w:footnote>
  <w:footnote w:type="continuationSeparator" w:id="0">
    <w:p w:rsidR="00AA2E94" w:rsidRDefault="00AA2E94" w:rsidP="00AA2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mYjg1YWQ5YzQ4NTZhNzM4NzNkMzMzZDc2MTE3NWQifQ=="/>
  </w:docVars>
  <w:rsids>
    <w:rsidRoot w:val="644767FB"/>
    <w:rsid w:val="00763D04"/>
    <w:rsid w:val="00AA2E94"/>
    <w:rsid w:val="01BB3CD7"/>
    <w:rsid w:val="02CB7F49"/>
    <w:rsid w:val="0CD13622"/>
    <w:rsid w:val="0E370B89"/>
    <w:rsid w:val="12696CFD"/>
    <w:rsid w:val="128E63FF"/>
    <w:rsid w:val="14270D58"/>
    <w:rsid w:val="16FC64CC"/>
    <w:rsid w:val="1B3E36DD"/>
    <w:rsid w:val="1BE91714"/>
    <w:rsid w:val="1E3D7AF5"/>
    <w:rsid w:val="1F203D06"/>
    <w:rsid w:val="256E2C8A"/>
    <w:rsid w:val="28F9661C"/>
    <w:rsid w:val="29852351"/>
    <w:rsid w:val="29D532D8"/>
    <w:rsid w:val="2DA82AB1"/>
    <w:rsid w:val="328A3DB3"/>
    <w:rsid w:val="37955E55"/>
    <w:rsid w:val="3825367C"/>
    <w:rsid w:val="386B725A"/>
    <w:rsid w:val="3B8013C1"/>
    <w:rsid w:val="3BD20821"/>
    <w:rsid w:val="4DCD7C9F"/>
    <w:rsid w:val="549459BA"/>
    <w:rsid w:val="55E77D6B"/>
    <w:rsid w:val="644767FB"/>
    <w:rsid w:val="65744A4C"/>
    <w:rsid w:val="65E26474"/>
    <w:rsid w:val="6D7B106D"/>
    <w:rsid w:val="6EB21F24"/>
    <w:rsid w:val="706E310B"/>
    <w:rsid w:val="70BD374B"/>
    <w:rsid w:val="71BE777B"/>
    <w:rsid w:val="75F47C0F"/>
    <w:rsid w:val="76832D41"/>
    <w:rsid w:val="771C566F"/>
    <w:rsid w:val="78BC3B2D"/>
    <w:rsid w:val="7E33329E"/>
    <w:rsid w:val="7EE54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rsid w:val="00AA2E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A2E94"/>
    <w:rPr>
      <w:rFonts w:ascii="Calibri" w:hAnsi="Calibri"/>
      <w:kern w:val="2"/>
      <w:sz w:val="18"/>
      <w:szCs w:val="18"/>
    </w:rPr>
  </w:style>
  <w:style w:type="paragraph" w:styleId="a5">
    <w:name w:val="footer"/>
    <w:basedOn w:val="a"/>
    <w:link w:val="Char0"/>
    <w:rsid w:val="00AA2E94"/>
    <w:pPr>
      <w:tabs>
        <w:tab w:val="center" w:pos="4153"/>
        <w:tab w:val="right" w:pos="8306"/>
      </w:tabs>
      <w:snapToGrid w:val="0"/>
      <w:jc w:val="left"/>
    </w:pPr>
    <w:rPr>
      <w:sz w:val="18"/>
      <w:szCs w:val="18"/>
    </w:rPr>
  </w:style>
  <w:style w:type="character" w:customStyle="1" w:styleId="Char0">
    <w:name w:val="页脚 Char"/>
    <w:basedOn w:val="a0"/>
    <w:link w:val="a5"/>
    <w:rsid w:val="00AA2E94"/>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rsid w:val="00AA2E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A2E94"/>
    <w:rPr>
      <w:rFonts w:ascii="Calibri" w:hAnsi="Calibri"/>
      <w:kern w:val="2"/>
      <w:sz w:val="18"/>
      <w:szCs w:val="18"/>
    </w:rPr>
  </w:style>
  <w:style w:type="paragraph" w:styleId="a5">
    <w:name w:val="footer"/>
    <w:basedOn w:val="a"/>
    <w:link w:val="Char0"/>
    <w:rsid w:val="00AA2E94"/>
    <w:pPr>
      <w:tabs>
        <w:tab w:val="center" w:pos="4153"/>
        <w:tab w:val="right" w:pos="8306"/>
      </w:tabs>
      <w:snapToGrid w:val="0"/>
      <w:jc w:val="left"/>
    </w:pPr>
    <w:rPr>
      <w:sz w:val="18"/>
      <w:szCs w:val="18"/>
    </w:rPr>
  </w:style>
  <w:style w:type="character" w:customStyle="1" w:styleId="Char0">
    <w:name w:val="页脚 Char"/>
    <w:basedOn w:val="a0"/>
    <w:link w:val="a5"/>
    <w:rsid w:val="00AA2E94"/>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2394</Words>
  <Characters>387</Characters>
  <Application>Microsoft Office Word</Application>
  <DocSecurity>0</DocSecurity>
  <Lines>3</Lines>
  <Paragraphs>5</Paragraphs>
  <ScaleCrop>false</ScaleCrop>
  <Company>微软中国</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渝北管理员</cp:lastModifiedBy>
  <cp:revision>2</cp:revision>
  <cp:lastPrinted>2023-03-07T06:09:00Z</cp:lastPrinted>
  <dcterms:created xsi:type="dcterms:W3CDTF">2023-03-02T06:21:00Z</dcterms:created>
  <dcterms:modified xsi:type="dcterms:W3CDTF">2023-03-14T02:36:00Z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27773A97CBC04378BD3C5ED8B63A3E27</vt:lpwstr>
  </property>
</Properties>
</file>