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CD" w:rsidRDefault="00DA50CD" w:rsidP="00DA50CD">
      <w:pPr>
        <w:overflowPunct w:val="0"/>
        <w:snapToGrid w:val="0"/>
        <w:jc w:val="left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附件1</w:t>
      </w:r>
    </w:p>
    <w:p w:rsidR="00DA50CD" w:rsidRDefault="00DA50CD" w:rsidP="00DA50CD">
      <w:pPr>
        <w:widowControl/>
        <w:overflowPunct w:val="0"/>
        <w:snapToGrid w:val="0"/>
        <w:spacing w:line="520" w:lineRule="exact"/>
        <w:jc w:val="center"/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简体" w:cs="方正小标宋简体" w:hint="eastAsia"/>
          <w:color w:val="000000"/>
          <w:kern w:val="0"/>
          <w:sz w:val="44"/>
          <w:szCs w:val="44"/>
        </w:rPr>
        <w:t>民办非企业单位抽查名单</w:t>
      </w:r>
    </w:p>
    <w:tbl>
      <w:tblPr>
        <w:tblW w:w="0" w:type="auto"/>
        <w:tblInd w:w="-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4841"/>
        <w:gridCol w:w="2046"/>
        <w:gridCol w:w="1237"/>
        <w:gridCol w:w="904"/>
      </w:tblGrid>
      <w:tr w:rsidR="00DA50CD" w:rsidTr="006265DE">
        <w:trPr>
          <w:trHeight w:val="612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DA50CD" w:rsidRDefault="00DA50CD" w:rsidP="006265DE">
            <w:pPr>
              <w:overflowPunct w:val="0"/>
              <w:snapToGrid w:val="0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overflowPunct w:val="0"/>
              <w:snapToGrid w:val="0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sz w:val="24"/>
              </w:rPr>
              <w:t>单位名称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overflowPunct w:val="0"/>
              <w:snapToGrid w:val="0"/>
              <w:jc w:val="center"/>
              <w:rPr>
                <w:rFonts w:ascii="Times New Roman" w:eastAsia="方正黑体_GBK" w:hAnsi="Times New Roman" w:hint="eastAsia"/>
                <w:color w:val="000000"/>
                <w:sz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sz w:val="24"/>
              </w:rPr>
              <w:t>业务主管单位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</w:rPr>
              <w:t>/</w:t>
            </w:r>
          </w:p>
          <w:p w:rsidR="00DA50CD" w:rsidRDefault="00DA50CD" w:rsidP="006265DE">
            <w:pPr>
              <w:overflowPunct w:val="0"/>
              <w:snapToGrid w:val="0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sz w:val="24"/>
              </w:rPr>
              <w:t>行业管理部门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overflowPunct w:val="0"/>
              <w:snapToGrid w:val="0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sz w:val="24"/>
              </w:rPr>
              <w:t>检查方式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overflowPunct w:val="0"/>
              <w:snapToGrid w:val="0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hint="eastAsia"/>
                <w:color w:val="000000"/>
                <w:sz w:val="24"/>
              </w:rPr>
              <w:t>备注</w:t>
            </w:r>
          </w:p>
        </w:tc>
      </w:tr>
      <w:tr w:rsidR="00DA50CD" w:rsidTr="006265DE">
        <w:trPr>
          <w:trHeight w:val="452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北区龙溪龙山幼儿园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北区教委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书面检查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A50CD" w:rsidTr="006265DE">
        <w:trPr>
          <w:trHeight w:val="363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北区巴蜀鲁能幼儿园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北区教委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书面检查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A50CD" w:rsidTr="006265DE">
        <w:trPr>
          <w:trHeight w:val="400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北区东和春天幼儿园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北区教委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书面检查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A50CD" w:rsidTr="006265DE">
        <w:trPr>
          <w:trHeight w:val="398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慷碌杰职业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培训学校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人社局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书面检查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A50CD" w:rsidTr="006265DE">
        <w:trPr>
          <w:trHeight w:val="431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北区新时代职业培训学校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人社局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书面检查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A50CD" w:rsidTr="006265DE">
        <w:trPr>
          <w:trHeight w:val="399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北区玉峰山镇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千竹居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养老院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北区民政局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书面检查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A50CD" w:rsidTr="006265DE">
        <w:trPr>
          <w:trHeight w:val="404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北区橄榄树社会工作服务中心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共青团渝北区委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书面检查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A50CD" w:rsidTr="006265DE">
        <w:trPr>
          <w:trHeight w:val="413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北区万华社会工作服务中心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直接登记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书面检查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A50CD" w:rsidTr="006265DE">
        <w:trPr>
          <w:trHeight w:val="372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壹足球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俱乐部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北区体育局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书面检查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A50CD" w:rsidTr="006265DE">
        <w:trPr>
          <w:trHeight w:val="413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北区回兴殡仪服务站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北区民政局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书面检查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A50CD" w:rsidTr="006265DE">
        <w:trPr>
          <w:trHeight w:val="426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北区双龙湖红孩儿幼儿园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北区教委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A50CD" w:rsidTr="006265DE">
        <w:trPr>
          <w:trHeight w:val="399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北区金辰环山幼儿园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北区教委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A50CD" w:rsidTr="006265DE">
        <w:trPr>
          <w:trHeight w:val="399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北区龙山街道天竺路社区卫生服务站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北区卫生健康委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A50CD" w:rsidTr="006265DE">
        <w:trPr>
          <w:trHeight w:val="377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北区优赛青少年体育俱乐部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北区体育局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A50CD" w:rsidTr="006265DE">
        <w:trPr>
          <w:trHeight w:val="428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北区慧灵社会工作服务中心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北区民政局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A50CD" w:rsidTr="006265DE">
        <w:trPr>
          <w:trHeight w:val="398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渝北区星萌社会工作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服务中心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北区民政局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A50CD" w:rsidTr="006265DE">
        <w:trPr>
          <w:trHeight w:val="399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北区华人当代美术馆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北区文化旅游委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A50CD" w:rsidTr="006265DE">
        <w:trPr>
          <w:trHeight w:val="489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北区新起点少儿艺术中心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北区文化旅游委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A50CD" w:rsidTr="006265DE">
        <w:trPr>
          <w:trHeight w:val="404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北区东方书法培训中心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北区文化旅游委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DA50CD" w:rsidTr="006265DE">
        <w:trPr>
          <w:trHeight w:val="453"/>
          <w:tblHeader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北区天爱残疾人康复训练中心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北区残联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0CD" w:rsidRDefault="00DA50CD" w:rsidP="006265D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:rsidR="00DA50CD" w:rsidRDefault="00DA50CD" w:rsidP="00DA50CD">
      <w:pPr>
        <w:snapToGrid w:val="0"/>
        <w:spacing w:line="300" w:lineRule="auto"/>
        <w:jc w:val="left"/>
        <w:rPr>
          <w:rFonts w:ascii="Times New Roman" w:hAnsi="Times New Roman"/>
        </w:rPr>
      </w:pPr>
    </w:p>
    <w:p w:rsidR="00DA50CD" w:rsidRDefault="00DA50CD" w:rsidP="00DA50CD">
      <w:pPr>
        <w:snapToGrid w:val="0"/>
        <w:spacing w:line="300" w:lineRule="auto"/>
        <w:jc w:val="left"/>
        <w:rPr>
          <w:rFonts w:ascii="Times New Roman" w:hAnsi="Times New Roman"/>
        </w:rPr>
      </w:pPr>
    </w:p>
    <w:p w:rsidR="0043343F" w:rsidRPr="00DA50CD" w:rsidRDefault="0043343F" w:rsidP="00DA50CD"/>
    <w:sectPr w:rsidR="0043343F" w:rsidRPr="00DA50CD">
      <w:footerReference w:type="default" r:id="rId8"/>
      <w:pgSz w:w="11906" w:h="16838"/>
      <w:pgMar w:top="2098" w:right="1474" w:bottom="1814" w:left="1587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70" w:rsidRDefault="00D02670">
      <w:r>
        <w:separator/>
      </w:r>
    </w:p>
  </w:endnote>
  <w:endnote w:type="continuationSeparator" w:id="0">
    <w:p w:rsidR="00D02670" w:rsidRDefault="00D0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3F" w:rsidRDefault="00B3499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343F" w:rsidRDefault="00B34991">
                          <w:pPr>
                            <w:pStyle w:val="a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A50CD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838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3343F" w:rsidRDefault="00B34991">
                    <w:pPr>
                      <w:pStyle w:val="a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DA50CD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70" w:rsidRDefault="00D02670">
      <w:r>
        <w:separator/>
      </w:r>
    </w:p>
  </w:footnote>
  <w:footnote w:type="continuationSeparator" w:id="0">
    <w:p w:rsidR="00D02670" w:rsidRDefault="00D02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3.143.0.11:80/seeyon/officeservlet"/>
  </w:docVars>
  <w:rsids>
    <w:rsidRoot w:val="6123085C"/>
    <w:rsid w:val="00000B1B"/>
    <w:rsid w:val="00007384"/>
    <w:rsid w:val="000260C5"/>
    <w:rsid w:val="00051564"/>
    <w:rsid w:val="0006265E"/>
    <w:rsid w:val="0008119F"/>
    <w:rsid w:val="00082FFA"/>
    <w:rsid w:val="0009767B"/>
    <w:rsid w:val="000E187F"/>
    <w:rsid w:val="00103E37"/>
    <w:rsid w:val="00111A16"/>
    <w:rsid w:val="00120DDA"/>
    <w:rsid w:val="0012512D"/>
    <w:rsid w:val="00125999"/>
    <w:rsid w:val="00157F81"/>
    <w:rsid w:val="00162E7B"/>
    <w:rsid w:val="00175BDA"/>
    <w:rsid w:val="00177531"/>
    <w:rsid w:val="00177726"/>
    <w:rsid w:val="001A03A6"/>
    <w:rsid w:val="001B4E5C"/>
    <w:rsid w:val="001B7EE8"/>
    <w:rsid w:val="002068CF"/>
    <w:rsid w:val="002544DA"/>
    <w:rsid w:val="00287BB3"/>
    <w:rsid w:val="002B1C27"/>
    <w:rsid w:val="002C062A"/>
    <w:rsid w:val="002C5AF4"/>
    <w:rsid w:val="002E7604"/>
    <w:rsid w:val="003220F9"/>
    <w:rsid w:val="00324534"/>
    <w:rsid w:val="003360DE"/>
    <w:rsid w:val="00337CAA"/>
    <w:rsid w:val="003613FB"/>
    <w:rsid w:val="0039112F"/>
    <w:rsid w:val="003E180D"/>
    <w:rsid w:val="003F2AF7"/>
    <w:rsid w:val="003F710A"/>
    <w:rsid w:val="00410DAB"/>
    <w:rsid w:val="00415A31"/>
    <w:rsid w:val="00416AA4"/>
    <w:rsid w:val="00431504"/>
    <w:rsid w:val="0043343F"/>
    <w:rsid w:val="00482970"/>
    <w:rsid w:val="0049747E"/>
    <w:rsid w:val="005153E8"/>
    <w:rsid w:val="00552FE5"/>
    <w:rsid w:val="00570800"/>
    <w:rsid w:val="00587197"/>
    <w:rsid w:val="00613706"/>
    <w:rsid w:val="00640719"/>
    <w:rsid w:val="00662A6D"/>
    <w:rsid w:val="006842ED"/>
    <w:rsid w:val="006A06AC"/>
    <w:rsid w:val="006D2E68"/>
    <w:rsid w:val="00715FE2"/>
    <w:rsid w:val="007526BD"/>
    <w:rsid w:val="007572B8"/>
    <w:rsid w:val="0076539A"/>
    <w:rsid w:val="007C73CA"/>
    <w:rsid w:val="007D710C"/>
    <w:rsid w:val="007F297C"/>
    <w:rsid w:val="00804996"/>
    <w:rsid w:val="0082207E"/>
    <w:rsid w:val="00825380"/>
    <w:rsid w:val="008413F2"/>
    <w:rsid w:val="00877DCF"/>
    <w:rsid w:val="00892EC7"/>
    <w:rsid w:val="008935FC"/>
    <w:rsid w:val="00901000"/>
    <w:rsid w:val="00901D93"/>
    <w:rsid w:val="00903C40"/>
    <w:rsid w:val="009411B6"/>
    <w:rsid w:val="00941369"/>
    <w:rsid w:val="00982898"/>
    <w:rsid w:val="009B7445"/>
    <w:rsid w:val="009C641E"/>
    <w:rsid w:val="009D2AB6"/>
    <w:rsid w:val="009E37D2"/>
    <w:rsid w:val="009F2B5E"/>
    <w:rsid w:val="009F7857"/>
    <w:rsid w:val="00A2121F"/>
    <w:rsid w:val="00A21295"/>
    <w:rsid w:val="00A463D4"/>
    <w:rsid w:val="00A46B9B"/>
    <w:rsid w:val="00B02BC1"/>
    <w:rsid w:val="00B04F2A"/>
    <w:rsid w:val="00B1221C"/>
    <w:rsid w:val="00B21552"/>
    <w:rsid w:val="00B21C2B"/>
    <w:rsid w:val="00B34991"/>
    <w:rsid w:val="00B62A59"/>
    <w:rsid w:val="00BA4D49"/>
    <w:rsid w:val="00BC1953"/>
    <w:rsid w:val="00BE103E"/>
    <w:rsid w:val="00BE56A4"/>
    <w:rsid w:val="00C00162"/>
    <w:rsid w:val="00C0261F"/>
    <w:rsid w:val="00C17BDD"/>
    <w:rsid w:val="00C34521"/>
    <w:rsid w:val="00C4707A"/>
    <w:rsid w:val="00C55DF6"/>
    <w:rsid w:val="00C9037B"/>
    <w:rsid w:val="00CA1B83"/>
    <w:rsid w:val="00CB0EBB"/>
    <w:rsid w:val="00CB5FAB"/>
    <w:rsid w:val="00CD57C3"/>
    <w:rsid w:val="00CD7B2F"/>
    <w:rsid w:val="00CF15B3"/>
    <w:rsid w:val="00CF3EED"/>
    <w:rsid w:val="00D0151C"/>
    <w:rsid w:val="00D02670"/>
    <w:rsid w:val="00D04C29"/>
    <w:rsid w:val="00D3663C"/>
    <w:rsid w:val="00D36EB9"/>
    <w:rsid w:val="00D67F64"/>
    <w:rsid w:val="00D71526"/>
    <w:rsid w:val="00DA50CD"/>
    <w:rsid w:val="00DC6268"/>
    <w:rsid w:val="00E030EB"/>
    <w:rsid w:val="00E072D4"/>
    <w:rsid w:val="00E33E89"/>
    <w:rsid w:val="00E4680A"/>
    <w:rsid w:val="00E567C1"/>
    <w:rsid w:val="00E7021F"/>
    <w:rsid w:val="00E76D77"/>
    <w:rsid w:val="00EE6C47"/>
    <w:rsid w:val="00F01424"/>
    <w:rsid w:val="00F23580"/>
    <w:rsid w:val="00F337B9"/>
    <w:rsid w:val="00F44E41"/>
    <w:rsid w:val="00FD4197"/>
    <w:rsid w:val="00FD5021"/>
    <w:rsid w:val="00FE05F4"/>
    <w:rsid w:val="00FF239B"/>
    <w:rsid w:val="013C15F1"/>
    <w:rsid w:val="01BC354F"/>
    <w:rsid w:val="062C25B5"/>
    <w:rsid w:val="06470F80"/>
    <w:rsid w:val="067E30B2"/>
    <w:rsid w:val="06B668D7"/>
    <w:rsid w:val="08BA7B22"/>
    <w:rsid w:val="08FA7A84"/>
    <w:rsid w:val="0987679B"/>
    <w:rsid w:val="0A862D81"/>
    <w:rsid w:val="0B072299"/>
    <w:rsid w:val="0B8B13FE"/>
    <w:rsid w:val="0BFE39C9"/>
    <w:rsid w:val="0CF84DEC"/>
    <w:rsid w:val="0E2B0BE3"/>
    <w:rsid w:val="0EAE4C3B"/>
    <w:rsid w:val="0EEE7C51"/>
    <w:rsid w:val="0FF317AA"/>
    <w:rsid w:val="11EC7ACB"/>
    <w:rsid w:val="13667756"/>
    <w:rsid w:val="136A7418"/>
    <w:rsid w:val="13E45520"/>
    <w:rsid w:val="14473C17"/>
    <w:rsid w:val="151836B9"/>
    <w:rsid w:val="15DA0C63"/>
    <w:rsid w:val="16030019"/>
    <w:rsid w:val="18102DB2"/>
    <w:rsid w:val="18397A64"/>
    <w:rsid w:val="18A03D8A"/>
    <w:rsid w:val="196C0D74"/>
    <w:rsid w:val="1B7C6937"/>
    <w:rsid w:val="1C3E408E"/>
    <w:rsid w:val="1C957344"/>
    <w:rsid w:val="1E514EC1"/>
    <w:rsid w:val="1FC90684"/>
    <w:rsid w:val="21176140"/>
    <w:rsid w:val="21382BFA"/>
    <w:rsid w:val="21633015"/>
    <w:rsid w:val="21FE4EDB"/>
    <w:rsid w:val="22711102"/>
    <w:rsid w:val="22EB4B89"/>
    <w:rsid w:val="23D34496"/>
    <w:rsid w:val="24C85180"/>
    <w:rsid w:val="259C70BC"/>
    <w:rsid w:val="269D7BD6"/>
    <w:rsid w:val="27675C2B"/>
    <w:rsid w:val="285402F3"/>
    <w:rsid w:val="288841F5"/>
    <w:rsid w:val="2889437E"/>
    <w:rsid w:val="28D93851"/>
    <w:rsid w:val="2A4516F8"/>
    <w:rsid w:val="2A4D5479"/>
    <w:rsid w:val="2A6F60B8"/>
    <w:rsid w:val="2BB025A8"/>
    <w:rsid w:val="2BD348C2"/>
    <w:rsid w:val="2C632771"/>
    <w:rsid w:val="2C992A05"/>
    <w:rsid w:val="2CF67B3C"/>
    <w:rsid w:val="2F077998"/>
    <w:rsid w:val="2FA019AD"/>
    <w:rsid w:val="3314788A"/>
    <w:rsid w:val="33E3323B"/>
    <w:rsid w:val="343B158F"/>
    <w:rsid w:val="3495397E"/>
    <w:rsid w:val="35F10068"/>
    <w:rsid w:val="388C1631"/>
    <w:rsid w:val="389408D4"/>
    <w:rsid w:val="390A4592"/>
    <w:rsid w:val="39AE057B"/>
    <w:rsid w:val="3C1D5FAA"/>
    <w:rsid w:val="3CE714A9"/>
    <w:rsid w:val="3D390510"/>
    <w:rsid w:val="3D473EB8"/>
    <w:rsid w:val="3E707C4A"/>
    <w:rsid w:val="3F72108F"/>
    <w:rsid w:val="3FA147CB"/>
    <w:rsid w:val="4014401D"/>
    <w:rsid w:val="42F97808"/>
    <w:rsid w:val="46F677ED"/>
    <w:rsid w:val="48A07A1D"/>
    <w:rsid w:val="48E22F81"/>
    <w:rsid w:val="49A643AB"/>
    <w:rsid w:val="49CB6D2E"/>
    <w:rsid w:val="4A737048"/>
    <w:rsid w:val="4AE633B3"/>
    <w:rsid w:val="4C4F40B3"/>
    <w:rsid w:val="4C93774A"/>
    <w:rsid w:val="4CEA4135"/>
    <w:rsid w:val="4D880555"/>
    <w:rsid w:val="4DBB32C1"/>
    <w:rsid w:val="4E36113B"/>
    <w:rsid w:val="4EEA12A8"/>
    <w:rsid w:val="50B27784"/>
    <w:rsid w:val="51740FF5"/>
    <w:rsid w:val="52002C30"/>
    <w:rsid w:val="52D4074D"/>
    <w:rsid w:val="538514F0"/>
    <w:rsid w:val="5396148F"/>
    <w:rsid w:val="547F01B1"/>
    <w:rsid w:val="54ED7DD8"/>
    <w:rsid w:val="54FF6D40"/>
    <w:rsid w:val="56A81B8F"/>
    <w:rsid w:val="574810C8"/>
    <w:rsid w:val="58995D6B"/>
    <w:rsid w:val="58A206B6"/>
    <w:rsid w:val="59BF36C6"/>
    <w:rsid w:val="59DF07F8"/>
    <w:rsid w:val="5A082C48"/>
    <w:rsid w:val="5AA41041"/>
    <w:rsid w:val="5B0C6E8F"/>
    <w:rsid w:val="5B4225AD"/>
    <w:rsid w:val="5BB959E9"/>
    <w:rsid w:val="5E332266"/>
    <w:rsid w:val="60E86715"/>
    <w:rsid w:val="6123085C"/>
    <w:rsid w:val="61B8434B"/>
    <w:rsid w:val="62B37E12"/>
    <w:rsid w:val="68110E3B"/>
    <w:rsid w:val="69D502CB"/>
    <w:rsid w:val="6BCB6A75"/>
    <w:rsid w:val="6C163D22"/>
    <w:rsid w:val="6D304FAA"/>
    <w:rsid w:val="6D7C6922"/>
    <w:rsid w:val="6E210E7B"/>
    <w:rsid w:val="6F313E17"/>
    <w:rsid w:val="6F9C028E"/>
    <w:rsid w:val="713425F1"/>
    <w:rsid w:val="714140C4"/>
    <w:rsid w:val="72712248"/>
    <w:rsid w:val="756173E0"/>
    <w:rsid w:val="75CC30C0"/>
    <w:rsid w:val="76A772C1"/>
    <w:rsid w:val="772F1BC5"/>
    <w:rsid w:val="790661EA"/>
    <w:rsid w:val="79281A36"/>
    <w:rsid w:val="79C8273A"/>
    <w:rsid w:val="79CF319F"/>
    <w:rsid w:val="79DA65E8"/>
    <w:rsid w:val="7A603A6D"/>
    <w:rsid w:val="7A6A71A6"/>
    <w:rsid w:val="7DC54BC0"/>
    <w:rsid w:val="7F48526B"/>
    <w:rsid w:val="7FD179EB"/>
    <w:rsid w:val="7FF9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5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ody Text First Indent"/>
    <w:basedOn w:val="a4"/>
    <w:pPr>
      <w:spacing w:after="120"/>
      <w:ind w:leftChars="0" w:left="0" w:rightChars="0" w:right="0" w:firstLineChars="100" w:firstLine="420"/>
    </w:pPr>
  </w:style>
  <w:style w:type="paragraph" w:styleId="a4">
    <w:name w:val="Body Text"/>
    <w:basedOn w:val="a"/>
    <w:qFormat/>
    <w:pPr>
      <w:ind w:leftChars="100" w:left="100" w:rightChars="100" w:right="10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next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line="180" w:lineRule="auto"/>
      <w:jc w:val="center"/>
    </w:pPr>
    <w:rPr>
      <w:sz w:val="30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000000"/>
      <w:u w:val="none"/>
    </w:rPr>
  </w:style>
  <w:style w:type="character" w:styleId="ab">
    <w:name w:val="Hyperlink"/>
    <w:basedOn w:val="a0"/>
    <w:qFormat/>
    <w:rPr>
      <w:color w:val="000000"/>
      <w:u w:val="none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ver11">
    <w:name w:val="hover11"/>
    <w:basedOn w:val="a0"/>
    <w:qFormat/>
    <w:rPr>
      <w:shd w:val="clear" w:color="auto" w:fill="1A8EE8"/>
    </w:rPr>
  </w:style>
  <w:style w:type="character" w:customStyle="1" w:styleId="curr">
    <w:name w:val="curr"/>
    <w:basedOn w:val="a0"/>
    <w:qFormat/>
    <w:rPr>
      <w:shd w:val="clear" w:color="auto" w:fill="1A8EE8"/>
    </w:rPr>
  </w:style>
  <w:style w:type="character" w:customStyle="1" w:styleId="Char">
    <w:name w:val="批注框文本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rFonts w:ascii="Calibri" w:hAnsi="Calibri"/>
      <w:kern w:val="2"/>
      <w:sz w:val="18"/>
      <w:szCs w:val="18"/>
    </w:rPr>
  </w:style>
  <w:style w:type="paragraph" w:customStyle="1" w:styleId="ad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5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ody Text First Indent"/>
    <w:basedOn w:val="a4"/>
    <w:pPr>
      <w:spacing w:after="120"/>
      <w:ind w:leftChars="0" w:left="0" w:rightChars="0" w:right="0" w:firstLineChars="100" w:firstLine="420"/>
    </w:pPr>
  </w:style>
  <w:style w:type="paragraph" w:styleId="a4">
    <w:name w:val="Body Text"/>
    <w:basedOn w:val="a"/>
    <w:qFormat/>
    <w:pPr>
      <w:ind w:leftChars="100" w:left="100" w:rightChars="100" w:right="10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next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pPr>
      <w:spacing w:line="180" w:lineRule="auto"/>
      <w:jc w:val="center"/>
    </w:pPr>
    <w:rPr>
      <w:sz w:val="30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000000"/>
      <w:u w:val="none"/>
    </w:rPr>
  </w:style>
  <w:style w:type="character" w:styleId="ab">
    <w:name w:val="Hyperlink"/>
    <w:basedOn w:val="a0"/>
    <w:qFormat/>
    <w:rPr>
      <w:color w:val="000000"/>
      <w:u w:val="none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ver11">
    <w:name w:val="hover11"/>
    <w:basedOn w:val="a0"/>
    <w:qFormat/>
    <w:rPr>
      <w:shd w:val="clear" w:color="auto" w:fill="1A8EE8"/>
    </w:rPr>
  </w:style>
  <w:style w:type="character" w:customStyle="1" w:styleId="curr">
    <w:name w:val="curr"/>
    <w:basedOn w:val="a0"/>
    <w:qFormat/>
    <w:rPr>
      <w:shd w:val="clear" w:color="auto" w:fill="1A8EE8"/>
    </w:rPr>
  </w:style>
  <w:style w:type="character" w:customStyle="1" w:styleId="Char">
    <w:name w:val="批注框文本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rFonts w:ascii="Calibri" w:hAnsi="Calibri"/>
      <w:kern w:val="2"/>
      <w:sz w:val="18"/>
      <w:szCs w:val="18"/>
    </w:rPr>
  </w:style>
  <w:style w:type="paragraph" w:customStyle="1" w:styleId="ad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杨琴</cp:lastModifiedBy>
  <cp:revision>2</cp:revision>
  <cp:lastPrinted>2023-05-18T02:17:00Z</cp:lastPrinted>
  <dcterms:created xsi:type="dcterms:W3CDTF">2023-11-03T06:51:00Z</dcterms:created>
  <dcterms:modified xsi:type="dcterms:W3CDTF">2023-11-03T06:51:00Z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