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jc w:val="center"/>
        <w:textAlignment w:val="auto"/>
        <w:outlineLvl w:val="9"/>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40" w:lineRule="exact"/>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pStyle w:val="12"/>
        <w:keepNext w:val="0"/>
        <w:keepLines w:val="0"/>
        <w:pageBreakBefore w:val="0"/>
        <w:widowControl w:val="0"/>
        <w:kinsoku/>
        <w:wordWrap/>
        <w:overflowPunct/>
        <w:topLinePunct w:val="0"/>
        <w:autoSpaceDE/>
        <w:autoSpaceDN/>
        <w:bidi w:val="0"/>
        <w:adjustRightInd/>
        <w:spacing w:line="540" w:lineRule="exact"/>
        <w:jc w:val="center"/>
        <w:textAlignment w:val="auto"/>
        <w:outlineLvl w:val="9"/>
        <w:rPr>
          <w:rStyle w:val="10"/>
          <w:rFonts w:ascii="Times New Roman" w:hAnsi="Times New Roman" w:eastAsia="方正小标宋_GBK" w:cs="Times New Roman"/>
          <w:b w:val="0"/>
          <w:spacing w:val="113"/>
          <w:kern w:val="11"/>
          <w:sz w:val="44"/>
          <w:szCs w:val="44"/>
          <w:shd w:val="clear" w:color="auto" w:fill="FFFFFF"/>
        </w:rPr>
      </w:pPr>
      <w:r>
        <w:rPr>
          <w:rStyle w:val="10"/>
          <w:rFonts w:ascii="Times New Roman" w:hAnsi="Times New Roman" w:eastAsia="方正小标宋_GBK" w:cs="Times New Roman"/>
          <w:b w:val="0"/>
          <w:spacing w:val="110"/>
          <w:kern w:val="0"/>
          <w:sz w:val="44"/>
          <w:szCs w:val="44"/>
          <w:shd w:val="clear" w:color="auto" w:fill="FFFFFF"/>
          <w:fitText w:val="5720" w:id="2015713380"/>
        </w:rPr>
        <w:t>重庆市渝北区民政</w:t>
      </w:r>
      <w:r>
        <w:rPr>
          <w:rStyle w:val="10"/>
          <w:rFonts w:ascii="Times New Roman" w:hAnsi="Times New Roman" w:eastAsia="方正小标宋_GBK" w:cs="Times New Roman"/>
          <w:b w:val="0"/>
          <w:spacing w:val="0"/>
          <w:kern w:val="0"/>
          <w:sz w:val="44"/>
          <w:szCs w:val="44"/>
          <w:shd w:val="clear" w:color="auto" w:fill="FFFFFF"/>
          <w:fitText w:val="5720" w:id="2015713380"/>
        </w:rPr>
        <w:t>局</w:t>
      </w:r>
    </w:p>
    <w:p>
      <w:pPr>
        <w:pStyle w:val="12"/>
        <w:keepNext w:val="0"/>
        <w:keepLines w:val="0"/>
        <w:pageBreakBefore w:val="0"/>
        <w:widowControl w:val="0"/>
        <w:kinsoku/>
        <w:wordWrap/>
        <w:overflowPunct/>
        <w:topLinePunct w:val="0"/>
        <w:autoSpaceDE/>
        <w:autoSpaceDN/>
        <w:bidi w:val="0"/>
        <w:adjustRightInd/>
        <w:spacing w:line="540" w:lineRule="exact"/>
        <w:jc w:val="center"/>
        <w:textAlignment w:val="auto"/>
        <w:outlineLvl w:val="9"/>
        <w:rPr>
          <w:rStyle w:val="10"/>
          <w:rFonts w:ascii="Times New Roman" w:hAnsi="Times New Roman" w:eastAsia="方正小标宋_GBK" w:cs="Times New Roman"/>
          <w:b w:val="0"/>
          <w:kern w:val="2"/>
          <w:sz w:val="44"/>
          <w:szCs w:val="44"/>
          <w:shd w:val="clear" w:color="auto" w:fill="FFFFFF"/>
        </w:rPr>
      </w:pPr>
      <w:r>
        <w:rPr>
          <w:rStyle w:val="10"/>
          <w:rFonts w:ascii="Times New Roman" w:hAnsi="Times New Roman" w:eastAsia="方正小标宋_GBK" w:cs="Times New Roman"/>
          <w:b w:val="0"/>
          <w:spacing w:val="0"/>
          <w:kern w:val="0"/>
          <w:sz w:val="44"/>
          <w:szCs w:val="44"/>
          <w:shd w:val="clear" w:color="auto" w:fill="FFFFFF"/>
          <w:fitText w:val="5720" w:id="1"/>
        </w:rPr>
        <w:t>重庆市渝北区卫生健康委员会</w:t>
      </w:r>
    </w:p>
    <w:p>
      <w:pPr>
        <w:pStyle w:val="12"/>
        <w:keepNext w:val="0"/>
        <w:keepLines w:val="0"/>
        <w:pageBreakBefore w:val="0"/>
        <w:widowControl w:val="0"/>
        <w:kinsoku/>
        <w:wordWrap/>
        <w:overflowPunct/>
        <w:topLinePunct w:val="0"/>
        <w:autoSpaceDE/>
        <w:autoSpaceDN/>
        <w:bidi w:val="0"/>
        <w:adjustRightInd/>
        <w:spacing w:line="540" w:lineRule="exact"/>
        <w:jc w:val="center"/>
        <w:textAlignment w:val="auto"/>
        <w:outlineLvl w:val="9"/>
        <w:rPr>
          <w:rStyle w:val="10"/>
          <w:rFonts w:ascii="Times New Roman" w:hAnsi="Times New Roman" w:eastAsia="方正小标宋_GBK" w:cs="Times New Roman"/>
          <w:b w:val="0"/>
          <w:spacing w:val="113"/>
          <w:kern w:val="15"/>
          <w:sz w:val="44"/>
          <w:szCs w:val="44"/>
          <w:shd w:val="clear" w:color="auto" w:fill="FFFFFF"/>
        </w:rPr>
      </w:pPr>
      <w:r>
        <w:rPr>
          <w:rStyle w:val="10"/>
          <w:rFonts w:ascii="Times New Roman" w:hAnsi="Times New Roman" w:eastAsia="方正小标宋_GBK" w:cs="Times New Roman"/>
          <w:b w:val="0"/>
          <w:spacing w:val="110"/>
          <w:kern w:val="0"/>
          <w:sz w:val="44"/>
          <w:szCs w:val="44"/>
          <w:shd w:val="clear" w:color="auto" w:fill="FFFFFF"/>
          <w:fitText w:val="5720" w:id="2"/>
        </w:rPr>
        <w:t>重庆市渝北区财政</w:t>
      </w:r>
      <w:r>
        <w:rPr>
          <w:rStyle w:val="10"/>
          <w:rFonts w:ascii="Times New Roman" w:hAnsi="Times New Roman" w:eastAsia="方正小标宋_GBK" w:cs="Times New Roman"/>
          <w:b w:val="0"/>
          <w:spacing w:val="0"/>
          <w:kern w:val="0"/>
          <w:sz w:val="44"/>
          <w:szCs w:val="44"/>
          <w:shd w:val="clear" w:color="auto" w:fill="FFFFFF"/>
          <w:fitText w:val="5720" w:id="2"/>
        </w:rPr>
        <w:t>局</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关于印发《重庆市渝北区居家养老服务</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实施方案》的通知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渝北民〔20</w:t>
      </w:r>
      <w:r>
        <w:rPr>
          <w:rFonts w:ascii="Times New Roman" w:hAnsi="Times New Roman" w:cs="Times New Roman"/>
          <w:sz w:val="32"/>
          <w:szCs w:val="32"/>
        </w:rPr>
        <w:t>21</w:t>
      </w:r>
      <w:r>
        <w:rPr>
          <w:rFonts w:ascii="Times New Roman" w:hAnsi="Times New Roman" w:eastAsia="方正仿宋_GBK" w:cs="Times New Roman"/>
          <w:sz w:val="32"/>
          <w:szCs w:val="32"/>
        </w:rPr>
        <w:t>〕</w:t>
      </w:r>
      <w:r>
        <w:rPr>
          <w:rFonts w:ascii="Times New Roman" w:hAnsi="Times New Roman" w:cs="Times New Roman"/>
          <w:sz w:val="32"/>
          <w:szCs w:val="32"/>
        </w:rPr>
        <w:t>23</w:t>
      </w:r>
      <w:r>
        <w:rPr>
          <w:rFonts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pacing w:line="540" w:lineRule="exact"/>
        <w:jc w:val="center"/>
        <w:textAlignment w:val="auto"/>
        <w:outlineLvl w:val="9"/>
        <w:rPr>
          <w:rFonts w:ascii="Times New Roman" w:hAnsi="Times New Roman" w:eastAsia="宋体" w:cs="Times New Roman"/>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 xml:space="preserve">各镇人民政府，各街道办事处：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为加快推进我区居家养老服务体系建设，进一步推动我区居家养老服务开展，制定《重庆市渝北区居家养老服务实施方案》，现印发给你们，请遵照执行。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特此通知。</w:t>
      </w:r>
    </w:p>
    <w:p>
      <w:pPr>
        <w:keepNext w:val="0"/>
        <w:keepLines w:val="0"/>
        <w:pageBreakBefore w:val="0"/>
        <w:widowControl w:val="0"/>
        <w:kinsoku/>
        <w:wordWrap/>
        <w:overflowPunct/>
        <w:topLinePunct w:val="0"/>
        <w:autoSpaceDE/>
        <w:autoSpaceDN/>
        <w:bidi w:val="0"/>
        <w:adjustRightInd/>
        <w:snapToGrid/>
        <w:spacing w:line="540" w:lineRule="exact"/>
        <w:ind w:firstLine="4998" w:firstLineChars="1562"/>
        <w:jc w:val="right"/>
        <w:textAlignment w:val="auto"/>
        <w:outlineLvl w:val="9"/>
        <w:rPr>
          <w:rFonts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 xml:space="preserve">                                </w:t>
      </w:r>
      <w:r>
        <w:rPr>
          <w:rFonts w:ascii="Times New Roman" w:hAnsi="Times New Roman" w:eastAsia="方正仿宋_GBK" w:cs="Times New Roman"/>
          <w:kern w:val="0"/>
          <w:sz w:val="32"/>
          <w:szCs w:val="32"/>
          <w:shd w:val="clear" w:color="auto" w:fill="FFFFFF"/>
        </w:rPr>
        <w:t>重庆市渝北区民政局</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outlineLvl w:val="9"/>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重庆市渝北区卫生健康委员会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 xml:space="preserve">                                </w:t>
      </w:r>
      <w:r>
        <w:rPr>
          <w:rFonts w:ascii="Times New Roman" w:hAnsi="Times New Roman" w:eastAsia="方正仿宋_GBK" w:cs="Times New Roman"/>
          <w:kern w:val="0"/>
          <w:sz w:val="32"/>
          <w:szCs w:val="32"/>
          <w:shd w:val="clear" w:color="auto" w:fill="FFFFFF"/>
        </w:rPr>
        <w:t xml:space="preserve">重庆市渝北区财政局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 xml:space="preserve">                                 </w:t>
      </w:r>
      <w:r>
        <w:rPr>
          <w:rFonts w:ascii="Times New Roman" w:hAnsi="Times New Roman" w:eastAsia="方正仿宋_GBK" w:cs="Times New Roman"/>
          <w:kern w:val="0"/>
          <w:sz w:val="32"/>
          <w:szCs w:val="32"/>
          <w:shd w:val="clear" w:color="auto" w:fill="FFFFFF"/>
        </w:rPr>
        <w:t>2021年2月10日</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（此件公开发布）</w:t>
      </w:r>
    </w:p>
    <w:p>
      <w:pPr>
        <w:keepNext w:val="0"/>
        <w:keepLines w:val="0"/>
        <w:pageBreakBefore w:val="0"/>
        <w:widowControl w:val="0"/>
        <w:kinsoku/>
        <w:wordWrap/>
        <w:overflowPunct/>
        <w:topLinePunct w:val="0"/>
        <w:autoSpaceDN/>
        <w:bidi w:val="0"/>
        <w:spacing w:line="600" w:lineRule="exact"/>
        <w:textAlignment w:val="auto"/>
        <w:rPr>
          <w:rFonts w:ascii="Times New Roman" w:hAnsi="Times New Roman" w:eastAsia="方正小标宋_GBK" w:cs="Times New Roman"/>
          <w:kern w:val="0"/>
          <w:sz w:val="44"/>
          <w:szCs w:val="44"/>
          <w:shd w:val="clear" w:color="auto" w:fill="FFFFFF"/>
        </w:rPr>
      </w:pPr>
    </w:p>
    <w:p>
      <w:pPr>
        <w:keepNext w:val="0"/>
        <w:keepLines w:val="0"/>
        <w:pageBreakBefore w:val="0"/>
        <w:widowControl w:val="0"/>
        <w:kinsoku/>
        <w:wordWrap/>
        <w:overflowPunct/>
        <w:topLinePunct w:val="0"/>
        <w:autoSpaceDN/>
        <w:bidi w:val="0"/>
        <w:spacing w:line="600"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N/>
        <w:bidi w:val="0"/>
        <w:spacing w:line="600"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N/>
        <w:bidi w:val="0"/>
        <w:spacing w:line="600" w:lineRule="exact"/>
        <w:jc w:val="center"/>
        <w:textAlignment w:val="auto"/>
        <w:rPr>
          <w:rFonts w:ascii="Times New Roman" w:hAnsi="Times New Roman" w:eastAsia="方正小标宋_GBK" w:cs="Times New Roman"/>
          <w:kern w:val="0"/>
          <w:sz w:val="44"/>
          <w:szCs w:val="44"/>
          <w:shd w:val="clear" w:color="auto" w:fill="FFFFFF"/>
        </w:rPr>
      </w:pPr>
      <w:r>
        <w:rPr>
          <w:rFonts w:ascii="Times New Roman" w:hAnsi="Times New Roman" w:eastAsia="方正小标宋_GBK" w:cs="Times New Roman"/>
          <w:sz w:val="44"/>
          <w:szCs w:val="44"/>
        </w:rPr>
        <w:t>重庆市渝北区居家养老服务实施方案</w:t>
      </w:r>
    </w:p>
    <w:p>
      <w:pPr>
        <w:keepNext w:val="0"/>
        <w:keepLines w:val="0"/>
        <w:pageBreakBefore w:val="0"/>
        <w:widowControl w:val="0"/>
        <w:kinsoku/>
        <w:wordWrap/>
        <w:overflowPunct/>
        <w:topLinePunct w:val="0"/>
        <w:autoSpaceDN/>
        <w:bidi w:val="0"/>
        <w:spacing w:line="600" w:lineRule="exact"/>
        <w:jc w:val="center"/>
        <w:textAlignment w:val="auto"/>
        <w:rPr>
          <w:rFonts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为加快推进我区居家养老服务体系建设，进一步推动我区居家养老服务开展，更好地满足渝北区老年人的养老服务需求，增进老年人福利，提高老年人生活质量，结合渝北区实际，特制定本实施方案。</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lang w:bidi="ar"/>
        </w:rPr>
        <w:t>一、工作目标</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从我区实际出发，立足老年人服务需求，整合服务资源，在全区范围内，在优先保障特殊困难老年人的基础上使更多老年人享受到居家养老服务。</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黑体_GBK" w:cs="Times New Roman"/>
          <w:sz w:val="32"/>
          <w:szCs w:val="32"/>
          <w:lang w:bidi="ar"/>
        </w:rPr>
        <w:t>二、服务对象</w:t>
      </w:r>
      <w:r>
        <w:rPr>
          <w:rFonts w:ascii="Times New Roman" w:hAnsi="Times New Roman" w:eastAsia="方正仿宋_GBK" w:cs="Times New Roman"/>
          <w:sz w:val="32"/>
          <w:szCs w:val="32"/>
          <w:lang w:bidi="ar"/>
        </w:rPr>
        <w:t xml:space="preserve"> </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享受政府购买居家养老服务的对象应具有渝北区户籍（不含两江新区），具体对象如下：</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1.</w:t>
      </w:r>
      <w:r>
        <w:rPr>
          <w:rFonts w:hint="eastAsia" w:ascii="Times New Roman" w:hAnsi="Times New Roman" w:eastAsia="方正仿宋_GBK" w:cs="Times New Roman"/>
          <w:sz w:val="32"/>
          <w:szCs w:val="32"/>
          <w:lang w:val="en-US" w:eastAsia="zh-CN" w:bidi="ar"/>
        </w:rPr>
        <w:t xml:space="preserve"> </w:t>
      </w:r>
      <w:r>
        <w:rPr>
          <w:rFonts w:ascii="Times New Roman" w:hAnsi="Times New Roman" w:eastAsia="方正仿宋_GBK" w:cs="Times New Roman"/>
          <w:sz w:val="32"/>
          <w:szCs w:val="32"/>
          <w:lang w:bidi="ar"/>
        </w:rPr>
        <w:t>60周岁及以上最低生活保障家庭中的失能老年人或空巢老年人；</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2.</w:t>
      </w:r>
      <w:r>
        <w:rPr>
          <w:rFonts w:hint="eastAsia" w:ascii="Times New Roman" w:hAnsi="Times New Roman" w:eastAsia="方正仿宋_GBK" w:cs="Times New Roman"/>
          <w:sz w:val="32"/>
          <w:szCs w:val="32"/>
          <w:lang w:val="en-US" w:eastAsia="zh-CN" w:bidi="ar"/>
        </w:rPr>
        <w:t xml:space="preserve"> </w:t>
      </w:r>
      <w:r>
        <w:rPr>
          <w:rFonts w:ascii="Times New Roman" w:hAnsi="Times New Roman" w:eastAsia="方正仿宋_GBK" w:cs="Times New Roman"/>
          <w:sz w:val="32"/>
          <w:szCs w:val="32"/>
          <w:lang w:bidi="ar"/>
        </w:rPr>
        <w:t>100周岁及以上的老年人；</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3.</w:t>
      </w:r>
      <w:r>
        <w:rPr>
          <w:rFonts w:hint="eastAsia" w:ascii="Times New Roman" w:hAnsi="Times New Roman" w:eastAsia="方正仿宋_GBK" w:cs="Times New Roman"/>
          <w:sz w:val="32"/>
          <w:szCs w:val="32"/>
          <w:lang w:val="en-US" w:eastAsia="zh-CN" w:bidi="ar"/>
        </w:rPr>
        <w:t xml:space="preserve"> </w:t>
      </w:r>
      <w:r>
        <w:rPr>
          <w:rFonts w:ascii="Times New Roman" w:hAnsi="Times New Roman" w:eastAsia="方正仿宋_GBK" w:cs="Times New Roman"/>
          <w:sz w:val="32"/>
          <w:szCs w:val="32"/>
          <w:lang w:bidi="ar"/>
        </w:rPr>
        <w:t>60周岁及以上的计划生育特殊家庭中的失独老年人；</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4.</w:t>
      </w:r>
      <w:r>
        <w:rPr>
          <w:rFonts w:hint="eastAsia" w:ascii="Times New Roman" w:hAnsi="Times New Roman" w:eastAsia="方正仿宋_GBK" w:cs="Times New Roman"/>
          <w:sz w:val="32"/>
          <w:szCs w:val="32"/>
          <w:lang w:val="en-US" w:eastAsia="zh-CN" w:bidi="ar"/>
        </w:rPr>
        <w:t xml:space="preserve"> </w:t>
      </w:r>
      <w:r>
        <w:rPr>
          <w:rFonts w:ascii="Times New Roman" w:hAnsi="Times New Roman" w:eastAsia="方正仿宋_GBK" w:cs="Times New Roman"/>
          <w:sz w:val="32"/>
          <w:szCs w:val="32"/>
          <w:lang w:bidi="ar"/>
        </w:rPr>
        <w:t>60周岁及以上空巢家庭中失能老年人；</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5.</w:t>
      </w:r>
      <w:r>
        <w:rPr>
          <w:rFonts w:hint="eastAsia" w:ascii="Times New Roman" w:hAnsi="Times New Roman" w:eastAsia="方正仿宋_GBK" w:cs="Times New Roman"/>
          <w:sz w:val="32"/>
          <w:szCs w:val="32"/>
          <w:lang w:val="en-US" w:eastAsia="zh-CN" w:bidi="ar"/>
        </w:rPr>
        <w:t xml:space="preserve"> </w:t>
      </w:r>
      <w:r>
        <w:rPr>
          <w:rFonts w:ascii="Times New Roman" w:hAnsi="Times New Roman" w:eastAsia="方正仿宋_GBK" w:cs="Times New Roman"/>
          <w:sz w:val="32"/>
          <w:szCs w:val="32"/>
          <w:lang w:bidi="ar"/>
        </w:rPr>
        <w:t>80周岁及以上空巢家庭老年人或失能老年人；</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6.</w:t>
      </w:r>
      <w:r>
        <w:rPr>
          <w:rFonts w:hint="eastAsia" w:ascii="Times New Roman" w:hAnsi="Times New Roman" w:eastAsia="方正仿宋_GBK" w:cs="Times New Roman"/>
          <w:sz w:val="32"/>
          <w:szCs w:val="32"/>
          <w:lang w:val="en-US" w:eastAsia="zh-CN" w:bidi="ar"/>
        </w:rPr>
        <w:t xml:space="preserve"> </w:t>
      </w:r>
      <w:r>
        <w:rPr>
          <w:rFonts w:ascii="Times New Roman" w:hAnsi="Times New Roman" w:eastAsia="方正仿宋_GBK" w:cs="Times New Roman"/>
          <w:sz w:val="32"/>
          <w:szCs w:val="32"/>
          <w:lang w:bidi="ar"/>
        </w:rPr>
        <w:t>60周岁及以上分散特困老年人；</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7.</w:t>
      </w:r>
      <w:r>
        <w:rPr>
          <w:rFonts w:hint="eastAsia" w:ascii="Times New Roman" w:hAnsi="Times New Roman" w:eastAsia="方正仿宋_GBK" w:cs="Times New Roman"/>
          <w:sz w:val="32"/>
          <w:szCs w:val="32"/>
          <w:lang w:val="en-US" w:eastAsia="zh-CN" w:bidi="ar"/>
        </w:rPr>
        <w:t xml:space="preserve"> </w:t>
      </w:r>
      <w:r>
        <w:rPr>
          <w:rFonts w:ascii="Times New Roman" w:hAnsi="Times New Roman" w:eastAsia="方正仿宋_GBK" w:cs="Times New Roman"/>
          <w:sz w:val="32"/>
          <w:szCs w:val="32"/>
          <w:lang w:bidi="ar"/>
        </w:rPr>
        <w:t>60周岁及以上农村留守老年人。</w:t>
      </w:r>
    </w:p>
    <w:p>
      <w:pPr>
        <w:keepNext w:val="0"/>
        <w:keepLines w:val="0"/>
        <w:pageBreakBefore w:val="0"/>
        <w:widowControl w:val="0"/>
        <w:kinsoku/>
        <w:wordWrap/>
        <w:overflowPunct/>
        <w:topLinePunct w:val="0"/>
        <w:autoSpaceDE w:val="0"/>
        <w:autoSpaceDN/>
        <w:bidi w:val="0"/>
        <w:spacing w:line="600" w:lineRule="exact"/>
        <w:ind w:firstLine="640" w:firstLineChars="200"/>
        <w:jc w:val="left"/>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lang w:bidi="ar"/>
        </w:rPr>
        <w:t>三、服务项目</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居家养老服务项目分为信息服务和助老服务：</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lang w:bidi="ar"/>
        </w:rPr>
        <w:t>（一）信息服务</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以区民政局通过政府购买服务的方式提供紧急救援、定位服务、主动关爱、生活信息咨询、心理慰藉等信息服务。</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lang w:bidi="ar"/>
        </w:rPr>
        <w:t>（二）助老服务</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以区民政局通过政府购买服务的方式提供的助餐、助浴、助洁、助急、助医、助行等居家助老服务。</w:t>
      </w:r>
    </w:p>
    <w:p>
      <w:pPr>
        <w:keepNext w:val="0"/>
        <w:keepLines w:val="0"/>
        <w:pageBreakBefore w:val="0"/>
        <w:widowControl w:val="0"/>
        <w:kinsoku/>
        <w:wordWrap/>
        <w:overflowPunct/>
        <w:topLinePunct w:val="0"/>
        <w:autoSpaceDN/>
        <w:bidi w:val="0"/>
        <w:spacing w:line="60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服务对象中第1-5项对象可同时享受信息服务和助老服务，第6-7项对象享受信息服务。</w:t>
      </w:r>
    </w:p>
    <w:p>
      <w:pPr>
        <w:keepNext w:val="0"/>
        <w:keepLines w:val="0"/>
        <w:pageBreakBefore w:val="0"/>
        <w:widowControl w:val="0"/>
        <w:kinsoku/>
        <w:wordWrap/>
        <w:overflowPunct/>
        <w:topLinePunct w:val="0"/>
        <w:autoSpaceDN/>
        <w:bidi w:val="0"/>
        <w:spacing w:line="600" w:lineRule="exact"/>
        <w:ind w:firstLine="640" w:firstLineChars="200"/>
        <w:jc w:val="both"/>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lang w:bidi="ar"/>
        </w:rPr>
        <w:t>四、补贴标准</w:t>
      </w:r>
    </w:p>
    <w:p>
      <w:pPr>
        <w:keepNext w:val="0"/>
        <w:keepLines w:val="0"/>
        <w:pageBreakBefore w:val="0"/>
        <w:widowControl w:val="0"/>
        <w:kinsoku/>
        <w:wordWrap/>
        <w:overflowPunct/>
        <w:topLinePunct w:val="0"/>
        <w:autoSpaceDN/>
        <w:bidi w:val="0"/>
        <w:spacing w:line="60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信息服务补贴标准不超过50元/人/月，助老服务补贴标准不超过120元/人/月。（以实际中标价格为准）</w:t>
      </w:r>
    </w:p>
    <w:p>
      <w:pPr>
        <w:keepNext w:val="0"/>
        <w:keepLines w:val="0"/>
        <w:pageBreakBefore w:val="0"/>
        <w:widowControl w:val="0"/>
        <w:kinsoku/>
        <w:wordWrap/>
        <w:overflowPunct/>
        <w:topLinePunct w:val="0"/>
        <w:autoSpaceDN/>
        <w:bidi w:val="0"/>
        <w:spacing w:line="600" w:lineRule="exact"/>
        <w:ind w:firstLine="640" w:firstLineChars="200"/>
        <w:jc w:val="both"/>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lang w:bidi="ar"/>
        </w:rPr>
        <w:t>五、补贴比例</w:t>
      </w:r>
    </w:p>
    <w:p>
      <w:pPr>
        <w:keepNext w:val="0"/>
        <w:keepLines w:val="0"/>
        <w:pageBreakBefore w:val="0"/>
        <w:widowControl w:val="0"/>
        <w:kinsoku/>
        <w:wordWrap/>
        <w:overflowPunct/>
        <w:topLinePunct w:val="0"/>
        <w:autoSpaceDN/>
        <w:bidi w:val="0"/>
        <w:spacing w:line="60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服务对象第1-3类对象信息服务和助老服务由政府补贴100%。</w:t>
      </w:r>
    </w:p>
    <w:p>
      <w:pPr>
        <w:keepNext w:val="0"/>
        <w:keepLines w:val="0"/>
        <w:pageBreakBefore w:val="0"/>
        <w:widowControl w:val="0"/>
        <w:kinsoku/>
        <w:wordWrap/>
        <w:overflowPunct/>
        <w:topLinePunct w:val="0"/>
        <w:autoSpaceDN/>
        <w:bidi w:val="0"/>
        <w:spacing w:line="60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服务对象第4-5类对象信息服务政府补贴100%，助老服务自付50%，政府补贴50%。</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服务对象第6-7类对象信息服务政府补贴100%。</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lang w:bidi="ar"/>
        </w:rPr>
        <w:t>六、服务形式</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全区居家养老信息服务和对于未建成养老服务中心镇街的助老服务，由区民政局购买第三方服务机构提供；对于已经建成养老服务中心镇街的助老服务，由所在镇街依托其养老服务中心提供。</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服务机构根据区民政局审核结果和补贴意见，与服务对象签订服务协议并提供服务，超出政府补贴标准的费用由服务对象自行向服务机构支付。服务机构不得通过向服务对象发放现</w:t>
      </w:r>
      <w:r>
        <w:rPr>
          <w:rFonts w:ascii="Times New Roman" w:hAnsi="Times New Roman" w:eastAsia="方正仿宋_GBK" w:cs="Times New Roman"/>
          <w:sz w:val="32"/>
          <w:szCs w:val="32"/>
          <w:highlight w:val="none"/>
          <w:lang w:bidi="ar"/>
        </w:rPr>
        <w:t>金、</w:t>
      </w:r>
      <w:r>
        <w:rPr>
          <w:rFonts w:hint="eastAsia" w:ascii="Times New Roman" w:hAnsi="Times New Roman" w:eastAsia="方正仿宋_GBK" w:cs="Times New Roman"/>
          <w:sz w:val="32"/>
          <w:szCs w:val="32"/>
          <w:highlight w:val="none"/>
          <w:lang w:eastAsia="zh-CN" w:bidi="ar"/>
        </w:rPr>
        <w:t>购买</w:t>
      </w:r>
      <w:r>
        <w:rPr>
          <w:rFonts w:ascii="Times New Roman" w:hAnsi="Times New Roman" w:eastAsia="方正仿宋_GBK" w:cs="Times New Roman"/>
          <w:sz w:val="32"/>
          <w:szCs w:val="32"/>
          <w:highlight w:val="none"/>
          <w:lang w:bidi="ar"/>
        </w:rPr>
        <w:t>实</w:t>
      </w:r>
      <w:r>
        <w:rPr>
          <w:rFonts w:ascii="Times New Roman" w:hAnsi="Times New Roman" w:eastAsia="方正仿宋_GBK" w:cs="Times New Roman"/>
          <w:sz w:val="32"/>
          <w:szCs w:val="32"/>
          <w:lang w:bidi="ar"/>
        </w:rPr>
        <w:t>物等方式套取政府补贴。</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lang w:bidi="ar"/>
        </w:rPr>
        <w:t>七、办理程序</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bidi="ar"/>
        </w:rPr>
        <w:t>（一）第1-2、4-7类对象：</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lang w:bidi="ar"/>
        </w:rPr>
        <w:t>1.</w:t>
      </w:r>
      <w:r>
        <w:rPr>
          <w:rFonts w:hint="eastAsia" w:ascii="方正仿宋_GBK" w:hAnsi="方正仿宋_GBK" w:eastAsia="方正仿宋_GBK" w:cs="方正仿宋_GBK"/>
          <w:sz w:val="32"/>
          <w:szCs w:val="32"/>
          <w:lang w:val="en-US" w:eastAsia="zh-CN" w:bidi="ar"/>
        </w:rPr>
        <w:t xml:space="preserve"> </w:t>
      </w:r>
      <w:r>
        <w:rPr>
          <w:rFonts w:hint="eastAsia" w:ascii="方正仿宋_GBK" w:hAnsi="方正仿宋_GBK" w:eastAsia="方正仿宋_GBK" w:cs="方正仿宋_GBK"/>
          <w:sz w:val="32"/>
          <w:szCs w:val="32"/>
          <w:lang w:bidi="ar"/>
        </w:rPr>
        <w:t>申请。</w:t>
      </w:r>
      <w:r>
        <w:rPr>
          <w:rFonts w:ascii="Times New Roman" w:hAnsi="Times New Roman" w:eastAsia="方正仿宋_GBK" w:cs="Times New Roman"/>
          <w:sz w:val="32"/>
          <w:szCs w:val="32"/>
          <w:lang w:bidi="ar"/>
        </w:rPr>
        <w:t>由本人或委托代理人向户籍所在地的镇人民政府（街道办事处）提出申请。</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申请对象须提交以下材料：居民户口簿、身份证原件及复印件及相关证明材料（如低保证等），同时填写《重庆市渝北区居家养老服务申请审批表》（附件1），其中空巢老人还需要所在村（社区）填报《渝北区居家养老服务申请人居住情况核查表》（附件2）；</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委托代理人申请的，还需提供委托书和代理人的身份证原件及复印件等相关证明材料。</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lang w:bidi="ar"/>
        </w:rPr>
        <w:t>2.</w:t>
      </w:r>
      <w:r>
        <w:rPr>
          <w:rFonts w:hint="eastAsia" w:ascii="方正仿宋_GBK" w:hAnsi="方正仿宋_GBK" w:eastAsia="方正仿宋_GBK" w:cs="方正仿宋_GBK"/>
          <w:sz w:val="32"/>
          <w:szCs w:val="32"/>
          <w:lang w:val="en-US" w:eastAsia="zh-CN" w:bidi="ar"/>
        </w:rPr>
        <w:t xml:space="preserve"> </w:t>
      </w:r>
      <w:r>
        <w:rPr>
          <w:rFonts w:hint="eastAsia" w:ascii="方正仿宋_GBK" w:hAnsi="方正仿宋_GBK" w:eastAsia="方正仿宋_GBK" w:cs="方正仿宋_GBK"/>
          <w:sz w:val="32"/>
          <w:szCs w:val="32"/>
          <w:lang w:bidi="ar"/>
        </w:rPr>
        <w:t>初审。</w:t>
      </w:r>
      <w:r>
        <w:rPr>
          <w:rFonts w:ascii="Times New Roman" w:hAnsi="Times New Roman" w:eastAsia="方正仿宋_GBK" w:cs="Times New Roman"/>
          <w:sz w:val="32"/>
          <w:szCs w:val="32"/>
          <w:lang w:bidi="ar"/>
        </w:rPr>
        <w:t>镇人民政府（街道办事处）收到申请材料后，应对收到的材料和实际情况调查核实，初审不合格的通知本人；初审合格的签署意见，于每月25日前上报区民政局。</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lang w:bidi="ar"/>
        </w:rPr>
        <w:t>3.</w:t>
      </w:r>
      <w:r>
        <w:rPr>
          <w:rFonts w:hint="eastAsia" w:ascii="方正仿宋_GBK" w:hAnsi="方正仿宋_GBK" w:eastAsia="方正仿宋_GBK" w:cs="方正仿宋_GBK"/>
          <w:sz w:val="32"/>
          <w:szCs w:val="32"/>
          <w:lang w:val="en-US" w:eastAsia="zh-CN" w:bidi="ar"/>
        </w:rPr>
        <w:t xml:space="preserve"> </w:t>
      </w:r>
      <w:r>
        <w:rPr>
          <w:rFonts w:hint="eastAsia" w:ascii="方正仿宋_GBK" w:hAnsi="方正仿宋_GBK" w:eastAsia="方正仿宋_GBK" w:cs="方正仿宋_GBK"/>
          <w:sz w:val="32"/>
          <w:szCs w:val="32"/>
          <w:lang w:bidi="ar"/>
        </w:rPr>
        <w:t>审核。</w:t>
      </w:r>
      <w:r>
        <w:rPr>
          <w:rFonts w:ascii="Times New Roman" w:hAnsi="Times New Roman" w:eastAsia="方正仿宋_GBK" w:cs="Times New Roman"/>
          <w:sz w:val="32"/>
          <w:szCs w:val="32"/>
          <w:lang w:bidi="ar"/>
        </w:rPr>
        <w:t>区民政局对补贴资格进行审核，对符合条件的签署补贴意见，反馈镇人民政府（街道办事处）并移交服务机构，其中对于已经建成养老服务中心的镇街，上门服务由镇街移交养老服务中心提供；不符合条件的，由镇人民政府（街道办事处）通知申请对象并说明理由。</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lang w:bidi="ar"/>
        </w:rPr>
        <w:t>4.</w:t>
      </w:r>
      <w:r>
        <w:rPr>
          <w:rFonts w:hint="eastAsia" w:ascii="方正仿宋_GBK" w:hAnsi="方正仿宋_GBK" w:eastAsia="方正仿宋_GBK" w:cs="方正仿宋_GBK"/>
          <w:sz w:val="32"/>
          <w:szCs w:val="32"/>
          <w:lang w:val="en-US" w:eastAsia="zh-CN" w:bidi="ar"/>
        </w:rPr>
        <w:t xml:space="preserve"> </w:t>
      </w:r>
      <w:r>
        <w:rPr>
          <w:rFonts w:hint="eastAsia" w:ascii="方正仿宋_GBK" w:hAnsi="方正仿宋_GBK" w:eastAsia="方正仿宋_GBK" w:cs="方正仿宋_GBK"/>
          <w:sz w:val="32"/>
          <w:szCs w:val="32"/>
          <w:lang w:bidi="ar"/>
        </w:rPr>
        <w:t>动态管理。</w:t>
      </w:r>
      <w:r>
        <w:rPr>
          <w:rFonts w:ascii="Times New Roman" w:hAnsi="Times New Roman" w:eastAsia="方正仿宋_GBK" w:cs="Times New Roman"/>
          <w:sz w:val="32"/>
          <w:szCs w:val="32"/>
          <w:lang w:bidi="ar"/>
        </w:rPr>
        <w:t>居家养老服务实行动态管理，当月进行审批，次月享受服务，确保进出合理有序。对象不再符合条件或死亡的，由镇人民政府（街道办事处）及时核准后报区民政局审批，从次月起停止服务。</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lang w:bidi="ar"/>
        </w:rPr>
        <w:t>（二）第</w:t>
      </w:r>
      <w:r>
        <w:rPr>
          <w:rFonts w:ascii="Times New Roman" w:hAnsi="Times New Roman" w:eastAsia="方正楷体_GBK" w:cs="Times New Roman"/>
          <w:sz w:val="32"/>
          <w:szCs w:val="32"/>
          <w:lang w:bidi="ar"/>
        </w:rPr>
        <w:t>3类对象</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由失独老年人向户籍所在地的镇人民政府、街道办事处（以下简称镇街）提出书面申请，填写申请书（附件5），镇街收集汇总后应当及时向区卫生健康委报送《渝北区失独老年人居家养老服务享受对象花名册》（附件6）纸质件及电子件。区卫生健康委将审核合格的《渝北区失独老年人居家养老服务享受对象花名册》纸质件及电子件应当及时转交给区民政局，区民政局收到区卫生健康委转交的材料后及时审定。</w:t>
      </w:r>
    </w:p>
    <w:p>
      <w:pPr>
        <w:keepNext w:val="0"/>
        <w:keepLines w:val="0"/>
        <w:pageBreakBefore w:val="0"/>
        <w:widowControl w:val="0"/>
        <w:numPr>
          <w:ilvl w:val="0"/>
          <w:numId w:val="0"/>
        </w:numPr>
        <w:kinsoku/>
        <w:wordWrap/>
        <w:overflowPunct/>
        <w:topLinePunct w:val="0"/>
        <w:autoSpaceDN/>
        <w:bidi w:val="0"/>
        <w:spacing w:line="600" w:lineRule="exact"/>
        <w:ind w:firstLine="640" w:firstLineChars="20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bidi="ar"/>
        </w:rPr>
        <w:t>（三）</w:t>
      </w:r>
      <w:r>
        <w:rPr>
          <w:rFonts w:hint="eastAsia" w:ascii="方正楷体_GBK" w:hAnsi="方正楷体_GBK" w:eastAsia="方正楷体_GBK" w:cs="方正楷体_GBK"/>
          <w:sz w:val="32"/>
          <w:szCs w:val="32"/>
          <w:lang w:bidi="ar"/>
        </w:rPr>
        <w:t>档案管理</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要按照</w:t>
      </w:r>
      <w:r>
        <w:rPr>
          <w:rFonts w:hint="eastAsia" w:ascii="方正仿宋_GBK" w:hAnsi="方正仿宋_GBK" w:eastAsia="方正仿宋_GBK" w:cs="方正仿宋_GBK"/>
          <w:sz w:val="32"/>
          <w:szCs w:val="32"/>
          <w:lang w:bidi="ar"/>
        </w:rPr>
        <w:t>“一人一档”的</w:t>
      </w:r>
      <w:r>
        <w:rPr>
          <w:rFonts w:ascii="Times New Roman" w:hAnsi="Times New Roman" w:eastAsia="方正仿宋_GBK" w:cs="Times New Roman"/>
          <w:sz w:val="32"/>
          <w:szCs w:val="32"/>
          <w:lang w:bidi="ar"/>
        </w:rPr>
        <w:t>要求，建立补贴对象档案，包括补贴对象申请审批材料，做到对象基本信息完整、申请审批手续完善、相关证明材料齐全、工作人员审查签章完备。</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lang w:bidi="ar"/>
        </w:rPr>
        <w:t>八、资金来源与拨付</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居家养老服务政府补贴部分所需资金由区财政纳入年度预算，在福彩公益金中安排，不足部分由区财政予以保障。对于建有养老服务中心的镇街，区民政局会同区财政局根据该镇街服务对象人数及变化趋势预拨当年经费。</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lang w:bidi="ar"/>
        </w:rPr>
        <w:t>九、结算</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政府购买居家养老服务资金结算根据服务记录生成的服务月报作为结算依据，区民政局按照财务管理规定定期支付给区民政局购买的第三方服务机构，建有养老服务中心的镇街按时支付给养老服务中心。</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居家养老服务资金坚持专款专用，严禁截留、挪用。对存在虚报、截留、挪用服务资金等行为的相关责任人，严肃追究相关责任。</w:t>
      </w:r>
    </w:p>
    <w:p>
      <w:pPr>
        <w:keepNext w:val="0"/>
        <w:keepLines w:val="0"/>
        <w:pageBreakBefore w:val="0"/>
        <w:widowControl w:val="0"/>
        <w:numPr>
          <w:ilvl w:val="0"/>
          <w:numId w:val="1"/>
        </w:numPr>
        <w:kinsoku/>
        <w:wordWrap/>
        <w:overflowPunct/>
        <w:topLinePunct w:val="0"/>
        <w:autoSpaceDN/>
        <w:bidi w:val="0"/>
        <w:snapToGrid w:val="0"/>
        <w:spacing w:line="600" w:lineRule="exact"/>
        <w:ind w:firstLine="640" w:firstLineChars="200"/>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lang w:bidi="ar"/>
        </w:rPr>
        <w:t>工作要求</w:t>
      </w:r>
    </w:p>
    <w:p>
      <w:pPr>
        <w:keepNext w:val="0"/>
        <w:keepLines w:val="0"/>
        <w:pageBreakBefore w:val="0"/>
        <w:widowControl w:val="0"/>
        <w:kinsoku/>
        <w:wordWrap/>
        <w:overflowPunct/>
        <w:topLinePunct w:val="0"/>
        <w:autoSpaceDN/>
        <w:bidi w:val="0"/>
        <w:snapToGrid w:val="0"/>
        <w:spacing w:line="60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各镇人民政府（街道办事处）要建立健全政府统一领导、部门分工协作、社会广泛参与的工作机制。各镇人民政府（街道办事处）要摸清底数，精心组织实施居家养老服务工作和政策宣传工作。</w:t>
      </w:r>
    </w:p>
    <w:p>
      <w:pPr>
        <w:keepNext w:val="0"/>
        <w:keepLines w:val="0"/>
        <w:pageBreakBefore w:val="0"/>
        <w:widowControl w:val="0"/>
        <w:numPr>
          <w:ilvl w:val="0"/>
          <w:numId w:val="1"/>
        </w:numPr>
        <w:kinsoku/>
        <w:wordWrap/>
        <w:overflowPunct/>
        <w:topLinePunct w:val="0"/>
        <w:autoSpaceDN/>
        <w:bidi w:val="0"/>
        <w:spacing w:line="600" w:lineRule="exact"/>
        <w:ind w:firstLine="640" w:firstLineChars="200"/>
        <w:jc w:val="left"/>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lang w:bidi="ar"/>
        </w:rPr>
        <w:t>其他</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（一）若连续两个月信息服务零次接通，从第三个月开始取消信息服务。</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二）本方案中同时符合两项及以上服务对象条件的不重复享受，补贴标准按照“就高不就低”原则执行；服务对象与《重庆市渝北区经济困难的高龄失能老年人养老服务补贴实施办法》（渝北民〔2015〕254号）不重复享受。</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lang w:bidi="ar"/>
        </w:rPr>
        <w:t>（三）本方案中老</w:t>
      </w:r>
      <w:r>
        <w:rPr>
          <w:rFonts w:ascii="Times New Roman" w:hAnsi="Times New Roman" w:eastAsia="方正仿宋_GBK" w:cs="Times New Roman"/>
          <w:sz w:val="32"/>
          <w:szCs w:val="32"/>
          <w:lang w:bidi="ar"/>
        </w:rPr>
        <w:t>年人是指60周岁以上的公民；空巢老年人是指不与子女或其他家属共同居住且子女或其他家属不在我区的老年人；农村留守老人是指子女长期（半年以上）离开农村户籍地务工，身边没有赡养人或赡养人无赡养能力的年满60周岁的农村老年人（含一般农户）。</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（四）原试点区域内已接受居家养老服务符合本方案的对象，不需要重新申请办理；不符合本方案的对象可自行向服务机构购买服务。</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（五）本方案从2021年3月1日起执行，由重庆市渝北区民政局负责解释，并根据服务效果和政策变化作适时调整。</w:t>
      </w: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（六）在本行政区域（不含两江新区）范围内开展的居家养老服务适用本方案。</w:t>
      </w:r>
    </w:p>
    <w:p>
      <w:pPr>
        <w:pStyle w:val="2"/>
        <w:keepNext w:val="0"/>
        <w:keepLines w:val="0"/>
        <w:pageBreakBefore w:val="0"/>
        <w:widowControl w:val="0"/>
        <w:kinsoku/>
        <w:wordWrap/>
        <w:overflowPunct/>
        <w:topLinePunct w:val="0"/>
        <w:autoSpaceDN/>
        <w:bidi w:val="0"/>
        <w:spacing w:line="600" w:lineRule="exact"/>
        <w:textAlignment w:val="auto"/>
        <w:outlineLvl w:val="9"/>
        <w:rPr>
          <w:rFonts w:ascii="Times New Roman" w:hAnsi="Times New Roman"/>
          <w:sz w:val="32"/>
          <w:szCs w:val="32"/>
        </w:rPr>
      </w:pPr>
      <w:r>
        <w:rPr>
          <w:rFonts w:hint="eastAsia" w:ascii="方正仿宋_GBK" w:hAnsi="方正仿宋_GBK" w:eastAsia="方正仿宋_GBK" w:cs="方正仿宋_GBK"/>
        </w:rPr>
        <w:t xml:space="preserve">       </w:t>
      </w:r>
      <w:r>
        <w:rPr>
          <w:rFonts w:hint="eastAsia" w:ascii="方正仿宋_GBK" w:hAnsi="方正仿宋_GBK" w:eastAsia="方正仿宋_GBK" w:cs="方正仿宋_GBK"/>
          <w:sz w:val="32"/>
          <w:szCs w:val="32"/>
        </w:rPr>
        <w:t>（七）《重庆市渝北区民政局关于印发〈重庆市渝北区居家养老服务实施方案〉的通知》（渝北民〔2018〕45号）和《重庆市渝北区民政局、重庆市渝北区卫生健康委员会、重庆市渝北区财政局关于调整〈重庆市渝北区居</w:t>
      </w:r>
      <w:r>
        <w:rPr>
          <w:rFonts w:ascii="Times New Roman" w:hAnsi="Times New Roman"/>
          <w:sz w:val="32"/>
          <w:szCs w:val="32"/>
        </w:rPr>
        <w:t>家养老服务实施方案〉的通知》（渝北民〔2019〕73号）同时废止。</w:t>
      </w:r>
    </w:p>
    <w:p>
      <w:pPr>
        <w:pStyle w:val="2"/>
        <w:keepNext w:val="0"/>
        <w:keepLines w:val="0"/>
        <w:pageBreakBefore w:val="0"/>
        <w:widowControl w:val="0"/>
        <w:kinsoku/>
        <w:wordWrap/>
        <w:overflowPunct/>
        <w:topLinePunct w:val="0"/>
        <w:autoSpaceDN/>
        <w:bidi w:val="0"/>
        <w:spacing w:line="600" w:lineRule="exact"/>
        <w:textAlignment w:val="auto"/>
        <w:outlineLvl w:val="9"/>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N/>
        <w:bidi w:val="0"/>
        <w:spacing w:line="600" w:lineRule="exact"/>
        <w:ind w:firstLine="640" w:firstLineChars="2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附件：1. 《重庆市渝北区居家养老服务申请审批表》</w:t>
      </w:r>
    </w:p>
    <w:p>
      <w:pPr>
        <w:keepNext w:val="0"/>
        <w:keepLines w:val="0"/>
        <w:pageBreakBefore w:val="0"/>
        <w:widowControl w:val="0"/>
        <w:kinsoku/>
        <w:wordWrap/>
        <w:overflowPunct/>
        <w:topLinePunct w:val="0"/>
        <w:autoSpaceDN/>
        <w:bidi w:val="0"/>
        <w:spacing w:line="600" w:lineRule="exact"/>
        <w:ind w:firstLine="1600" w:firstLineChars="5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2. 《渝北区居家养老服务申请人居住情况核查表》</w:t>
      </w:r>
    </w:p>
    <w:p>
      <w:pPr>
        <w:keepNext w:val="0"/>
        <w:keepLines w:val="0"/>
        <w:pageBreakBefore w:val="0"/>
        <w:widowControl w:val="0"/>
        <w:kinsoku/>
        <w:wordWrap/>
        <w:overflowPunct/>
        <w:topLinePunct w:val="0"/>
        <w:autoSpaceDN/>
        <w:bidi w:val="0"/>
        <w:spacing w:line="600" w:lineRule="exact"/>
        <w:ind w:firstLine="1600" w:firstLineChars="5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3. 《重庆市渝北区居家养老服务享受对象花名册》</w:t>
      </w:r>
    </w:p>
    <w:p>
      <w:pPr>
        <w:keepNext w:val="0"/>
        <w:keepLines w:val="0"/>
        <w:pageBreakBefore w:val="0"/>
        <w:widowControl w:val="0"/>
        <w:kinsoku/>
        <w:wordWrap/>
        <w:overflowPunct/>
        <w:topLinePunct w:val="0"/>
        <w:autoSpaceDN/>
        <w:bidi w:val="0"/>
        <w:spacing w:line="600" w:lineRule="exact"/>
        <w:ind w:firstLine="1600" w:firstLineChars="5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4. 《重庆市渝北区居家养老服务对象增减花名册》</w:t>
      </w:r>
    </w:p>
    <w:p>
      <w:pPr>
        <w:keepNext w:val="0"/>
        <w:keepLines w:val="0"/>
        <w:pageBreakBefore w:val="0"/>
        <w:widowControl w:val="0"/>
        <w:kinsoku/>
        <w:wordWrap/>
        <w:overflowPunct/>
        <w:topLinePunct w:val="0"/>
        <w:autoSpaceDN/>
        <w:bidi w:val="0"/>
        <w:spacing w:line="600" w:lineRule="exact"/>
        <w:ind w:firstLine="1600" w:firstLineChars="50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5. 《渝北区居家养老服务申请书》</w:t>
      </w:r>
    </w:p>
    <w:p>
      <w:pPr>
        <w:pStyle w:val="2"/>
        <w:keepNext w:val="0"/>
        <w:keepLines w:val="0"/>
        <w:pageBreakBefore w:val="0"/>
        <w:widowControl w:val="0"/>
        <w:kinsoku/>
        <w:wordWrap/>
        <w:overflowPunct/>
        <w:topLinePunct w:val="0"/>
        <w:autoSpaceDN/>
        <w:bidi w:val="0"/>
        <w:spacing w:line="600" w:lineRule="exact"/>
        <w:ind w:firstLine="1600" w:firstLineChars="500"/>
        <w:textAlignment w:val="auto"/>
        <w:outlineLvl w:val="9"/>
        <w:rPr>
          <w:rFonts w:ascii="Times New Roman" w:hAnsi="Times New Roman"/>
          <w:sz w:val="32"/>
          <w:szCs w:val="32"/>
        </w:rPr>
      </w:pPr>
      <w:r>
        <w:rPr>
          <w:rFonts w:ascii="Times New Roman" w:hAnsi="Times New Roman"/>
          <w:sz w:val="32"/>
          <w:szCs w:val="32"/>
        </w:rPr>
        <w:t>6. 《重庆市渝北区失独老年人居家养老服务享受</w:t>
      </w:r>
    </w:p>
    <w:p>
      <w:pPr>
        <w:pStyle w:val="2"/>
        <w:keepNext w:val="0"/>
        <w:keepLines w:val="0"/>
        <w:pageBreakBefore w:val="0"/>
        <w:widowControl w:val="0"/>
        <w:kinsoku/>
        <w:wordWrap/>
        <w:overflowPunct/>
        <w:topLinePunct w:val="0"/>
        <w:autoSpaceDN/>
        <w:bidi w:val="0"/>
        <w:spacing w:line="600" w:lineRule="exact"/>
        <w:ind w:firstLine="2240" w:firstLineChars="700"/>
        <w:textAlignment w:val="auto"/>
        <w:outlineLvl w:val="9"/>
        <w:rPr>
          <w:rFonts w:ascii="Times New Roman" w:hAnsi="Times New Roman"/>
          <w:sz w:val="32"/>
          <w:szCs w:val="32"/>
        </w:rPr>
        <w:sectPr>
          <w:headerReference r:id="rId3" w:type="default"/>
          <w:footerReference r:id="rId4" w:type="default"/>
          <w:pgSz w:w="11906" w:h="16838"/>
          <w:pgMar w:top="1962" w:right="1587" w:bottom="1848" w:left="1474" w:header="851" w:footer="992" w:gutter="0"/>
          <w:pgNumType w:fmt="numberInDash" w:start="1"/>
          <w:cols w:space="0" w:num="1"/>
          <w:docGrid w:type="lines" w:linePitch="316" w:charSpace="0"/>
        </w:sectPr>
      </w:pPr>
      <w:r>
        <w:rPr>
          <w:rFonts w:ascii="Times New Roman" w:hAnsi="Times New Roman"/>
          <w:sz w:val="32"/>
          <w:szCs w:val="32"/>
        </w:rPr>
        <w:t>对象花名册》</w:t>
      </w:r>
      <w:bookmarkStart w:id="0" w:name="_GoBack"/>
      <w:bookmarkEnd w:id="0"/>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重庆市渝北区居家养老服务申请审批表</w:t>
      </w:r>
    </w:p>
    <w:tbl>
      <w:tblPr>
        <w:tblStyle w:val="8"/>
        <w:tblW w:w="9056" w:type="dxa"/>
        <w:jc w:val="center"/>
        <w:tblLayout w:type="fixed"/>
        <w:tblCellMar>
          <w:top w:w="15" w:type="dxa"/>
          <w:left w:w="15" w:type="dxa"/>
          <w:bottom w:w="15" w:type="dxa"/>
          <w:right w:w="15" w:type="dxa"/>
        </w:tblCellMar>
      </w:tblPr>
      <w:tblGrid>
        <w:gridCol w:w="905"/>
        <w:gridCol w:w="905"/>
        <w:gridCol w:w="362"/>
        <w:gridCol w:w="1182"/>
        <w:gridCol w:w="1203"/>
        <w:gridCol w:w="875"/>
        <w:gridCol w:w="322"/>
        <w:gridCol w:w="650"/>
        <w:gridCol w:w="910"/>
        <w:gridCol w:w="1742"/>
      </w:tblGrid>
      <w:tr>
        <w:tblPrEx>
          <w:tblCellMar>
            <w:top w:w="15" w:type="dxa"/>
            <w:left w:w="15" w:type="dxa"/>
            <w:bottom w:w="15" w:type="dxa"/>
            <w:right w:w="15" w:type="dxa"/>
          </w:tblCellMar>
        </w:tblPrEx>
        <w:trPr>
          <w:trHeight w:val="520" w:hRule="atLeast"/>
          <w:jc w:val="center"/>
        </w:trPr>
        <w:tc>
          <w:tcPr>
            <w:tcW w:w="90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老年人基本情况</w:t>
            </w: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姓名</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4"/>
              </w:rPr>
            </w:pPr>
          </w:p>
        </w:tc>
        <w:tc>
          <w:tcPr>
            <w:tcW w:w="12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性别</w:t>
            </w:r>
          </w:p>
        </w:tc>
        <w:tc>
          <w:tcPr>
            <w:tcW w:w="11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4"/>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身份证号码</w:t>
            </w:r>
          </w:p>
        </w:tc>
        <w:tc>
          <w:tcPr>
            <w:tcW w:w="17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color w:val="000000"/>
                <w:sz w:val="24"/>
              </w:rPr>
            </w:pPr>
          </w:p>
        </w:tc>
      </w:tr>
      <w:tr>
        <w:tblPrEx>
          <w:tblCellMar>
            <w:top w:w="15" w:type="dxa"/>
            <w:left w:w="15" w:type="dxa"/>
            <w:bottom w:w="15" w:type="dxa"/>
            <w:right w:w="15" w:type="dxa"/>
          </w:tblCellMar>
        </w:tblPrEx>
        <w:trPr>
          <w:trHeight w:val="490" w:hRule="atLeast"/>
          <w:jc w:val="center"/>
        </w:trPr>
        <w:tc>
          <w:tcPr>
            <w:tcW w:w="90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color w:val="000000"/>
                <w:sz w:val="24"/>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年龄</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4"/>
              </w:rPr>
            </w:pPr>
          </w:p>
        </w:tc>
        <w:tc>
          <w:tcPr>
            <w:tcW w:w="12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出生日期</w:t>
            </w:r>
          </w:p>
        </w:tc>
        <w:tc>
          <w:tcPr>
            <w:tcW w:w="11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4"/>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联系电话</w:t>
            </w:r>
          </w:p>
        </w:tc>
        <w:tc>
          <w:tcPr>
            <w:tcW w:w="17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color w:val="000000"/>
                <w:sz w:val="24"/>
              </w:rPr>
            </w:pPr>
          </w:p>
        </w:tc>
      </w:tr>
      <w:tr>
        <w:tblPrEx>
          <w:tblCellMar>
            <w:top w:w="15" w:type="dxa"/>
            <w:left w:w="15" w:type="dxa"/>
            <w:bottom w:w="15" w:type="dxa"/>
            <w:right w:w="15" w:type="dxa"/>
          </w:tblCellMar>
        </w:tblPrEx>
        <w:trPr>
          <w:trHeight w:val="457" w:hRule="atLeast"/>
          <w:jc w:val="center"/>
        </w:trPr>
        <w:tc>
          <w:tcPr>
            <w:tcW w:w="90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color w:val="000000"/>
                <w:sz w:val="24"/>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户籍所在地</w:t>
            </w:r>
          </w:p>
        </w:tc>
        <w:tc>
          <w:tcPr>
            <w:tcW w:w="6884"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4"/>
              </w:rPr>
            </w:pPr>
          </w:p>
        </w:tc>
      </w:tr>
      <w:tr>
        <w:tblPrEx>
          <w:tblCellMar>
            <w:top w:w="15" w:type="dxa"/>
            <w:left w:w="15" w:type="dxa"/>
            <w:bottom w:w="15" w:type="dxa"/>
            <w:right w:w="15" w:type="dxa"/>
          </w:tblCellMar>
        </w:tblPrEx>
        <w:trPr>
          <w:trHeight w:val="432" w:hRule="atLeast"/>
          <w:jc w:val="center"/>
        </w:trPr>
        <w:tc>
          <w:tcPr>
            <w:tcW w:w="90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color w:val="000000"/>
                <w:sz w:val="24"/>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现居住地</w:t>
            </w:r>
          </w:p>
        </w:tc>
        <w:tc>
          <w:tcPr>
            <w:tcW w:w="6884"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4"/>
              </w:rPr>
            </w:pPr>
          </w:p>
        </w:tc>
      </w:tr>
      <w:tr>
        <w:tblPrEx>
          <w:tblCellMar>
            <w:top w:w="15" w:type="dxa"/>
            <w:left w:w="15" w:type="dxa"/>
            <w:bottom w:w="15" w:type="dxa"/>
            <w:right w:w="15" w:type="dxa"/>
          </w:tblCellMar>
        </w:tblPrEx>
        <w:trPr>
          <w:trHeight w:val="2233" w:hRule="atLeast"/>
          <w:jc w:val="center"/>
        </w:trPr>
        <w:tc>
          <w:tcPr>
            <w:tcW w:w="90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color w:val="000000"/>
                <w:sz w:val="24"/>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身份类别</w:t>
            </w:r>
          </w:p>
        </w:tc>
        <w:tc>
          <w:tcPr>
            <w:tcW w:w="6884" w:type="dxa"/>
            <w:gridSpan w:val="7"/>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 xml:space="preserve">□ 低保失能老年人 </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 低保空巢老年人</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 100周岁及以上老年人</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 空巢家庭中失能老年人</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 80周岁及以上空巢老年人</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 80周岁及以上失能老年人</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 分散特困老年人</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 农村留守老年人</w:t>
            </w:r>
          </w:p>
        </w:tc>
      </w:tr>
      <w:tr>
        <w:tblPrEx>
          <w:tblCellMar>
            <w:top w:w="15" w:type="dxa"/>
            <w:left w:w="15" w:type="dxa"/>
            <w:bottom w:w="15" w:type="dxa"/>
            <w:right w:w="15" w:type="dxa"/>
          </w:tblCellMar>
        </w:tblPrEx>
        <w:trPr>
          <w:trHeight w:val="494" w:hRule="atLeast"/>
          <w:jc w:val="center"/>
        </w:trPr>
        <w:tc>
          <w:tcPr>
            <w:tcW w:w="90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color w:val="000000"/>
                <w:sz w:val="24"/>
              </w:rPr>
            </w:pPr>
          </w:p>
        </w:tc>
        <w:tc>
          <w:tcPr>
            <w:tcW w:w="1267"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申请服务</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内容</w:t>
            </w:r>
          </w:p>
        </w:tc>
        <w:tc>
          <w:tcPr>
            <w:tcW w:w="6884" w:type="dxa"/>
            <w:gridSpan w:val="7"/>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□信息服务      □ 助老服务</w:t>
            </w:r>
          </w:p>
        </w:tc>
      </w:tr>
      <w:tr>
        <w:tblPrEx>
          <w:tblCellMar>
            <w:top w:w="15" w:type="dxa"/>
            <w:left w:w="15" w:type="dxa"/>
            <w:bottom w:w="15" w:type="dxa"/>
            <w:right w:w="15" w:type="dxa"/>
          </w:tblCellMar>
        </w:tblPrEx>
        <w:trPr>
          <w:trHeight w:val="395" w:hRule="atLeast"/>
          <w:jc w:val="center"/>
        </w:trPr>
        <w:tc>
          <w:tcPr>
            <w:tcW w:w="9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委托代理人基本情况</w:t>
            </w: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姓名</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4"/>
              </w:rPr>
            </w:pPr>
          </w:p>
        </w:tc>
        <w:tc>
          <w:tcPr>
            <w:tcW w:w="12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性别</w:t>
            </w:r>
          </w:p>
        </w:tc>
        <w:tc>
          <w:tcPr>
            <w:tcW w:w="11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4"/>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身份证号码</w:t>
            </w:r>
          </w:p>
        </w:tc>
        <w:tc>
          <w:tcPr>
            <w:tcW w:w="17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 xml:space="preserve">                </w:t>
            </w:r>
          </w:p>
        </w:tc>
      </w:tr>
      <w:tr>
        <w:tblPrEx>
          <w:tblCellMar>
            <w:top w:w="15" w:type="dxa"/>
            <w:left w:w="15" w:type="dxa"/>
            <w:bottom w:w="15" w:type="dxa"/>
            <w:right w:w="15" w:type="dxa"/>
          </w:tblCellMar>
        </w:tblPrEx>
        <w:trPr>
          <w:trHeight w:val="420"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color w:val="000000"/>
                <w:sz w:val="24"/>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与申请人</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关系</w:t>
            </w:r>
          </w:p>
        </w:tc>
        <w:tc>
          <w:tcPr>
            <w:tcW w:w="358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4"/>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联系电话</w:t>
            </w:r>
          </w:p>
        </w:tc>
        <w:tc>
          <w:tcPr>
            <w:tcW w:w="17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4"/>
              </w:rPr>
            </w:pPr>
          </w:p>
        </w:tc>
      </w:tr>
      <w:tr>
        <w:tblPrEx>
          <w:tblCellMar>
            <w:top w:w="15" w:type="dxa"/>
            <w:left w:w="15" w:type="dxa"/>
            <w:bottom w:w="15" w:type="dxa"/>
            <w:right w:w="15" w:type="dxa"/>
          </w:tblCellMar>
        </w:tblPrEx>
        <w:trPr>
          <w:trHeight w:val="400" w:hRule="atLeast"/>
          <w:jc w:val="center"/>
        </w:trPr>
        <w:tc>
          <w:tcPr>
            <w:tcW w:w="9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color w:val="000000"/>
                <w:kern w:val="0"/>
                <w:sz w:val="24"/>
                <w:lang w:bidi="ar"/>
              </w:rPr>
            </w:pPr>
            <w:r>
              <w:rPr>
                <w:rFonts w:hint="eastAsia" w:ascii="方正仿宋_GBK" w:hAnsi="方正仿宋_GBK" w:eastAsia="方正仿宋_GBK" w:cs="方正仿宋_GBK"/>
                <w:b/>
                <w:color w:val="000000"/>
                <w:kern w:val="0"/>
                <w:sz w:val="24"/>
                <w:lang w:bidi="ar"/>
              </w:rPr>
              <w:t>评估</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情况</w:t>
            </w:r>
          </w:p>
        </w:tc>
        <w:tc>
          <w:tcPr>
            <w:tcW w:w="640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评估事项</w:t>
            </w:r>
          </w:p>
        </w:tc>
        <w:tc>
          <w:tcPr>
            <w:tcW w:w="17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完成情况</w:t>
            </w:r>
          </w:p>
        </w:tc>
      </w:tr>
      <w:tr>
        <w:tblPrEx>
          <w:tblCellMar>
            <w:top w:w="15" w:type="dxa"/>
            <w:left w:w="15" w:type="dxa"/>
            <w:bottom w:w="15" w:type="dxa"/>
            <w:right w:w="15" w:type="dxa"/>
          </w:tblCellMar>
        </w:tblPrEx>
        <w:trPr>
          <w:trHeight w:val="785"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color w:val="000000"/>
                <w:sz w:val="24"/>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自主吃饭</w:t>
            </w:r>
          </w:p>
        </w:tc>
        <w:tc>
          <w:tcPr>
            <w:tcW w:w="514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使用餐具（包括筷子、勺子、叉子等）将食物送入口中、对碗（碟）的把持、完成咀嚼、吞咽等活动</w:t>
            </w:r>
          </w:p>
        </w:tc>
        <w:tc>
          <w:tcPr>
            <w:tcW w:w="17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□可自主完成</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□不能自主完成</w:t>
            </w:r>
          </w:p>
        </w:tc>
      </w:tr>
      <w:tr>
        <w:tblPrEx>
          <w:tblCellMar>
            <w:top w:w="15" w:type="dxa"/>
            <w:left w:w="15" w:type="dxa"/>
            <w:bottom w:w="15" w:type="dxa"/>
            <w:right w:w="15" w:type="dxa"/>
          </w:tblCellMar>
        </w:tblPrEx>
        <w:trPr>
          <w:trHeight w:val="807"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color w:val="000000"/>
                <w:sz w:val="24"/>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自主穿衣</w:t>
            </w:r>
          </w:p>
        </w:tc>
        <w:tc>
          <w:tcPr>
            <w:tcW w:w="423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穿脱衣服、系扣子、拉拉链，穿脱鞋袜、系鞋带等活动</w:t>
            </w:r>
          </w:p>
        </w:tc>
        <w:tc>
          <w:tcPr>
            <w:tcW w:w="26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□可自主完成</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□不能自主完成</w:t>
            </w:r>
          </w:p>
        </w:tc>
      </w:tr>
      <w:tr>
        <w:tblPrEx>
          <w:tblCellMar>
            <w:top w:w="15" w:type="dxa"/>
            <w:left w:w="15" w:type="dxa"/>
            <w:bottom w:w="15" w:type="dxa"/>
            <w:right w:w="15" w:type="dxa"/>
          </w:tblCellMar>
        </w:tblPrEx>
        <w:trPr>
          <w:trHeight w:val="709"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color w:val="000000"/>
                <w:sz w:val="24"/>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自主上下床</w:t>
            </w:r>
          </w:p>
        </w:tc>
        <w:tc>
          <w:tcPr>
            <w:tcW w:w="423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无需协助独立上下床等活动</w:t>
            </w:r>
          </w:p>
        </w:tc>
        <w:tc>
          <w:tcPr>
            <w:tcW w:w="26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□可自主完成</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□不能自主完成</w:t>
            </w:r>
          </w:p>
        </w:tc>
      </w:tr>
      <w:tr>
        <w:tblPrEx>
          <w:tblCellMar>
            <w:top w:w="15" w:type="dxa"/>
            <w:left w:w="15" w:type="dxa"/>
            <w:bottom w:w="15" w:type="dxa"/>
            <w:right w:w="15" w:type="dxa"/>
          </w:tblCellMar>
        </w:tblPrEx>
        <w:trPr>
          <w:trHeight w:val="739"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color w:val="000000"/>
                <w:sz w:val="24"/>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自主如厕</w:t>
            </w:r>
          </w:p>
        </w:tc>
        <w:tc>
          <w:tcPr>
            <w:tcW w:w="423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去厕所、解开衣裤、擦净、整理衣裤、冲水等活动</w:t>
            </w:r>
          </w:p>
        </w:tc>
        <w:tc>
          <w:tcPr>
            <w:tcW w:w="26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□可自主完成</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□不能自主完成</w:t>
            </w:r>
          </w:p>
        </w:tc>
      </w:tr>
      <w:tr>
        <w:tblPrEx>
          <w:tblCellMar>
            <w:top w:w="15" w:type="dxa"/>
            <w:left w:w="15" w:type="dxa"/>
            <w:bottom w:w="15" w:type="dxa"/>
            <w:right w:w="15" w:type="dxa"/>
          </w:tblCellMar>
        </w:tblPrEx>
        <w:trPr>
          <w:trHeight w:val="780"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color w:val="000000"/>
                <w:sz w:val="24"/>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自主行走</w:t>
            </w:r>
          </w:p>
        </w:tc>
        <w:tc>
          <w:tcPr>
            <w:tcW w:w="423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站立、转移、行走、上下楼梯、户外活动等</w:t>
            </w:r>
          </w:p>
        </w:tc>
        <w:tc>
          <w:tcPr>
            <w:tcW w:w="26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□可自主完成</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□不能自主完成</w:t>
            </w:r>
          </w:p>
        </w:tc>
      </w:tr>
      <w:tr>
        <w:tblPrEx>
          <w:tblCellMar>
            <w:top w:w="15" w:type="dxa"/>
            <w:left w:w="15" w:type="dxa"/>
            <w:bottom w:w="15" w:type="dxa"/>
            <w:right w:w="15" w:type="dxa"/>
          </w:tblCellMar>
        </w:tblPrEx>
        <w:trPr>
          <w:trHeight w:val="780"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color w:val="000000"/>
                <w:sz w:val="24"/>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自主洗澡</w:t>
            </w:r>
          </w:p>
        </w:tc>
        <w:tc>
          <w:tcPr>
            <w:tcW w:w="423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洗头、梳头、洗脸、刷牙、剃须、洗澡等活动</w:t>
            </w:r>
          </w:p>
        </w:tc>
        <w:tc>
          <w:tcPr>
            <w:tcW w:w="26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□可自主完成</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□不能自主完成</w:t>
            </w:r>
          </w:p>
        </w:tc>
      </w:tr>
      <w:tr>
        <w:tblPrEx>
          <w:tblCellMar>
            <w:top w:w="15" w:type="dxa"/>
            <w:left w:w="15" w:type="dxa"/>
            <w:bottom w:w="15" w:type="dxa"/>
            <w:right w:w="15" w:type="dxa"/>
          </w:tblCellMar>
        </w:tblPrEx>
        <w:trPr>
          <w:trHeight w:val="360" w:hRule="atLeast"/>
          <w:jc w:val="center"/>
        </w:trPr>
        <w:tc>
          <w:tcPr>
            <w:tcW w:w="9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评估指标及结果</w:t>
            </w:r>
          </w:p>
        </w:tc>
        <w:tc>
          <w:tcPr>
            <w:tcW w:w="452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评估指标</w:t>
            </w:r>
          </w:p>
        </w:tc>
        <w:tc>
          <w:tcPr>
            <w:tcW w:w="362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评估指标</w:t>
            </w:r>
          </w:p>
        </w:tc>
      </w:tr>
      <w:tr>
        <w:tblPrEx>
          <w:tblCellMar>
            <w:top w:w="15" w:type="dxa"/>
            <w:left w:w="15" w:type="dxa"/>
            <w:bottom w:w="15" w:type="dxa"/>
            <w:right w:w="15" w:type="dxa"/>
          </w:tblCellMar>
        </w:tblPrEx>
        <w:trPr>
          <w:trHeight w:val="360"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color w:val="000000"/>
                <w:sz w:val="24"/>
              </w:rPr>
            </w:pPr>
          </w:p>
        </w:tc>
        <w:tc>
          <w:tcPr>
            <w:tcW w:w="452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6项指标均能自主完成；</w:t>
            </w:r>
          </w:p>
        </w:tc>
        <w:tc>
          <w:tcPr>
            <w:tcW w:w="362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□具备生活自理能力</w:t>
            </w:r>
          </w:p>
        </w:tc>
      </w:tr>
      <w:tr>
        <w:tblPrEx>
          <w:tblCellMar>
            <w:top w:w="15" w:type="dxa"/>
            <w:left w:w="15" w:type="dxa"/>
            <w:bottom w:w="15" w:type="dxa"/>
            <w:right w:w="15" w:type="dxa"/>
          </w:tblCellMar>
        </w:tblPrEx>
        <w:trPr>
          <w:trHeight w:val="360"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color w:val="000000"/>
                <w:sz w:val="24"/>
              </w:rPr>
            </w:pPr>
          </w:p>
        </w:tc>
        <w:tc>
          <w:tcPr>
            <w:tcW w:w="452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1～3项指标不能自主完成；</w:t>
            </w:r>
          </w:p>
        </w:tc>
        <w:tc>
          <w:tcPr>
            <w:tcW w:w="362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□部分丧失生活自理能力</w:t>
            </w:r>
          </w:p>
        </w:tc>
      </w:tr>
      <w:tr>
        <w:tblPrEx>
          <w:tblCellMar>
            <w:top w:w="15" w:type="dxa"/>
            <w:left w:w="15" w:type="dxa"/>
            <w:bottom w:w="15" w:type="dxa"/>
            <w:right w:w="15" w:type="dxa"/>
          </w:tblCellMar>
        </w:tblPrEx>
        <w:trPr>
          <w:trHeight w:val="360"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color w:val="000000"/>
                <w:sz w:val="24"/>
              </w:rPr>
            </w:pPr>
          </w:p>
        </w:tc>
        <w:tc>
          <w:tcPr>
            <w:tcW w:w="452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4项及以上指标不能自主完成；</w:t>
            </w:r>
          </w:p>
        </w:tc>
        <w:tc>
          <w:tcPr>
            <w:tcW w:w="362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□完全丧失生活自理能力</w:t>
            </w:r>
          </w:p>
        </w:tc>
      </w:tr>
      <w:tr>
        <w:tblPrEx>
          <w:tblCellMar>
            <w:top w:w="15" w:type="dxa"/>
            <w:left w:w="15" w:type="dxa"/>
            <w:bottom w:w="15" w:type="dxa"/>
            <w:right w:w="15" w:type="dxa"/>
          </w:tblCellMar>
        </w:tblPrEx>
        <w:trPr>
          <w:trHeight w:val="1016" w:hRule="atLeast"/>
          <w:jc w:val="center"/>
        </w:trPr>
        <w:tc>
          <w:tcPr>
            <w:tcW w:w="9056"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本人（或委托代理人）保证以上信息及提交的材料真实有效，若有虚假之处，愿意承担由此造成的一切后果。</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申请人（或委托代理人）签字：                    年   月   日</w:t>
            </w:r>
          </w:p>
        </w:tc>
      </w:tr>
      <w:tr>
        <w:tblPrEx>
          <w:tblCellMar>
            <w:top w:w="15" w:type="dxa"/>
            <w:left w:w="15" w:type="dxa"/>
            <w:bottom w:w="15" w:type="dxa"/>
            <w:right w:w="15" w:type="dxa"/>
          </w:tblCellMar>
        </w:tblPrEx>
        <w:trPr>
          <w:trHeight w:val="1859" w:hRule="atLeast"/>
          <w:jc w:val="center"/>
        </w:trPr>
        <w:tc>
          <w:tcPr>
            <w:tcW w:w="18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村（居）民委员会审核意见</w:t>
            </w:r>
          </w:p>
        </w:tc>
        <w:tc>
          <w:tcPr>
            <w:tcW w:w="7246"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初评意见：</w:t>
            </w:r>
          </w:p>
          <w:p>
            <w:pPr>
              <w:keepNext w:val="0"/>
              <w:keepLines w:val="0"/>
              <w:pageBreakBefore w:val="0"/>
              <w:widowControl/>
              <w:kinsoku/>
              <w:wordWrap/>
              <w:overflowPunct/>
              <w:topLinePunct w:val="0"/>
              <w:autoSpaceDE/>
              <w:autoSpaceDN/>
              <w:bidi w:val="0"/>
              <w:adjustRightInd/>
              <w:snapToGrid/>
              <w:spacing w:line="300" w:lineRule="exact"/>
              <w:ind w:firstLine="4560" w:firstLineChars="1900"/>
              <w:textAlignment w:val="center"/>
              <w:rPr>
                <w:rFonts w:hint="eastAsia" w:ascii="方正仿宋_GBK" w:hAnsi="方正仿宋_GBK" w:eastAsia="方正仿宋_GBK" w:cs="方正仿宋_GBK"/>
                <w:color w:val="000000"/>
                <w:kern w:val="0"/>
                <w:sz w:val="24"/>
                <w:lang w:bidi="ar"/>
              </w:rPr>
            </w:pPr>
          </w:p>
          <w:p>
            <w:pPr>
              <w:keepNext w:val="0"/>
              <w:keepLines w:val="0"/>
              <w:pageBreakBefore w:val="0"/>
              <w:widowControl/>
              <w:kinsoku/>
              <w:wordWrap/>
              <w:overflowPunct/>
              <w:topLinePunct w:val="0"/>
              <w:autoSpaceDE/>
              <w:autoSpaceDN/>
              <w:bidi w:val="0"/>
              <w:adjustRightInd/>
              <w:snapToGrid/>
              <w:spacing w:line="300" w:lineRule="exact"/>
              <w:ind w:firstLine="4560" w:firstLineChars="1900"/>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 xml:space="preserve">村（居）民委员会         </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 xml:space="preserve">                                            （盖章）</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kern w:val="0"/>
                <w:sz w:val="24"/>
                <w:lang w:bidi="ar"/>
              </w:rPr>
            </w:pP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负责人：                经办人：           年    月   日</w:t>
            </w:r>
          </w:p>
        </w:tc>
      </w:tr>
      <w:tr>
        <w:tblPrEx>
          <w:tblCellMar>
            <w:top w:w="15" w:type="dxa"/>
            <w:left w:w="15" w:type="dxa"/>
            <w:bottom w:w="15" w:type="dxa"/>
            <w:right w:w="15" w:type="dxa"/>
          </w:tblCellMar>
        </w:tblPrEx>
        <w:trPr>
          <w:trHeight w:val="1768" w:hRule="atLeast"/>
          <w:jc w:val="center"/>
        </w:trPr>
        <w:tc>
          <w:tcPr>
            <w:tcW w:w="18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color w:val="000000"/>
                <w:kern w:val="0"/>
                <w:sz w:val="24"/>
                <w:lang w:bidi="ar"/>
              </w:rPr>
            </w:pPr>
            <w:r>
              <w:rPr>
                <w:rFonts w:hint="eastAsia" w:ascii="方正仿宋_GBK" w:hAnsi="方正仿宋_GBK" w:eastAsia="方正仿宋_GBK" w:cs="方正仿宋_GBK"/>
                <w:b/>
                <w:color w:val="000000"/>
                <w:kern w:val="0"/>
                <w:sz w:val="24"/>
                <w:lang w:bidi="ar"/>
              </w:rPr>
              <w:t>镇人民政府</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（街道办事处）审核意见</w:t>
            </w:r>
          </w:p>
        </w:tc>
        <w:tc>
          <w:tcPr>
            <w:tcW w:w="7246"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审核意见：</w:t>
            </w:r>
          </w:p>
          <w:p>
            <w:pPr>
              <w:keepNext w:val="0"/>
              <w:keepLines w:val="0"/>
              <w:pageBreakBefore w:val="0"/>
              <w:widowControl/>
              <w:kinsoku/>
              <w:wordWrap/>
              <w:overflowPunct/>
              <w:topLinePunct w:val="0"/>
              <w:autoSpaceDE/>
              <w:autoSpaceDN/>
              <w:bidi w:val="0"/>
              <w:adjustRightInd/>
              <w:snapToGrid/>
              <w:spacing w:line="300" w:lineRule="exact"/>
              <w:ind w:firstLine="3600" w:firstLineChars="1500"/>
              <w:jc w:val="both"/>
              <w:textAlignment w:val="center"/>
              <w:rPr>
                <w:rFonts w:hint="eastAsia" w:ascii="方正仿宋_GBK" w:hAnsi="方正仿宋_GBK" w:eastAsia="方正仿宋_GBK" w:cs="方正仿宋_GBK"/>
                <w:color w:val="000000"/>
                <w:kern w:val="0"/>
                <w:sz w:val="24"/>
                <w:lang w:bidi="ar"/>
              </w:rPr>
            </w:pPr>
          </w:p>
          <w:p>
            <w:pPr>
              <w:keepNext w:val="0"/>
              <w:keepLines w:val="0"/>
              <w:pageBreakBefore w:val="0"/>
              <w:widowControl/>
              <w:kinsoku/>
              <w:wordWrap/>
              <w:overflowPunct/>
              <w:topLinePunct w:val="0"/>
              <w:autoSpaceDE/>
              <w:autoSpaceDN/>
              <w:bidi w:val="0"/>
              <w:adjustRightInd/>
              <w:snapToGrid/>
              <w:spacing w:line="300" w:lineRule="exact"/>
              <w:ind w:firstLine="3600" w:firstLineChars="1500"/>
              <w:jc w:val="both"/>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镇人民政府（街道办事处）</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 xml:space="preserve">                                    （盖章）</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kern w:val="0"/>
                <w:sz w:val="24"/>
                <w:lang w:bidi="ar"/>
              </w:rPr>
            </w:pPr>
          </w:p>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负责人：                 经办人：            年    月   日</w:t>
            </w:r>
          </w:p>
        </w:tc>
      </w:tr>
      <w:tr>
        <w:tblPrEx>
          <w:tblCellMar>
            <w:top w:w="15" w:type="dxa"/>
            <w:left w:w="15" w:type="dxa"/>
            <w:bottom w:w="15" w:type="dxa"/>
            <w:right w:w="15" w:type="dxa"/>
          </w:tblCellMar>
        </w:tblPrEx>
        <w:trPr>
          <w:trHeight w:val="2185" w:hRule="atLeast"/>
          <w:jc w:val="center"/>
        </w:trPr>
        <w:tc>
          <w:tcPr>
            <w:tcW w:w="18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color w:val="000000"/>
                <w:kern w:val="0"/>
                <w:sz w:val="24"/>
                <w:lang w:bidi="ar"/>
              </w:rPr>
            </w:pPr>
            <w:r>
              <w:rPr>
                <w:rFonts w:hint="eastAsia" w:ascii="方正仿宋_GBK" w:hAnsi="方正仿宋_GBK" w:eastAsia="方正仿宋_GBK" w:cs="方正仿宋_GBK"/>
                <w:b/>
                <w:color w:val="000000"/>
                <w:kern w:val="0"/>
                <w:sz w:val="24"/>
                <w:lang w:bidi="ar"/>
              </w:rPr>
              <w:t>区民政局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审批意见</w:t>
            </w:r>
          </w:p>
        </w:tc>
        <w:tc>
          <w:tcPr>
            <w:tcW w:w="7246"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经审查和评估，同意该老人自</w:t>
            </w:r>
            <w:r>
              <w:rPr>
                <w:rFonts w:hint="eastAsia" w:ascii="方正仿宋_GBK" w:hAnsi="方正仿宋_GBK" w:eastAsia="方正仿宋_GBK" w:cs="方正仿宋_GBK"/>
                <w:color w:val="000000"/>
                <w:kern w:val="0"/>
                <w:sz w:val="24"/>
                <w:u w:val="single"/>
                <w:lang w:bidi="ar"/>
              </w:rPr>
              <w:t xml:space="preserve">       </w:t>
            </w:r>
            <w:r>
              <w:rPr>
                <w:rFonts w:hint="eastAsia" w:ascii="方正仿宋_GBK" w:hAnsi="方正仿宋_GBK" w:eastAsia="方正仿宋_GBK" w:cs="方正仿宋_GBK"/>
                <w:color w:val="000000"/>
                <w:kern w:val="0"/>
                <w:sz w:val="24"/>
                <w:lang w:bidi="ar"/>
              </w:rPr>
              <w:t>年</w:t>
            </w:r>
            <w:r>
              <w:rPr>
                <w:rFonts w:hint="eastAsia" w:ascii="方正仿宋_GBK" w:hAnsi="方正仿宋_GBK" w:eastAsia="方正仿宋_GBK" w:cs="方正仿宋_GBK"/>
                <w:color w:val="000000"/>
                <w:kern w:val="0"/>
                <w:sz w:val="24"/>
                <w:u w:val="single"/>
                <w:lang w:bidi="ar"/>
              </w:rPr>
              <w:t xml:space="preserve">    </w:t>
            </w:r>
            <w:r>
              <w:rPr>
                <w:rFonts w:hint="eastAsia" w:ascii="方正仿宋_GBK" w:hAnsi="方正仿宋_GBK" w:eastAsia="方正仿宋_GBK" w:cs="方正仿宋_GBK"/>
                <w:color w:val="000000"/>
                <w:kern w:val="0"/>
                <w:sz w:val="24"/>
                <w:lang w:bidi="ar"/>
              </w:rPr>
              <w:t>月起开始享受渝北区居家</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养老服务中□信息服务、□助老服务，补贴</w:t>
            </w:r>
            <w:r>
              <w:rPr>
                <w:rFonts w:hint="eastAsia" w:ascii="方正仿宋_GBK" w:hAnsi="方正仿宋_GBK" w:eastAsia="方正仿宋_GBK" w:cs="方正仿宋_GBK"/>
                <w:color w:val="000000"/>
                <w:kern w:val="0"/>
                <w:sz w:val="24"/>
                <w:u w:val="single"/>
                <w:lang w:bidi="ar"/>
              </w:rPr>
              <w:t xml:space="preserve">     </w:t>
            </w:r>
            <w:r>
              <w:rPr>
                <w:rFonts w:hint="eastAsia" w:ascii="方正仿宋_GBK" w:hAnsi="方正仿宋_GBK" w:eastAsia="方正仿宋_GBK" w:cs="方正仿宋_GBK"/>
                <w:color w:val="000000"/>
                <w:kern w:val="0"/>
                <w:sz w:val="24"/>
                <w:lang w:bidi="ar"/>
              </w:rPr>
              <w:t xml:space="preserve">元/月。 </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kern w:val="0"/>
                <w:sz w:val="24"/>
                <w:lang w:bidi="ar"/>
              </w:rPr>
            </w:pPr>
          </w:p>
          <w:p>
            <w:pPr>
              <w:keepNext w:val="0"/>
              <w:keepLines w:val="0"/>
              <w:pageBreakBefore w:val="0"/>
              <w:widowControl/>
              <w:kinsoku/>
              <w:wordWrap/>
              <w:overflowPunct/>
              <w:topLinePunct w:val="0"/>
              <w:autoSpaceDE/>
              <w:autoSpaceDN/>
              <w:bidi w:val="0"/>
              <w:adjustRightInd/>
              <w:snapToGrid/>
              <w:spacing w:line="300" w:lineRule="exact"/>
              <w:ind w:left="6000" w:hanging="6000" w:hangingChars="2500"/>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 xml:space="preserve">                                  重庆市渝北区民政局</w:t>
            </w:r>
          </w:p>
          <w:p>
            <w:pPr>
              <w:keepNext w:val="0"/>
              <w:keepLines w:val="0"/>
              <w:pageBreakBefore w:val="0"/>
              <w:widowControl/>
              <w:kinsoku/>
              <w:wordWrap/>
              <w:overflowPunct/>
              <w:topLinePunct w:val="0"/>
              <w:autoSpaceDE/>
              <w:autoSpaceDN/>
              <w:bidi w:val="0"/>
              <w:adjustRightInd/>
              <w:snapToGrid/>
              <w:spacing w:line="300" w:lineRule="exact"/>
              <w:ind w:left="4183" w:leftChars="1992" w:firstLine="720" w:firstLineChars="300"/>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（盖章）</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kern w:val="0"/>
                <w:sz w:val="24"/>
                <w:lang w:bidi="ar"/>
              </w:rPr>
            </w:pP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4"/>
                <w:lang w:bidi="ar"/>
              </w:rPr>
              <w:t>负责人：             经办人：              年    月   日</w:t>
            </w:r>
          </w:p>
        </w:tc>
      </w:tr>
    </w:tbl>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1.老年人是指60周岁以上的公民；空巢老年人是指不与子女或其他家属共同居住且子女或其他家属不在我区的老年人；农村留守老人是指子女长期（半年以上）离开农村户籍地务工，身边没有赡养人或赡养人无赡养能力的年满60周岁的农村老年人（含一般农户）。</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Times New Roman" w:hAnsi="Times New Roman" w:cs="Times New Roman"/>
          <w:sz w:val="24"/>
        </w:rPr>
      </w:pPr>
      <w:r>
        <w:rPr>
          <w:rFonts w:hint="eastAsia" w:ascii="方正仿宋_GBK" w:hAnsi="方正仿宋_GBK" w:eastAsia="方正仿宋_GBK" w:cs="方正仿宋_GBK"/>
          <w:sz w:val="24"/>
        </w:rPr>
        <w:t>2.本申请审批表一式两份报区民政局审批。待审批后，镇（街道）、区民政局各留存一份。为方便存档，此申请审批表需双面打印。</w:t>
      </w:r>
    </w:p>
    <w:p>
      <w:pPr>
        <w:pStyle w:val="2"/>
        <w:tabs>
          <w:tab w:val="center" w:pos="4153"/>
          <w:tab w:val="right" w:pos="8306"/>
        </w:tabs>
        <w:rPr>
          <w:rFonts w:ascii="Times New Roman" w:hAnsi="Times New Roman" w:eastAsia="方正黑体_GBK"/>
          <w:sz w:val="28"/>
          <w:szCs w:val="28"/>
        </w:rPr>
      </w:pPr>
    </w:p>
    <w:p>
      <w:pPr>
        <w:pStyle w:val="2"/>
        <w:tabs>
          <w:tab w:val="center" w:pos="4153"/>
          <w:tab w:val="right" w:pos="8306"/>
        </w:tabs>
        <w:rPr>
          <w:rFonts w:ascii="Times New Roman" w:hAnsi="Times New Roman" w:eastAsia="方正黑体_GBK"/>
          <w:sz w:val="28"/>
          <w:szCs w:val="28"/>
        </w:rPr>
      </w:pPr>
    </w:p>
    <w:p>
      <w:pPr>
        <w:pStyle w:val="2"/>
        <w:tabs>
          <w:tab w:val="center" w:pos="4153"/>
          <w:tab w:val="right" w:pos="8306"/>
        </w:tabs>
        <w:rPr>
          <w:rFonts w:ascii="Times New Roman" w:hAnsi="Times New Roman" w:eastAsia="方正黑体_GBK"/>
          <w:sz w:val="32"/>
          <w:szCs w:val="32"/>
        </w:rPr>
      </w:pPr>
      <w:r>
        <w:rPr>
          <w:rFonts w:ascii="Times New Roman" w:hAnsi="Times New Roman" w:eastAsia="方正黑体_GBK"/>
          <w:sz w:val="32"/>
          <w:szCs w:val="32"/>
        </w:rPr>
        <w:t>附件2</w:t>
      </w:r>
    </w:p>
    <w:p>
      <w:pPr>
        <w:jc w:val="center"/>
        <w:rPr>
          <w:rFonts w:ascii="Times New Roman" w:hAnsi="Times New Roman" w:cs="Times New Roman"/>
          <w:spacing w:val="0"/>
          <w:sz w:val="36"/>
          <w:szCs w:val="36"/>
        </w:rPr>
      </w:pPr>
      <w:r>
        <w:rPr>
          <w:rFonts w:ascii="Times New Roman" w:hAnsi="Times New Roman" w:eastAsia="方正小标宋_GBK" w:cs="Times New Roman"/>
          <w:spacing w:val="0"/>
          <w:sz w:val="36"/>
          <w:szCs w:val="36"/>
        </w:rPr>
        <w:t>渝北区居家养老服务申请人居住情况核查表</w:t>
      </w:r>
    </w:p>
    <w:p>
      <w:pPr>
        <w:rPr>
          <w:rFonts w:ascii="Times New Roman" w:hAnsi="Times New Roman" w:cs="Times New Roman"/>
        </w:rPr>
      </w:pPr>
      <w:r>
        <w:rPr>
          <w:rFonts w:ascii="Times New Roman" w:hAnsi="Times New Roman" w:cs="Times New Roman"/>
        </w:rPr>
        <w:tab/>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795"/>
        <w:gridCol w:w="1070"/>
        <w:gridCol w:w="1045"/>
        <w:gridCol w:w="260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6" w:type="dxa"/>
            <w:vAlign w:val="center"/>
          </w:tcPr>
          <w:p>
            <w:pPr>
              <w:jc w:val="center"/>
              <w:rPr>
                <w:rFonts w:ascii="Times New Roman" w:hAnsi="Times New Roman" w:eastAsia="方正仿宋_GBK" w:cs="Times New Roman"/>
                <w:sz w:val="24"/>
              </w:rPr>
            </w:pPr>
            <w:r>
              <w:rPr>
                <w:rFonts w:ascii="Times New Roman" w:hAnsi="Times New Roman" w:eastAsia="方正仿宋_GBK" w:cs="Times New Roman"/>
                <w:sz w:val="24"/>
              </w:rPr>
              <w:t>申请人姓名</w:t>
            </w:r>
          </w:p>
        </w:tc>
        <w:tc>
          <w:tcPr>
            <w:tcW w:w="6736" w:type="dxa"/>
            <w:gridSpan w:val="5"/>
          </w:tcPr>
          <w:p>
            <w:pP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786" w:type="dxa"/>
            <w:vAlign w:val="center"/>
          </w:tcPr>
          <w:p>
            <w:pPr>
              <w:jc w:val="center"/>
              <w:rPr>
                <w:rFonts w:ascii="Times New Roman" w:hAnsi="Times New Roman" w:eastAsia="方正仿宋_GBK" w:cs="Times New Roman"/>
                <w:sz w:val="24"/>
              </w:rPr>
            </w:pPr>
            <w:r>
              <w:rPr>
                <w:rFonts w:ascii="Times New Roman" w:hAnsi="Times New Roman" w:eastAsia="方正仿宋_GBK" w:cs="Times New Roman"/>
                <w:sz w:val="24"/>
              </w:rPr>
              <w:t>居住类别</w:t>
            </w:r>
          </w:p>
        </w:tc>
        <w:tc>
          <w:tcPr>
            <w:tcW w:w="5518" w:type="dxa"/>
            <w:gridSpan w:val="4"/>
          </w:tcPr>
          <w:p>
            <w:pPr>
              <w:spacing w:line="400" w:lineRule="exact"/>
              <w:rPr>
                <w:rFonts w:ascii="Times New Roman" w:hAnsi="Times New Roman" w:eastAsia="方正仿宋_GBK" w:cs="Times New Roman"/>
                <w:sz w:val="24"/>
              </w:rPr>
            </w:pPr>
            <w:r>
              <w:rPr>
                <w:rFonts w:ascii="Times New Roman" w:hAnsi="Times New Roman" w:eastAsia="方正仿宋_GBK" w:cs="Times New Roman"/>
                <w:sz w:val="24"/>
              </w:rPr>
              <w:t>孤寡（）；独居（）；与配偶同住（）；与子女同住（）；与亲友同住（）；其他（）</w:t>
            </w:r>
          </w:p>
        </w:tc>
        <w:tc>
          <w:tcPr>
            <w:tcW w:w="1218" w:type="dxa"/>
          </w:tcPr>
          <w:p>
            <w:pPr>
              <w:spacing w:line="400" w:lineRule="exact"/>
              <w:rPr>
                <w:rFonts w:ascii="Times New Roman" w:hAnsi="Times New Roman" w:eastAsia="方正仿宋_GBK" w:cs="Times New Roman"/>
                <w:sz w:val="24"/>
              </w:rPr>
            </w:pPr>
            <w:r>
              <w:rPr>
                <w:rFonts w:ascii="Times New Roman" w:hAnsi="Times New Roman" w:eastAsia="方正仿宋_GBK" w:cs="Times New Roman"/>
                <w:sz w:val="24"/>
              </w:rPr>
              <w:t>选择所属类别打</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86" w:type="dxa"/>
            <w:vAlign w:val="center"/>
          </w:tcPr>
          <w:p>
            <w:pPr>
              <w:spacing w:line="400" w:lineRule="exact"/>
              <w:jc w:val="center"/>
              <w:rPr>
                <w:rFonts w:ascii="Times New Roman" w:hAnsi="Times New Roman" w:eastAsia="方正仿宋_GBK" w:cs="Times New Roman"/>
                <w:sz w:val="24"/>
              </w:rPr>
            </w:pPr>
          </w:p>
        </w:tc>
        <w:tc>
          <w:tcPr>
            <w:tcW w:w="795" w:type="dxa"/>
          </w:tcPr>
          <w:p>
            <w:pPr>
              <w:jc w:val="center"/>
              <w:rPr>
                <w:rFonts w:ascii="Times New Roman" w:hAnsi="Times New Roman" w:eastAsia="方正仿宋_GBK" w:cs="Times New Roman"/>
                <w:sz w:val="24"/>
              </w:rPr>
            </w:pPr>
            <w:r>
              <w:rPr>
                <w:rFonts w:ascii="Times New Roman" w:hAnsi="Times New Roman" w:eastAsia="方正仿宋_GBK" w:cs="Times New Roman"/>
                <w:sz w:val="24"/>
              </w:rPr>
              <w:t>姓名</w:t>
            </w:r>
          </w:p>
        </w:tc>
        <w:tc>
          <w:tcPr>
            <w:tcW w:w="1070" w:type="dxa"/>
          </w:tcPr>
          <w:p>
            <w:pPr>
              <w:jc w:val="center"/>
              <w:rPr>
                <w:rFonts w:ascii="Times New Roman" w:hAnsi="Times New Roman" w:eastAsia="方正仿宋_GBK" w:cs="Times New Roman"/>
                <w:sz w:val="24"/>
              </w:rPr>
            </w:pPr>
            <w:r>
              <w:rPr>
                <w:rFonts w:ascii="Times New Roman" w:hAnsi="Times New Roman" w:eastAsia="方正仿宋_GBK" w:cs="Times New Roman"/>
                <w:sz w:val="24"/>
              </w:rPr>
              <w:t>年龄</w:t>
            </w:r>
          </w:p>
        </w:tc>
        <w:tc>
          <w:tcPr>
            <w:tcW w:w="1045" w:type="dxa"/>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与申请人关系</w:t>
            </w:r>
          </w:p>
        </w:tc>
        <w:tc>
          <w:tcPr>
            <w:tcW w:w="2608" w:type="dxa"/>
          </w:tcPr>
          <w:p>
            <w:pPr>
              <w:jc w:val="center"/>
              <w:rPr>
                <w:rFonts w:ascii="Times New Roman" w:hAnsi="Times New Roman" w:eastAsia="方正仿宋_GBK" w:cs="Times New Roman"/>
                <w:sz w:val="24"/>
              </w:rPr>
            </w:pPr>
            <w:r>
              <w:rPr>
                <w:rFonts w:ascii="Times New Roman" w:hAnsi="Times New Roman" w:eastAsia="方正仿宋_GBK" w:cs="Times New Roman"/>
                <w:sz w:val="24"/>
              </w:rPr>
              <w:t>住址</w:t>
            </w:r>
          </w:p>
        </w:tc>
        <w:tc>
          <w:tcPr>
            <w:tcW w:w="1218" w:type="dxa"/>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月收入（元）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86" w:type="dxa"/>
            <w:vMerge w:val="restart"/>
            <w:vAlign w:val="center"/>
          </w:tcPr>
          <w:p>
            <w:pPr>
              <w:jc w:val="center"/>
              <w:rPr>
                <w:rFonts w:ascii="Times New Roman" w:hAnsi="Times New Roman" w:eastAsia="方正仿宋_GBK" w:cs="Times New Roman"/>
                <w:sz w:val="24"/>
              </w:rPr>
            </w:pPr>
            <w:r>
              <w:rPr>
                <w:rFonts w:ascii="Times New Roman" w:hAnsi="Times New Roman" w:eastAsia="方正仿宋_GBK" w:cs="Times New Roman"/>
                <w:sz w:val="24"/>
              </w:rPr>
              <w:t>共同居住人员情况</w:t>
            </w:r>
          </w:p>
        </w:tc>
        <w:tc>
          <w:tcPr>
            <w:tcW w:w="795" w:type="dxa"/>
          </w:tcPr>
          <w:p>
            <w:pPr>
              <w:rPr>
                <w:rFonts w:ascii="Times New Roman" w:hAnsi="Times New Roman" w:eastAsia="方正仿宋_GBK" w:cs="Times New Roman"/>
                <w:sz w:val="24"/>
              </w:rPr>
            </w:pPr>
          </w:p>
        </w:tc>
        <w:tc>
          <w:tcPr>
            <w:tcW w:w="1070" w:type="dxa"/>
          </w:tcPr>
          <w:p>
            <w:pPr>
              <w:rPr>
                <w:rFonts w:ascii="Times New Roman" w:hAnsi="Times New Roman" w:eastAsia="方正仿宋_GBK" w:cs="Times New Roman"/>
                <w:sz w:val="24"/>
              </w:rPr>
            </w:pPr>
          </w:p>
        </w:tc>
        <w:tc>
          <w:tcPr>
            <w:tcW w:w="1045" w:type="dxa"/>
          </w:tcPr>
          <w:p>
            <w:pPr>
              <w:rPr>
                <w:rFonts w:ascii="Times New Roman" w:hAnsi="Times New Roman" w:eastAsia="方正仿宋_GBK" w:cs="Times New Roman"/>
                <w:sz w:val="24"/>
              </w:rPr>
            </w:pPr>
          </w:p>
        </w:tc>
        <w:tc>
          <w:tcPr>
            <w:tcW w:w="2608" w:type="dxa"/>
          </w:tcPr>
          <w:p>
            <w:pPr>
              <w:rPr>
                <w:rFonts w:ascii="Times New Roman" w:hAnsi="Times New Roman" w:eastAsia="方正仿宋_GBK" w:cs="Times New Roman"/>
                <w:sz w:val="24"/>
              </w:rPr>
            </w:pPr>
          </w:p>
        </w:tc>
        <w:tc>
          <w:tcPr>
            <w:tcW w:w="1218" w:type="dxa"/>
          </w:tcPr>
          <w:p>
            <w:pP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86" w:type="dxa"/>
            <w:vMerge w:val="continue"/>
            <w:vAlign w:val="center"/>
          </w:tcPr>
          <w:p>
            <w:pPr>
              <w:jc w:val="center"/>
              <w:rPr>
                <w:rFonts w:ascii="Times New Roman" w:hAnsi="Times New Roman" w:eastAsia="方正仿宋_GBK" w:cs="Times New Roman"/>
                <w:sz w:val="24"/>
              </w:rPr>
            </w:pPr>
          </w:p>
        </w:tc>
        <w:tc>
          <w:tcPr>
            <w:tcW w:w="795" w:type="dxa"/>
          </w:tcPr>
          <w:p>
            <w:pPr>
              <w:rPr>
                <w:rFonts w:ascii="Times New Roman" w:hAnsi="Times New Roman" w:eastAsia="方正仿宋_GBK" w:cs="Times New Roman"/>
                <w:sz w:val="24"/>
              </w:rPr>
            </w:pPr>
          </w:p>
        </w:tc>
        <w:tc>
          <w:tcPr>
            <w:tcW w:w="1070" w:type="dxa"/>
          </w:tcPr>
          <w:p>
            <w:pPr>
              <w:rPr>
                <w:rFonts w:ascii="Times New Roman" w:hAnsi="Times New Roman" w:eastAsia="方正仿宋_GBK" w:cs="Times New Roman"/>
                <w:sz w:val="24"/>
              </w:rPr>
            </w:pPr>
          </w:p>
        </w:tc>
        <w:tc>
          <w:tcPr>
            <w:tcW w:w="1045" w:type="dxa"/>
          </w:tcPr>
          <w:p>
            <w:pPr>
              <w:rPr>
                <w:rFonts w:ascii="Times New Roman" w:hAnsi="Times New Roman" w:eastAsia="方正仿宋_GBK" w:cs="Times New Roman"/>
                <w:sz w:val="24"/>
              </w:rPr>
            </w:pPr>
          </w:p>
        </w:tc>
        <w:tc>
          <w:tcPr>
            <w:tcW w:w="2608" w:type="dxa"/>
          </w:tcPr>
          <w:p>
            <w:pPr>
              <w:rPr>
                <w:rFonts w:ascii="Times New Roman" w:hAnsi="Times New Roman" w:eastAsia="方正仿宋_GBK" w:cs="Times New Roman"/>
                <w:sz w:val="24"/>
              </w:rPr>
            </w:pPr>
          </w:p>
        </w:tc>
        <w:tc>
          <w:tcPr>
            <w:tcW w:w="1218" w:type="dxa"/>
          </w:tcPr>
          <w:p>
            <w:pP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786" w:type="dxa"/>
            <w:vMerge w:val="continue"/>
            <w:vAlign w:val="center"/>
          </w:tcPr>
          <w:p>
            <w:pPr>
              <w:jc w:val="center"/>
              <w:rPr>
                <w:rFonts w:ascii="Times New Roman" w:hAnsi="Times New Roman" w:eastAsia="方正仿宋_GBK" w:cs="Times New Roman"/>
                <w:sz w:val="24"/>
              </w:rPr>
            </w:pPr>
          </w:p>
        </w:tc>
        <w:tc>
          <w:tcPr>
            <w:tcW w:w="795" w:type="dxa"/>
          </w:tcPr>
          <w:p>
            <w:pPr>
              <w:rPr>
                <w:rFonts w:ascii="Times New Roman" w:hAnsi="Times New Roman" w:eastAsia="方正仿宋_GBK" w:cs="Times New Roman"/>
                <w:sz w:val="24"/>
              </w:rPr>
            </w:pPr>
          </w:p>
        </w:tc>
        <w:tc>
          <w:tcPr>
            <w:tcW w:w="1070" w:type="dxa"/>
          </w:tcPr>
          <w:p>
            <w:pPr>
              <w:rPr>
                <w:rFonts w:ascii="Times New Roman" w:hAnsi="Times New Roman" w:eastAsia="方正仿宋_GBK" w:cs="Times New Roman"/>
                <w:sz w:val="24"/>
              </w:rPr>
            </w:pPr>
          </w:p>
        </w:tc>
        <w:tc>
          <w:tcPr>
            <w:tcW w:w="1045" w:type="dxa"/>
          </w:tcPr>
          <w:p>
            <w:pPr>
              <w:rPr>
                <w:rFonts w:ascii="Times New Roman" w:hAnsi="Times New Roman" w:eastAsia="方正仿宋_GBK" w:cs="Times New Roman"/>
                <w:sz w:val="24"/>
              </w:rPr>
            </w:pPr>
          </w:p>
        </w:tc>
        <w:tc>
          <w:tcPr>
            <w:tcW w:w="2608" w:type="dxa"/>
          </w:tcPr>
          <w:p>
            <w:pPr>
              <w:rPr>
                <w:rFonts w:ascii="Times New Roman" w:hAnsi="Times New Roman" w:eastAsia="方正仿宋_GBK" w:cs="Times New Roman"/>
                <w:sz w:val="24"/>
              </w:rPr>
            </w:pPr>
          </w:p>
        </w:tc>
        <w:tc>
          <w:tcPr>
            <w:tcW w:w="1218" w:type="dxa"/>
          </w:tcPr>
          <w:p>
            <w:pP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786" w:type="dxa"/>
            <w:vMerge w:val="continue"/>
            <w:vAlign w:val="center"/>
          </w:tcPr>
          <w:p>
            <w:pPr>
              <w:jc w:val="center"/>
              <w:rPr>
                <w:rFonts w:ascii="Times New Roman" w:hAnsi="Times New Roman" w:eastAsia="方正仿宋_GBK" w:cs="Times New Roman"/>
                <w:sz w:val="24"/>
              </w:rPr>
            </w:pPr>
          </w:p>
        </w:tc>
        <w:tc>
          <w:tcPr>
            <w:tcW w:w="795" w:type="dxa"/>
          </w:tcPr>
          <w:p>
            <w:pPr>
              <w:rPr>
                <w:rFonts w:ascii="Times New Roman" w:hAnsi="Times New Roman" w:eastAsia="方正仿宋_GBK" w:cs="Times New Roman"/>
                <w:sz w:val="24"/>
              </w:rPr>
            </w:pPr>
          </w:p>
        </w:tc>
        <w:tc>
          <w:tcPr>
            <w:tcW w:w="1070" w:type="dxa"/>
          </w:tcPr>
          <w:p>
            <w:pPr>
              <w:rPr>
                <w:rFonts w:ascii="Times New Roman" w:hAnsi="Times New Roman" w:eastAsia="方正仿宋_GBK" w:cs="Times New Roman"/>
                <w:sz w:val="24"/>
              </w:rPr>
            </w:pPr>
          </w:p>
        </w:tc>
        <w:tc>
          <w:tcPr>
            <w:tcW w:w="1045" w:type="dxa"/>
          </w:tcPr>
          <w:p>
            <w:pPr>
              <w:rPr>
                <w:rFonts w:ascii="Times New Roman" w:hAnsi="Times New Roman" w:eastAsia="方正仿宋_GBK" w:cs="Times New Roman"/>
                <w:sz w:val="24"/>
              </w:rPr>
            </w:pPr>
          </w:p>
        </w:tc>
        <w:tc>
          <w:tcPr>
            <w:tcW w:w="2608" w:type="dxa"/>
          </w:tcPr>
          <w:p>
            <w:pPr>
              <w:rPr>
                <w:rFonts w:ascii="Times New Roman" w:hAnsi="Times New Roman" w:eastAsia="方正仿宋_GBK" w:cs="Times New Roman"/>
                <w:sz w:val="24"/>
              </w:rPr>
            </w:pPr>
          </w:p>
        </w:tc>
        <w:tc>
          <w:tcPr>
            <w:tcW w:w="1218" w:type="dxa"/>
          </w:tcPr>
          <w:p>
            <w:pP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786" w:type="dxa"/>
            <w:vMerge w:val="continue"/>
            <w:vAlign w:val="center"/>
          </w:tcPr>
          <w:p>
            <w:pPr>
              <w:jc w:val="center"/>
              <w:rPr>
                <w:rFonts w:ascii="Times New Roman" w:hAnsi="Times New Roman" w:eastAsia="方正仿宋_GBK" w:cs="Times New Roman"/>
                <w:sz w:val="24"/>
              </w:rPr>
            </w:pPr>
          </w:p>
        </w:tc>
        <w:tc>
          <w:tcPr>
            <w:tcW w:w="795" w:type="dxa"/>
          </w:tcPr>
          <w:p>
            <w:pPr>
              <w:rPr>
                <w:rFonts w:ascii="Times New Roman" w:hAnsi="Times New Roman" w:eastAsia="方正仿宋_GBK" w:cs="Times New Roman"/>
                <w:sz w:val="24"/>
              </w:rPr>
            </w:pPr>
          </w:p>
        </w:tc>
        <w:tc>
          <w:tcPr>
            <w:tcW w:w="1070" w:type="dxa"/>
          </w:tcPr>
          <w:p>
            <w:pPr>
              <w:rPr>
                <w:rFonts w:ascii="Times New Roman" w:hAnsi="Times New Roman" w:eastAsia="方正仿宋_GBK" w:cs="Times New Roman"/>
                <w:sz w:val="24"/>
              </w:rPr>
            </w:pPr>
          </w:p>
        </w:tc>
        <w:tc>
          <w:tcPr>
            <w:tcW w:w="1045" w:type="dxa"/>
          </w:tcPr>
          <w:p>
            <w:pPr>
              <w:rPr>
                <w:rFonts w:ascii="Times New Roman" w:hAnsi="Times New Roman" w:eastAsia="方正仿宋_GBK" w:cs="Times New Roman"/>
                <w:sz w:val="24"/>
              </w:rPr>
            </w:pPr>
          </w:p>
        </w:tc>
        <w:tc>
          <w:tcPr>
            <w:tcW w:w="2608" w:type="dxa"/>
          </w:tcPr>
          <w:p>
            <w:pPr>
              <w:rPr>
                <w:rFonts w:ascii="Times New Roman" w:hAnsi="Times New Roman" w:eastAsia="方正仿宋_GBK" w:cs="Times New Roman"/>
                <w:sz w:val="24"/>
              </w:rPr>
            </w:pPr>
          </w:p>
        </w:tc>
        <w:tc>
          <w:tcPr>
            <w:tcW w:w="1218" w:type="dxa"/>
          </w:tcPr>
          <w:p>
            <w:pP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86" w:type="dxa"/>
            <w:vMerge w:val="restart"/>
            <w:vAlign w:val="center"/>
          </w:tcPr>
          <w:p>
            <w:pPr>
              <w:jc w:val="center"/>
              <w:rPr>
                <w:rFonts w:ascii="Times New Roman" w:hAnsi="Times New Roman" w:eastAsia="方正仿宋_GBK" w:cs="Times New Roman"/>
                <w:sz w:val="24"/>
              </w:rPr>
            </w:pPr>
            <w:r>
              <w:rPr>
                <w:rFonts w:ascii="Times New Roman" w:hAnsi="Times New Roman" w:eastAsia="方正仿宋_GBK" w:cs="Times New Roman"/>
                <w:sz w:val="24"/>
              </w:rPr>
              <w:t>子女居住情况</w:t>
            </w:r>
          </w:p>
        </w:tc>
        <w:tc>
          <w:tcPr>
            <w:tcW w:w="795" w:type="dxa"/>
          </w:tcPr>
          <w:p>
            <w:pPr>
              <w:rPr>
                <w:rFonts w:ascii="Times New Roman" w:hAnsi="Times New Roman" w:eastAsia="方正仿宋_GBK" w:cs="Times New Roman"/>
                <w:sz w:val="24"/>
              </w:rPr>
            </w:pPr>
          </w:p>
        </w:tc>
        <w:tc>
          <w:tcPr>
            <w:tcW w:w="1070" w:type="dxa"/>
          </w:tcPr>
          <w:p>
            <w:pPr>
              <w:rPr>
                <w:rFonts w:ascii="Times New Roman" w:hAnsi="Times New Roman" w:eastAsia="方正仿宋_GBK" w:cs="Times New Roman"/>
                <w:sz w:val="24"/>
              </w:rPr>
            </w:pPr>
          </w:p>
        </w:tc>
        <w:tc>
          <w:tcPr>
            <w:tcW w:w="1045" w:type="dxa"/>
          </w:tcPr>
          <w:p>
            <w:pPr>
              <w:rPr>
                <w:rFonts w:ascii="Times New Roman" w:hAnsi="Times New Roman" w:eastAsia="方正仿宋_GBK" w:cs="Times New Roman"/>
                <w:sz w:val="24"/>
              </w:rPr>
            </w:pPr>
          </w:p>
        </w:tc>
        <w:tc>
          <w:tcPr>
            <w:tcW w:w="2608" w:type="dxa"/>
          </w:tcPr>
          <w:p>
            <w:pPr>
              <w:rPr>
                <w:rFonts w:ascii="Times New Roman" w:hAnsi="Times New Roman" w:eastAsia="方正仿宋_GBK" w:cs="Times New Roman"/>
                <w:sz w:val="24"/>
              </w:rPr>
            </w:pPr>
          </w:p>
        </w:tc>
        <w:tc>
          <w:tcPr>
            <w:tcW w:w="1218" w:type="dxa"/>
          </w:tcPr>
          <w:p>
            <w:pP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86" w:type="dxa"/>
            <w:vMerge w:val="continue"/>
            <w:vAlign w:val="center"/>
          </w:tcPr>
          <w:p>
            <w:pPr>
              <w:jc w:val="center"/>
              <w:rPr>
                <w:rFonts w:ascii="Times New Roman" w:hAnsi="Times New Roman" w:eastAsia="方正仿宋_GBK" w:cs="Times New Roman"/>
                <w:sz w:val="24"/>
              </w:rPr>
            </w:pPr>
          </w:p>
        </w:tc>
        <w:tc>
          <w:tcPr>
            <w:tcW w:w="795" w:type="dxa"/>
          </w:tcPr>
          <w:p>
            <w:pPr>
              <w:rPr>
                <w:rFonts w:ascii="Times New Roman" w:hAnsi="Times New Roman" w:eastAsia="方正仿宋_GBK" w:cs="Times New Roman"/>
                <w:sz w:val="24"/>
              </w:rPr>
            </w:pPr>
          </w:p>
        </w:tc>
        <w:tc>
          <w:tcPr>
            <w:tcW w:w="1070" w:type="dxa"/>
          </w:tcPr>
          <w:p>
            <w:pPr>
              <w:rPr>
                <w:rFonts w:ascii="Times New Roman" w:hAnsi="Times New Roman" w:eastAsia="方正仿宋_GBK" w:cs="Times New Roman"/>
                <w:sz w:val="24"/>
              </w:rPr>
            </w:pPr>
          </w:p>
        </w:tc>
        <w:tc>
          <w:tcPr>
            <w:tcW w:w="1045" w:type="dxa"/>
          </w:tcPr>
          <w:p>
            <w:pPr>
              <w:rPr>
                <w:rFonts w:ascii="Times New Roman" w:hAnsi="Times New Roman" w:eastAsia="方正仿宋_GBK" w:cs="Times New Roman"/>
                <w:sz w:val="24"/>
              </w:rPr>
            </w:pPr>
          </w:p>
        </w:tc>
        <w:tc>
          <w:tcPr>
            <w:tcW w:w="2608" w:type="dxa"/>
          </w:tcPr>
          <w:p>
            <w:pPr>
              <w:rPr>
                <w:rFonts w:ascii="Times New Roman" w:hAnsi="Times New Roman" w:eastAsia="方正仿宋_GBK" w:cs="Times New Roman"/>
                <w:sz w:val="24"/>
              </w:rPr>
            </w:pPr>
          </w:p>
        </w:tc>
        <w:tc>
          <w:tcPr>
            <w:tcW w:w="1218" w:type="dxa"/>
          </w:tcPr>
          <w:p>
            <w:pP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6" w:type="dxa"/>
            <w:vMerge w:val="continue"/>
            <w:vAlign w:val="center"/>
          </w:tcPr>
          <w:p>
            <w:pPr>
              <w:jc w:val="center"/>
              <w:rPr>
                <w:rFonts w:ascii="Times New Roman" w:hAnsi="Times New Roman" w:eastAsia="方正仿宋_GBK" w:cs="Times New Roman"/>
                <w:sz w:val="24"/>
              </w:rPr>
            </w:pPr>
          </w:p>
        </w:tc>
        <w:tc>
          <w:tcPr>
            <w:tcW w:w="795" w:type="dxa"/>
          </w:tcPr>
          <w:p>
            <w:pPr>
              <w:rPr>
                <w:rFonts w:ascii="Times New Roman" w:hAnsi="Times New Roman" w:eastAsia="方正仿宋_GBK" w:cs="Times New Roman"/>
                <w:sz w:val="24"/>
              </w:rPr>
            </w:pPr>
          </w:p>
        </w:tc>
        <w:tc>
          <w:tcPr>
            <w:tcW w:w="1070" w:type="dxa"/>
          </w:tcPr>
          <w:p>
            <w:pPr>
              <w:rPr>
                <w:rFonts w:ascii="Times New Roman" w:hAnsi="Times New Roman" w:eastAsia="方正仿宋_GBK" w:cs="Times New Roman"/>
                <w:sz w:val="24"/>
              </w:rPr>
            </w:pPr>
          </w:p>
        </w:tc>
        <w:tc>
          <w:tcPr>
            <w:tcW w:w="1045" w:type="dxa"/>
          </w:tcPr>
          <w:p>
            <w:pPr>
              <w:rPr>
                <w:rFonts w:ascii="Times New Roman" w:hAnsi="Times New Roman" w:eastAsia="方正仿宋_GBK" w:cs="Times New Roman"/>
                <w:sz w:val="24"/>
              </w:rPr>
            </w:pPr>
          </w:p>
        </w:tc>
        <w:tc>
          <w:tcPr>
            <w:tcW w:w="2608" w:type="dxa"/>
          </w:tcPr>
          <w:p>
            <w:pPr>
              <w:rPr>
                <w:rFonts w:ascii="Times New Roman" w:hAnsi="Times New Roman" w:eastAsia="方正仿宋_GBK" w:cs="Times New Roman"/>
                <w:sz w:val="24"/>
              </w:rPr>
            </w:pPr>
          </w:p>
        </w:tc>
        <w:tc>
          <w:tcPr>
            <w:tcW w:w="1218" w:type="dxa"/>
          </w:tcPr>
          <w:p>
            <w:pP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786" w:type="dxa"/>
            <w:vMerge w:val="continue"/>
            <w:vAlign w:val="center"/>
          </w:tcPr>
          <w:p>
            <w:pPr>
              <w:jc w:val="center"/>
              <w:rPr>
                <w:rFonts w:ascii="Times New Roman" w:hAnsi="Times New Roman" w:eastAsia="方正仿宋_GBK" w:cs="Times New Roman"/>
                <w:sz w:val="24"/>
              </w:rPr>
            </w:pPr>
          </w:p>
        </w:tc>
        <w:tc>
          <w:tcPr>
            <w:tcW w:w="795" w:type="dxa"/>
          </w:tcPr>
          <w:p>
            <w:pPr>
              <w:rPr>
                <w:rFonts w:ascii="Times New Roman" w:hAnsi="Times New Roman" w:eastAsia="方正仿宋_GBK" w:cs="Times New Roman"/>
                <w:sz w:val="24"/>
              </w:rPr>
            </w:pPr>
          </w:p>
        </w:tc>
        <w:tc>
          <w:tcPr>
            <w:tcW w:w="1070" w:type="dxa"/>
          </w:tcPr>
          <w:p>
            <w:pPr>
              <w:rPr>
                <w:rFonts w:ascii="Times New Roman" w:hAnsi="Times New Roman" w:eastAsia="方正仿宋_GBK" w:cs="Times New Roman"/>
                <w:sz w:val="24"/>
              </w:rPr>
            </w:pPr>
          </w:p>
        </w:tc>
        <w:tc>
          <w:tcPr>
            <w:tcW w:w="1045" w:type="dxa"/>
          </w:tcPr>
          <w:p>
            <w:pPr>
              <w:rPr>
                <w:rFonts w:ascii="Times New Roman" w:hAnsi="Times New Roman" w:eastAsia="方正仿宋_GBK" w:cs="Times New Roman"/>
                <w:sz w:val="24"/>
              </w:rPr>
            </w:pPr>
          </w:p>
        </w:tc>
        <w:tc>
          <w:tcPr>
            <w:tcW w:w="2608" w:type="dxa"/>
          </w:tcPr>
          <w:p>
            <w:pPr>
              <w:rPr>
                <w:rFonts w:ascii="Times New Roman" w:hAnsi="Times New Roman" w:eastAsia="方正仿宋_GBK" w:cs="Times New Roman"/>
                <w:sz w:val="24"/>
              </w:rPr>
            </w:pPr>
          </w:p>
        </w:tc>
        <w:tc>
          <w:tcPr>
            <w:tcW w:w="1218" w:type="dxa"/>
          </w:tcPr>
          <w:p>
            <w:pP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6" w:type="dxa"/>
            <w:vMerge w:val="continue"/>
            <w:vAlign w:val="center"/>
          </w:tcPr>
          <w:p>
            <w:pPr>
              <w:jc w:val="center"/>
              <w:rPr>
                <w:rFonts w:ascii="Times New Roman" w:hAnsi="Times New Roman" w:eastAsia="方正仿宋_GBK" w:cs="Times New Roman"/>
                <w:sz w:val="24"/>
              </w:rPr>
            </w:pPr>
          </w:p>
        </w:tc>
        <w:tc>
          <w:tcPr>
            <w:tcW w:w="795" w:type="dxa"/>
          </w:tcPr>
          <w:p>
            <w:pPr>
              <w:rPr>
                <w:rFonts w:ascii="Times New Roman" w:hAnsi="Times New Roman" w:eastAsia="方正仿宋_GBK" w:cs="Times New Roman"/>
                <w:sz w:val="24"/>
              </w:rPr>
            </w:pPr>
          </w:p>
        </w:tc>
        <w:tc>
          <w:tcPr>
            <w:tcW w:w="1070" w:type="dxa"/>
          </w:tcPr>
          <w:p>
            <w:pPr>
              <w:rPr>
                <w:rFonts w:ascii="Times New Roman" w:hAnsi="Times New Roman" w:eastAsia="方正仿宋_GBK" w:cs="Times New Roman"/>
                <w:sz w:val="24"/>
              </w:rPr>
            </w:pPr>
          </w:p>
        </w:tc>
        <w:tc>
          <w:tcPr>
            <w:tcW w:w="1045" w:type="dxa"/>
          </w:tcPr>
          <w:p>
            <w:pPr>
              <w:rPr>
                <w:rFonts w:ascii="Times New Roman" w:hAnsi="Times New Roman" w:eastAsia="方正仿宋_GBK" w:cs="Times New Roman"/>
                <w:sz w:val="24"/>
              </w:rPr>
            </w:pPr>
          </w:p>
        </w:tc>
        <w:tc>
          <w:tcPr>
            <w:tcW w:w="2608" w:type="dxa"/>
          </w:tcPr>
          <w:p>
            <w:pPr>
              <w:rPr>
                <w:rFonts w:ascii="Times New Roman" w:hAnsi="Times New Roman" w:eastAsia="方正仿宋_GBK" w:cs="Times New Roman"/>
                <w:sz w:val="24"/>
              </w:rPr>
            </w:pPr>
          </w:p>
        </w:tc>
        <w:tc>
          <w:tcPr>
            <w:tcW w:w="1218" w:type="dxa"/>
          </w:tcPr>
          <w:p>
            <w:pP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786" w:type="dxa"/>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所在村（社区）核实情况</w:t>
            </w:r>
          </w:p>
        </w:tc>
        <w:tc>
          <w:tcPr>
            <w:tcW w:w="6736" w:type="dxa"/>
            <w:gridSpan w:val="5"/>
          </w:tcPr>
          <w:p>
            <w:pPr>
              <w:rPr>
                <w:rFonts w:ascii="Times New Roman" w:hAnsi="Times New Roman" w:eastAsia="方正仿宋_GBK" w:cs="Times New Roman"/>
                <w:sz w:val="24"/>
              </w:rPr>
            </w:pPr>
          </w:p>
          <w:p>
            <w:pPr>
              <w:spacing w:line="400" w:lineRule="exact"/>
              <w:ind w:firstLine="4800" w:firstLineChars="2000"/>
              <w:rPr>
                <w:rFonts w:ascii="Times New Roman" w:hAnsi="Times New Roman" w:eastAsia="方正仿宋_GBK" w:cs="Times New Roman"/>
                <w:sz w:val="24"/>
              </w:rPr>
            </w:pPr>
          </w:p>
          <w:p>
            <w:pPr>
              <w:spacing w:line="400" w:lineRule="exact"/>
              <w:ind w:firstLine="4800" w:firstLineChars="2000"/>
              <w:rPr>
                <w:rFonts w:ascii="Times New Roman" w:hAnsi="Times New Roman" w:eastAsia="方正仿宋_GBK" w:cs="Times New Roman"/>
                <w:sz w:val="24"/>
              </w:rPr>
            </w:pPr>
            <w:r>
              <w:rPr>
                <w:rFonts w:ascii="Times New Roman" w:hAnsi="Times New Roman" w:eastAsia="方正仿宋_GBK" w:cs="Times New Roman"/>
                <w:sz w:val="24"/>
              </w:rPr>
              <w:t>（盖章）</w:t>
            </w:r>
          </w:p>
          <w:p>
            <w:pPr>
              <w:spacing w:line="400" w:lineRule="exact"/>
              <w:ind w:firstLine="1200" w:firstLineChars="500"/>
              <w:rPr>
                <w:rFonts w:ascii="Times New Roman" w:hAnsi="Times New Roman" w:eastAsia="方正仿宋_GBK" w:cs="Times New Roman"/>
                <w:sz w:val="24"/>
              </w:rPr>
            </w:pPr>
            <w:r>
              <w:rPr>
                <w:rFonts w:ascii="Times New Roman" w:hAnsi="Times New Roman" w:eastAsia="方正仿宋_GBK" w:cs="Times New Roman"/>
                <w:sz w:val="24"/>
              </w:rPr>
              <w:t xml:space="preserve">经办人：                     年  月  日             </w:t>
            </w:r>
          </w:p>
        </w:tc>
      </w:tr>
    </w:tbl>
    <w:p>
      <w:pPr>
        <w:spacing w:line="600" w:lineRule="atLeast"/>
        <w:jc w:val="left"/>
        <w:rPr>
          <w:rFonts w:ascii="Times New Roman" w:hAnsi="Times New Roman" w:eastAsia="方正仿宋_GBK" w:cs="Times New Roman"/>
          <w:kern w:val="0"/>
          <w:sz w:val="32"/>
          <w:szCs w:val="32"/>
          <w:shd w:val="clear" w:color="auto" w:fill="FFFFFF"/>
        </w:rPr>
        <w:sectPr>
          <w:pgSz w:w="11906" w:h="16838"/>
          <w:pgMar w:top="1962" w:right="1587" w:bottom="1848" w:left="1474" w:header="851" w:footer="992" w:gutter="0"/>
          <w:pgNumType w:fmt="numberInDash" w:start="1"/>
          <w:cols w:space="0" w:num="1"/>
          <w:docGrid w:type="lines" w:linePitch="316" w:charSpace="0"/>
        </w:sectPr>
      </w:pPr>
    </w:p>
    <w:p>
      <w:pPr>
        <w:widowControl/>
        <w:spacing w:line="52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bidi="ar"/>
        </w:rPr>
        <w:t>附件3</w:t>
      </w:r>
    </w:p>
    <w:p>
      <w:pPr>
        <w:widowControl/>
        <w:spacing w:line="520" w:lineRule="exact"/>
        <w:jc w:val="left"/>
        <w:rPr>
          <w:rFonts w:ascii="Times New Roman" w:hAnsi="Times New Roman" w:eastAsia="方正黑体_GBK" w:cs="Times New Roman"/>
          <w:sz w:val="28"/>
          <w:szCs w:val="28"/>
        </w:rPr>
      </w:pPr>
      <w:r>
        <w:rPr>
          <w:rFonts w:ascii="Times New Roman" w:hAnsi="Times New Roman" w:eastAsia="方正黑体_GBK" w:cs="Times New Roman"/>
          <w:sz w:val="28"/>
          <w:szCs w:val="28"/>
          <w:lang w:bidi="ar"/>
        </w:rPr>
        <w:t xml:space="preserve"> </w:t>
      </w:r>
    </w:p>
    <w:p>
      <w:pPr>
        <w:widowControl/>
        <w:spacing w:line="52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lang w:bidi="ar"/>
        </w:rPr>
        <w:t>重庆市渝北区居家养老服务享受对象花名册（    年    月）</w:t>
      </w:r>
    </w:p>
    <w:p>
      <w:pPr>
        <w:widowControl/>
        <w:spacing w:line="400" w:lineRule="exact"/>
        <w:ind w:firstLine="720" w:firstLineChars="300"/>
        <w:jc w:val="left"/>
        <w:rPr>
          <w:rFonts w:ascii="Times New Roman" w:hAnsi="Times New Roman" w:eastAsia="方正仿宋_GBK" w:cs="Times New Roman"/>
          <w:sz w:val="24"/>
        </w:rPr>
      </w:pPr>
      <w:r>
        <w:rPr>
          <w:rFonts w:ascii="Times New Roman" w:hAnsi="Times New Roman" w:eastAsia="方正仿宋_GBK" w:cs="Times New Roman"/>
          <w:sz w:val="24"/>
          <w:lang w:bidi="ar"/>
        </w:rPr>
        <w:t xml:space="preserve">填报单位：（盖章）                                                    填报时间：    年    月   日  </w:t>
      </w:r>
    </w:p>
    <w:p>
      <w:pPr>
        <w:pStyle w:val="2"/>
        <w:widowControl/>
        <w:rPr>
          <w:rFonts w:ascii="Times New Roman" w:hAnsi="Times New Roman"/>
          <w:sz w:val="24"/>
          <w:szCs w:val="24"/>
        </w:rPr>
      </w:pPr>
      <w:r>
        <w:rPr>
          <w:rFonts w:ascii="Times New Roman" w:hAnsi="Times New Roman"/>
          <w:sz w:val="24"/>
          <w:szCs w:val="24"/>
        </w:rPr>
        <w:t xml:space="preserve"> </w:t>
      </w:r>
    </w:p>
    <w:tbl>
      <w:tblPr>
        <w:tblStyle w:val="8"/>
        <w:tblW w:w="12673" w:type="dxa"/>
        <w:jc w:val="center"/>
        <w:tblLayout w:type="fixed"/>
        <w:tblCellMar>
          <w:top w:w="15" w:type="dxa"/>
          <w:left w:w="15" w:type="dxa"/>
          <w:bottom w:w="15" w:type="dxa"/>
          <w:right w:w="15" w:type="dxa"/>
        </w:tblCellMar>
      </w:tblPr>
      <w:tblGrid>
        <w:gridCol w:w="480"/>
        <w:gridCol w:w="555"/>
        <w:gridCol w:w="958"/>
        <w:gridCol w:w="441"/>
        <w:gridCol w:w="1541"/>
        <w:gridCol w:w="583"/>
        <w:gridCol w:w="600"/>
        <w:gridCol w:w="609"/>
        <w:gridCol w:w="574"/>
        <w:gridCol w:w="489"/>
        <w:gridCol w:w="531"/>
        <w:gridCol w:w="540"/>
        <w:gridCol w:w="592"/>
        <w:gridCol w:w="750"/>
        <w:gridCol w:w="670"/>
        <w:gridCol w:w="590"/>
        <w:gridCol w:w="790"/>
        <w:gridCol w:w="830"/>
        <w:gridCol w:w="550"/>
      </w:tblGrid>
      <w:tr>
        <w:tblPrEx>
          <w:tblCellMar>
            <w:top w:w="15" w:type="dxa"/>
            <w:left w:w="15" w:type="dxa"/>
            <w:bottom w:w="15" w:type="dxa"/>
            <w:right w:w="15" w:type="dxa"/>
          </w:tblCellMar>
        </w:tblPrEx>
        <w:trPr>
          <w:trHeight w:val="152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序号</w:t>
            </w:r>
          </w:p>
        </w:tc>
        <w:tc>
          <w:tcPr>
            <w:tcW w:w="55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姓名</w:t>
            </w:r>
          </w:p>
        </w:tc>
        <w:tc>
          <w:tcPr>
            <w:tcW w:w="95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性别</w:t>
            </w:r>
          </w:p>
        </w:tc>
        <w:tc>
          <w:tcPr>
            <w:tcW w:w="44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年龄</w:t>
            </w:r>
          </w:p>
        </w:tc>
        <w:tc>
          <w:tcPr>
            <w:tcW w:w="154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身份证号码</w:t>
            </w:r>
          </w:p>
        </w:tc>
        <w:tc>
          <w:tcPr>
            <w:tcW w:w="583" w:type="dxa"/>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低保失能老人</w:t>
            </w:r>
          </w:p>
        </w:tc>
        <w:tc>
          <w:tcPr>
            <w:tcW w:w="600" w:type="dxa"/>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低保空巢老人</w:t>
            </w:r>
          </w:p>
        </w:tc>
        <w:tc>
          <w:tcPr>
            <w:tcW w:w="609" w:type="dxa"/>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100周岁及以上老人</w:t>
            </w:r>
          </w:p>
        </w:tc>
        <w:tc>
          <w:tcPr>
            <w:tcW w:w="574" w:type="dxa"/>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空巢失能老人</w:t>
            </w:r>
          </w:p>
        </w:tc>
        <w:tc>
          <w:tcPr>
            <w:tcW w:w="489" w:type="dxa"/>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80周岁及以上空巢老人</w:t>
            </w:r>
          </w:p>
        </w:tc>
        <w:tc>
          <w:tcPr>
            <w:tcW w:w="531" w:type="dxa"/>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80周岁及以上失能老人</w:t>
            </w:r>
          </w:p>
        </w:tc>
        <w:tc>
          <w:tcPr>
            <w:tcW w:w="540" w:type="dxa"/>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lang w:bidi="ar"/>
              </w:rPr>
              <w:t>分散特困老人</w:t>
            </w:r>
          </w:p>
        </w:tc>
        <w:tc>
          <w:tcPr>
            <w:tcW w:w="59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lang w:bidi="ar"/>
              </w:rPr>
              <w:t>农村留守老年人</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评估情况</w:t>
            </w:r>
          </w:p>
        </w:tc>
        <w:tc>
          <w:tcPr>
            <w:tcW w:w="67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享受服务标准</w:t>
            </w:r>
          </w:p>
        </w:tc>
        <w:tc>
          <w:tcPr>
            <w:tcW w:w="59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联系电话</w:t>
            </w:r>
          </w:p>
        </w:tc>
        <w:tc>
          <w:tcPr>
            <w:tcW w:w="79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lang w:bidi="ar"/>
              </w:rPr>
              <w:t>家庭住址</w:t>
            </w:r>
          </w:p>
        </w:tc>
        <w:tc>
          <w:tcPr>
            <w:tcW w:w="83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服务开始时间</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备注</w:t>
            </w:r>
          </w:p>
        </w:tc>
      </w:tr>
      <w:tr>
        <w:tblPrEx>
          <w:tblCellMar>
            <w:top w:w="15" w:type="dxa"/>
            <w:left w:w="15" w:type="dxa"/>
            <w:bottom w:w="15" w:type="dxa"/>
            <w:right w:w="15" w:type="dxa"/>
          </w:tblCellMar>
        </w:tblPrEx>
        <w:trPr>
          <w:trHeight w:val="33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5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958"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44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54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8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7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48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3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9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70"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59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79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83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r>
      <w:tr>
        <w:tblPrEx>
          <w:tblCellMar>
            <w:top w:w="15" w:type="dxa"/>
            <w:left w:w="15" w:type="dxa"/>
            <w:bottom w:w="15" w:type="dxa"/>
            <w:right w:w="15" w:type="dxa"/>
          </w:tblCellMar>
        </w:tblPrEx>
        <w:trPr>
          <w:trHeight w:val="33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5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958"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44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54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8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7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48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3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9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70"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59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79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83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r>
      <w:tr>
        <w:tblPrEx>
          <w:tblCellMar>
            <w:top w:w="15" w:type="dxa"/>
            <w:left w:w="15" w:type="dxa"/>
            <w:bottom w:w="15" w:type="dxa"/>
            <w:right w:w="15" w:type="dxa"/>
          </w:tblCellMar>
        </w:tblPrEx>
        <w:trPr>
          <w:trHeight w:val="33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5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958"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44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54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8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7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48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3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9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70"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59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79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83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r>
      <w:tr>
        <w:tblPrEx>
          <w:tblCellMar>
            <w:top w:w="15" w:type="dxa"/>
            <w:left w:w="15" w:type="dxa"/>
            <w:bottom w:w="15" w:type="dxa"/>
            <w:right w:w="15" w:type="dxa"/>
          </w:tblCellMar>
        </w:tblPrEx>
        <w:trPr>
          <w:trHeight w:val="33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5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958"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44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54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8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7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48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3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9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70"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59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79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83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r>
      <w:tr>
        <w:tblPrEx>
          <w:tblCellMar>
            <w:top w:w="15" w:type="dxa"/>
            <w:left w:w="15" w:type="dxa"/>
            <w:bottom w:w="15" w:type="dxa"/>
            <w:right w:w="15" w:type="dxa"/>
          </w:tblCellMar>
        </w:tblPrEx>
        <w:trPr>
          <w:trHeight w:val="33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5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958"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44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54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8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7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48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3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9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70"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59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79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83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rPr>
                <w:rFonts w:ascii="Times New Roman" w:hAnsi="Times New Roman" w:eastAsia="宋体" w:cs="Times New Roman"/>
                <w:color w:val="000000"/>
                <w:sz w:val="24"/>
              </w:rPr>
            </w:pPr>
          </w:p>
        </w:tc>
      </w:tr>
    </w:tbl>
    <w:p>
      <w:pPr>
        <w:pStyle w:val="2"/>
        <w:rPr>
          <w:rFonts w:ascii="Times New Roman" w:hAnsi="Times New Roman"/>
          <w:kern w:val="0"/>
          <w:sz w:val="32"/>
          <w:szCs w:val="32"/>
          <w:shd w:val="clear" w:color="auto" w:fill="FFFFFF"/>
        </w:rPr>
        <w:sectPr>
          <w:headerReference r:id="rId5" w:type="default"/>
          <w:footerReference r:id="rId6" w:type="default"/>
          <w:pgSz w:w="16838" w:h="11906" w:orient="landscape"/>
          <w:pgMar w:top="1962" w:right="1474" w:bottom="1848" w:left="1587" w:header="851" w:footer="992" w:gutter="0"/>
          <w:pgNumType w:fmt="numberInDash"/>
          <w:cols w:space="0" w:num="1"/>
          <w:docGrid w:type="lines" w:linePitch="316" w:charSpace="0"/>
        </w:sectPr>
      </w:pPr>
      <w:r>
        <w:rPr>
          <w:rFonts w:ascii="Times New Roman" w:hAnsi="Times New Roman"/>
          <w:sz w:val="24"/>
          <w:szCs w:val="24"/>
          <w:lang w:bidi="ar"/>
        </w:rPr>
        <w:t>审核人（签字）：                                 填表人（签字）：                                  联系电话：</w:t>
      </w:r>
    </w:p>
    <w:p>
      <w:pPr>
        <w:widowControl/>
        <w:spacing w:line="52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bidi="ar"/>
        </w:rPr>
        <w:t>附件4</w:t>
      </w:r>
    </w:p>
    <w:p>
      <w:pPr>
        <w:widowControl/>
        <w:spacing w:line="520" w:lineRule="exact"/>
        <w:jc w:val="left"/>
        <w:rPr>
          <w:rFonts w:ascii="Times New Roman" w:hAnsi="Times New Roman" w:eastAsia="方正黑体_GBK" w:cs="Times New Roman"/>
          <w:sz w:val="28"/>
          <w:szCs w:val="28"/>
        </w:rPr>
      </w:pPr>
      <w:r>
        <w:rPr>
          <w:rFonts w:ascii="Times New Roman" w:hAnsi="Times New Roman" w:eastAsia="方正黑体_GBK" w:cs="Times New Roman"/>
          <w:sz w:val="28"/>
          <w:szCs w:val="28"/>
          <w:lang w:bidi="ar"/>
        </w:rPr>
        <w:t xml:space="preserve"> </w:t>
      </w:r>
    </w:p>
    <w:p>
      <w:pPr>
        <w:widowControl/>
        <w:spacing w:line="52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lang w:bidi="ar"/>
        </w:rPr>
        <w:t>重庆市渝北区居家养老服务对象增减花名册（    年    月）</w:t>
      </w:r>
    </w:p>
    <w:p>
      <w:pPr>
        <w:widowControl/>
        <w:spacing w:line="400" w:lineRule="exact"/>
        <w:ind w:firstLine="960" w:firstLineChars="400"/>
        <w:jc w:val="both"/>
        <w:rPr>
          <w:rFonts w:ascii="Times New Roman" w:hAnsi="Times New Roman" w:eastAsia="方正仿宋_GBK" w:cs="Times New Roman"/>
          <w:sz w:val="24"/>
        </w:rPr>
      </w:pPr>
      <w:r>
        <w:rPr>
          <w:rFonts w:ascii="Times New Roman" w:hAnsi="Times New Roman" w:eastAsia="方正仿宋_GBK" w:cs="Times New Roman"/>
          <w:sz w:val="24"/>
          <w:lang w:bidi="ar"/>
        </w:rPr>
        <w:t>填报单位：（盖章）                                               填报时间：    年    月   日</w:t>
      </w:r>
    </w:p>
    <w:tbl>
      <w:tblPr>
        <w:tblStyle w:val="8"/>
        <w:tblW w:w="13237" w:type="dxa"/>
        <w:jc w:val="center"/>
        <w:tblLayout w:type="fixed"/>
        <w:tblCellMar>
          <w:top w:w="15" w:type="dxa"/>
          <w:left w:w="15" w:type="dxa"/>
          <w:bottom w:w="15" w:type="dxa"/>
          <w:right w:w="15" w:type="dxa"/>
        </w:tblCellMar>
      </w:tblPr>
      <w:tblGrid>
        <w:gridCol w:w="1109"/>
        <w:gridCol w:w="555"/>
        <w:gridCol w:w="958"/>
        <w:gridCol w:w="558"/>
        <w:gridCol w:w="1424"/>
        <w:gridCol w:w="1424"/>
        <w:gridCol w:w="583"/>
        <w:gridCol w:w="600"/>
        <w:gridCol w:w="609"/>
        <w:gridCol w:w="574"/>
        <w:gridCol w:w="489"/>
        <w:gridCol w:w="531"/>
        <w:gridCol w:w="540"/>
        <w:gridCol w:w="592"/>
        <w:gridCol w:w="1122"/>
        <w:gridCol w:w="908"/>
        <w:gridCol w:w="661"/>
      </w:tblGrid>
      <w:tr>
        <w:tblPrEx>
          <w:tblCellMar>
            <w:top w:w="15" w:type="dxa"/>
            <w:left w:w="15" w:type="dxa"/>
            <w:bottom w:w="15" w:type="dxa"/>
            <w:right w:w="15" w:type="dxa"/>
          </w:tblCellMar>
        </w:tblPrEx>
        <w:trPr>
          <w:trHeight w:val="1520"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序号</w:t>
            </w:r>
          </w:p>
        </w:tc>
        <w:tc>
          <w:tcPr>
            <w:tcW w:w="55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姓名</w:t>
            </w:r>
          </w:p>
        </w:tc>
        <w:tc>
          <w:tcPr>
            <w:tcW w:w="95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性别</w:t>
            </w:r>
          </w:p>
        </w:tc>
        <w:tc>
          <w:tcPr>
            <w:tcW w:w="55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年龄</w:t>
            </w:r>
          </w:p>
        </w:tc>
        <w:tc>
          <w:tcPr>
            <w:tcW w:w="142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kern w:val="0"/>
                <w:szCs w:val="21"/>
                <w:lang w:bidi="ar"/>
              </w:rPr>
            </w:pPr>
          </w:p>
        </w:tc>
        <w:tc>
          <w:tcPr>
            <w:tcW w:w="142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身份证号码</w:t>
            </w:r>
          </w:p>
        </w:tc>
        <w:tc>
          <w:tcPr>
            <w:tcW w:w="583" w:type="dxa"/>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低保失能老人</w:t>
            </w:r>
          </w:p>
        </w:tc>
        <w:tc>
          <w:tcPr>
            <w:tcW w:w="600" w:type="dxa"/>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低保空巢老人</w:t>
            </w:r>
          </w:p>
        </w:tc>
        <w:tc>
          <w:tcPr>
            <w:tcW w:w="609" w:type="dxa"/>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100周岁及以上老人</w:t>
            </w:r>
          </w:p>
        </w:tc>
        <w:tc>
          <w:tcPr>
            <w:tcW w:w="574" w:type="dxa"/>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空巢失能老人</w:t>
            </w:r>
          </w:p>
        </w:tc>
        <w:tc>
          <w:tcPr>
            <w:tcW w:w="489" w:type="dxa"/>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80周岁及以上空巢老人</w:t>
            </w:r>
          </w:p>
        </w:tc>
        <w:tc>
          <w:tcPr>
            <w:tcW w:w="531" w:type="dxa"/>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80周岁及以上失能老人</w:t>
            </w:r>
          </w:p>
        </w:tc>
        <w:tc>
          <w:tcPr>
            <w:tcW w:w="540" w:type="dxa"/>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lang w:bidi="ar"/>
              </w:rPr>
              <w:t>分散特困老人</w:t>
            </w:r>
          </w:p>
        </w:tc>
        <w:tc>
          <w:tcPr>
            <w:tcW w:w="59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lang w:bidi="ar"/>
              </w:rPr>
              <w:t>农村留守老年人</w:t>
            </w:r>
          </w:p>
        </w:tc>
        <w:tc>
          <w:tcPr>
            <w:tcW w:w="112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lang w:bidi="ar"/>
              </w:rPr>
              <w:t>增减类型</w:t>
            </w:r>
          </w:p>
          <w:p>
            <w:pPr>
              <w:widowControl/>
              <w:spacing w:line="240" w:lineRule="exact"/>
              <w:jc w:val="center"/>
              <w:textAlignment w:val="center"/>
              <w:rPr>
                <w:rFonts w:ascii="Times New Roman" w:hAnsi="Times New Roman" w:eastAsia="方正仿宋_GBK" w:cs="Times New Roman"/>
                <w:sz w:val="32"/>
                <w:szCs w:val="32"/>
              </w:rPr>
            </w:pPr>
            <w:r>
              <w:rPr>
                <w:rFonts w:ascii="Times New Roman" w:hAnsi="Times New Roman" w:eastAsia="方正黑体_GBK" w:cs="Times New Roman"/>
                <w:color w:val="000000"/>
                <w:kern w:val="0"/>
                <w:szCs w:val="21"/>
                <w:lang w:bidi="ar"/>
              </w:rPr>
              <w:t>（增加/减少）</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增减原因</w:t>
            </w:r>
          </w:p>
        </w:tc>
        <w:tc>
          <w:tcPr>
            <w:tcW w:w="66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lang w:bidi="ar"/>
              </w:rPr>
              <w:t>备注</w:t>
            </w:r>
          </w:p>
        </w:tc>
      </w:tr>
      <w:tr>
        <w:tblPrEx>
          <w:tblCellMar>
            <w:top w:w="15" w:type="dxa"/>
            <w:left w:w="15" w:type="dxa"/>
            <w:bottom w:w="15" w:type="dxa"/>
            <w:right w:w="15" w:type="dxa"/>
          </w:tblCellMar>
        </w:tblPrEx>
        <w:trPr>
          <w:trHeight w:val="330"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5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958"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55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42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42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8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7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48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3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9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12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908"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66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r>
      <w:tr>
        <w:tblPrEx>
          <w:tblCellMar>
            <w:top w:w="15" w:type="dxa"/>
            <w:left w:w="15" w:type="dxa"/>
            <w:bottom w:w="15" w:type="dxa"/>
            <w:right w:w="15" w:type="dxa"/>
          </w:tblCellMar>
        </w:tblPrEx>
        <w:trPr>
          <w:trHeight w:val="330"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5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958"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55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42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42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8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7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48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3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9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12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908"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66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r>
      <w:tr>
        <w:tblPrEx>
          <w:tblCellMar>
            <w:top w:w="15" w:type="dxa"/>
            <w:left w:w="15" w:type="dxa"/>
            <w:bottom w:w="15" w:type="dxa"/>
            <w:right w:w="15" w:type="dxa"/>
          </w:tblCellMar>
        </w:tblPrEx>
        <w:trPr>
          <w:trHeight w:val="330"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5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958"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55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42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42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8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7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48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3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9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12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908"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66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r>
      <w:tr>
        <w:tblPrEx>
          <w:tblCellMar>
            <w:top w:w="15" w:type="dxa"/>
            <w:left w:w="15" w:type="dxa"/>
            <w:bottom w:w="15" w:type="dxa"/>
            <w:right w:w="15" w:type="dxa"/>
          </w:tblCellMar>
        </w:tblPrEx>
        <w:trPr>
          <w:trHeight w:val="330"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5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958"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55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42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42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8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7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48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3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9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12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908"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66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r>
      <w:tr>
        <w:tblPrEx>
          <w:tblCellMar>
            <w:top w:w="15" w:type="dxa"/>
            <w:left w:w="15" w:type="dxa"/>
            <w:bottom w:w="15" w:type="dxa"/>
            <w:right w:w="15" w:type="dxa"/>
          </w:tblCellMar>
        </w:tblPrEx>
        <w:trPr>
          <w:trHeight w:val="330"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5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958"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55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42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42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8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60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7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48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3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59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112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仿宋_GBK" w:cs="Times New Roman"/>
                <w:color w:val="000000"/>
                <w:sz w:val="24"/>
              </w:rPr>
            </w:pPr>
          </w:p>
        </w:tc>
        <w:tc>
          <w:tcPr>
            <w:tcW w:w="908" w:type="dxa"/>
            <w:tcBorders>
              <w:top w:val="single" w:color="000000" w:sz="4" w:space="0"/>
              <w:left w:val="nil"/>
              <w:bottom w:val="single" w:color="000000" w:sz="4" w:space="0"/>
              <w:right w:val="single" w:color="000000" w:sz="4" w:space="0"/>
            </w:tcBorders>
            <w:shd w:val="clear" w:color="auto" w:fill="auto"/>
          </w:tcPr>
          <w:p>
            <w:pPr>
              <w:widowControl/>
              <w:spacing w:line="240" w:lineRule="exact"/>
              <w:jc w:val="center"/>
              <w:rPr>
                <w:rFonts w:ascii="Times New Roman" w:hAnsi="Times New Roman" w:eastAsia="方正仿宋_GBK" w:cs="Times New Roman"/>
                <w:color w:val="000000"/>
                <w:sz w:val="24"/>
              </w:rPr>
            </w:pPr>
          </w:p>
        </w:tc>
        <w:tc>
          <w:tcPr>
            <w:tcW w:w="66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rPr>
                <w:rFonts w:ascii="Times New Roman" w:hAnsi="Times New Roman" w:eastAsia="宋体" w:cs="Times New Roman"/>
                <w:color w:val="000000"/>
                <w:sz w:val="24"/>
              </w:rPr>
            </w:pPr>
          </w:p>
        </w:tc>
      </w:tr>
    </w:tbl>
    <w:p>
      <w:pPr>
        <w:widowControl/>
        <w:spacing w:line="400" w:lineRule="exact"/>
        <w:jc w:val="left"/>
        <w:rPr>
          <w:rFonts w:ascii="Times New Roman" w:hAnsi="Times New Roman" w:eastAsia="方正仿宋_GBK" w:cs="Times New Roman"/>
          <w:sz w:val="24"/>
        </w:rPr>
      </w:pPr>
      <w:r>
        <w:rPr>
          <w:rFonts w:ascii="Times New Roman" w:hAnsi="Times New Roman" w:eastAsia="方正仿宋_GBK" w:cs="Times New Roman"/>
          <w:sz w:val="24"/>
          <w:lang w:bidi="ar"/>
        </w:rPr>
        <w:t xml:space="preserve"> </w:t>
      </w:r>
    </w:p>
    <w:p>
      <w:pPr>
        <w:widowControl/>
        <w:spacing w:line="400" w:lineRule="exact"/>
        <w:jc w:val="left"/>
        <w:rPr>
          <w:rFonts w:ascii="Times New Roman" w:hAnsi="Times New Roman" w:eastAsia="方正仿宋_GBK" w:cs="Times New Roman"/>
          <w:sz w:val="24"/>
        </w:rPr>
      </w:pPr>
      <w:r>
        <w:rPr>
          <w:rFonts w:ascii="Times New Roman" w:hAnsi="Times New Roman" w:eastAsia="方正仿宋_GBK" w:cs="Times New Roman"/>
          <w:sz w:val="24"/>
          <w:lang w:bidi="ar"/>
        </w:rPr>
        <w:t xml:space="preserve"> </w:t>
      </w:r>
    </w:p>
    <w:p>
      <w:pPr>
        <w:pStyle w:val="2"/>
        <w:rPr>
          <w:rFonts w:ascii="Times New Roman" w:hAnsi="Times New Roman"/>
          <w:sz w:val="24"/>
          <w:szCs w:val="24"/>
          <w:lang w:bidi="ar"/>
        </w:rPr>
      </w:pPr>
      <w:r>
        <w:rPr>
          <w:rFonts w:ascii="Times New Roman" w:hAnsi="Times New Roman"/>
          <w:sz w:val="24"/>
          <w:szCs w:val="24"/>
          <w:lang w:bidi="ar"/>
        </w:rPr>
        <w:t>审核人（签字）：                                 填表人（签字）：                                  联系电话：</w:t>
      </w:r>
    </w:p>
    <w:p>
      <w:pPr>
        <w:pStyle w:val="2"/>
        <w:rPr>
          <w:rFonts w:ascii="Times New Roman" w:hAnsi="Times New Roman"/>
          <w:sz w:val="24"/>
          <w:szCs w:val="24"/>
          <w:lang w:bidi="ar"/>
        </w:rPr>
        <w:sectPr>
          <w:pgSz w:w="16838" w:h="11906" w:orient="landscape"/>
          <w:pgMar w:top="1962" w:right="1474" w:bottom="1848" w:left="1587" w:header="851" w:footer="992" w:gutter="0"/>
          <w:pgNumType w:fmt="numberInDash"/>
          <w:cols w:space="0" w:num="1"/>
          <w:docGrid w:type="lines" w:linePitch="316" w:charSpace="0"/>
        </w:sectPr>
      </w:pPr>
    </w:p>
    <w:p>
      <w:pPr>
        <w:pStyle w:val="2"/>
        <w:tabs>
          <w:tab w:val="center" w:pos="4153"/>
          <w:tab w:val="right" w:pos="8306"/>
        </w:tabs>
        <w:rPr>
          <w:rFonts w:ascii="Times New Roman" w:hAnsi="Times New Roman" w:eastAsia="方正黑体_GBK"/>
          <w:sz w:val="32"/>
          <w:szCs w:val="32"/>
        </w:rPr>
      </w:pPr>
      <w:r>
        <w:rPr>
          <w:rFonts w:ascii="Times New Roman" w:hAnsi="Times New Roman" w:eastAsia="方正黑体_GBK"/>
          <w:sz w:val="32"/>
          <w:szCs w:val="32"/>
        </w:rPr>
        <w:t>附件5</w:t>
      </w:r>
    </w:p>
    <w:p>
      <w:pPr>
        <w:pStyle w:val="2"/>
        <w:tabs>
          <w:tab w:val="center" w:pos="4153"/>
          <w:tab w:val="right" w:pos="8306"/>
        </w:tabs>
        <w:jc w:val="center"/>
        <w:rPr>
          <w:rFonts w:ascii="Times New Roman" w:hAnsi="Times New Roman"/>
          <w:sz w:val="32"/>
          <w:szCs w:val="32"/>
        </w:rPr>
      </w:pPr>
      <w:r>
        <w:rPr>
          <w:rFonts w:ascii="Times New Roman" w:hAnsi="Times New Roman" w:eastAsia="方正小标宋_GBK"/>
          <w:sz w:val="44"/>
          <w:szCs w:val="44"/>
        </w:rPr>
        <w:t>渝北区居家养老服务申请书</w:t>
      </w:r>
    </w:p>
    <w:p>
      <w:pPr>
        <w:pStyle w:val="2"/>
        <w:tabs>
          <w:tab w:val="center" w:pos="4153"/>
          <w:tab w:val="right" w:pos="8306"/>
        </w:tabs>
        <w:rPr>
          <w:rFonts w:ascii="Times New Roman" w:hAnsi="Times New Roman"/>
          <w:sz w:val="32"/>
          <w:szCs w:val="32"/>
        </w:rPr>
      </w:pPr>
    </w:p>
    <w:p>
      <w:pPr>
        <w:pStyle w:val="2"/>
        <w:tabs>
          <w:tab w:val="center" w:pos="4153"/>
          <w:tab w:val="right" w:pos="8306"/>
        </w:tabs>
        <w:ind w:firstLine="640" w:firstLineChars="200"/>
        <w:rPr>
          <w:rFonts w:ascii="Times New Roman" w:hAnsi="Times New Roman"/>
          <w:sz w:val="32"/>
          <w:szCs w:val="32"/>
          <w:u w:val="single"/>
        </w:rPr>
      </w:pPr>
      <w:r>
        <w:rPr>
          <w:rFonts w:ascii="Times New Roman" w:hAnsi="Times New Roman"/>
          <w:sz w:val="32"/>
          <w:szCs w:val="32"/>
        </w:rPr>
        <w:t>申请人：       性别：       年龄：</w:t>
      </w:r>
    </w:p>
    <w:p>
      <w:pPr>
        <w:pStyle w:val="2"/>
        <w:tabs>
          <w:tab w:val="center" w:pos="4153"/>
          <w:tab w:val="right" w:pos="8306"/>
        </w:tabs>
        <w:rPr>
          <w:rFonts w:ascii="Times New Roman" w:hAnsi="Times New Roman"/>
          <w:sz w:val="32"/>
          <w:szCs w:val="32"/>
        </w:rPr>
      </w:pPr>
      <w:r>
        <w:rPr>
          <w:rFonts w:ascii="Times New Roman" w:hAnsi="Times New Roman"/>
          <w:sz w:val="32"/>
          <w:szCs w:val="32"/>
        </w:rPr>
        <w:t>联系电话：</w:t>
      </w:r>
    </w:p>
    <w:p>
      <w:pPr>
        <w:pStyle w:val="2"/>
        <w:tabs>
          <w:tab w:val="center" w:pos="4153"/>
          <w:tab w:val="right" w:pos="8306"/>
        </w:tabs>
        <w:rPr>
          <w:rFonts w:ascii="Times New Roman" w:hAnsi="Times New Roman"/>
          <w:sz w:val="32"/>
          <w:szCs w:val="32"/>
          <w:u w:val="single"/>
        </w:rPr>
      </w:pPr>
      <w:r>
        <w:rPr>
          <w:rFonts w:ascii="Times New Roman" w:hAnsi="Times New Roman"/>
          <w:sz w:val="32"/>
          <w:szCs w:val="32"/>
        </w:rPr>
        <w:t>身份证号码：</w:t>
      </w:r>
    </w:p>
    <w:p>
      <w:pPr>
        <w:pStyle w:val="2"/>
        <w:tabs>
          <w:tab w:val="center" w:pos="4153"/>
          <w:tab w:val="right" w:pos="8306"/>
        </w:tabs>
        <w:rPr>
          <w:rFonts w:ascii="Times New Roman" w:hAnsi="Times New Roman"/>
          <w:sz w:val="32"/>
          <w:szCs w:val="32"/>
          <w:u w:val="single"/>
        </w:rPr>
      </w:pPr>
      <w:r>
        <w:rPr>
          <w:rFonts w:ascii="Times New Roman" w:hAnsi="Times New Roman"/>
          <w:sz w:val="32"/>
          <w:szCs w:val="32"/>
        </w:rPr>
        <w:t>户籍所在地：</w:t>
      </w:r>
    </w:p>
    <w:p>
      <w:pPr>
        <w:pStyle w:val="2"/>
        <w:tabs>
          <w:tab w:val="center" w:pos="4153"/>
          <w:tab w:val="right" w:pos="8306"/>
        </w:tabs>
        <w:rPr>
          <w:rFonts w:ascii="Times New Roman" w:hAnsi="Times New Roman"/>
          <w:sz w:val="32"/>
          <w:szCs w:val="32"/>
          <w:u w:val="single"/>
        </w:rPr>
      </w:pPr>
      <w:r>
        <w:rPr>
          <w:rFonts w:ascii="Times New Roman" w:hAnsi="Times New Roman"/>
          <w:sz w:val="32"/>
          <w:szCs w:val="32"/>
        </w:rPr>
        <w:t>现居住地：</w:t>
      </w:r>
    </w:p>
    <w:p>
      <w:pPr>
        <w:pStyle w:val="2"/>
        <w:tabs>
          <w:tab w:val="center" w:pos="4153"/>
          <w:tab w:val="right" w:pos="8306"/>
        </w:tabs>
        <w:ind w:firstLine="640" w:firstLineChars="200"/>
        <w:rPr>
          <w:rFonts w:ascii="Times New Roman" w:hAnsi="Times New Roman"/>
          <w:sz w:val="32"/>
          <w:szCs w:val="32"/>
        </w:rPr>
      </w:pPr>
      <w:r>
        <w:rPr>
          <w:rFonts w:ascii="Times New Roman" w:hAnsi="Times New Roman"/>
          <w:sz w:val="32"/>
          <w:szCs w:val="32"/>
        </w:rPr>
        <w:t>我自愿申请渝北区居家养老服务，服务内容：</w:t>
      </w:r>
    </w:p>
    <w:p>
      <w:pPr>
        <w:pStyle w:val="2"/>
        <w:tabs>
          <w:tab w:val="center" w:pos="4153"/>
          <w:tab w:val="right" w:pos="8306"/>
        </w:tabs>
        <w:rPr>
          <w:rFonts w:ascii="Times New Roman" w:hAnsi="Times New Roman"/>
          <w:sz w:val="32"/>
          <w:szCs w:val="32"/>
        </w:rPr>
      </w:pPr>
      <w:r>
        <w:rPr>
          <w:rFonts w:ascii="Times New Roman" w:hAnsi="Times New Roman"/>
          <w:sz w:val="32"/>
          <w:szCs w:val="32"/>
        </w:rPr>
        <w:t>信息服务</w:t>
      </w:r>
      <w:r>
        <w:rPr>
          <w:rFonts w:hint="eastAsia" w:ascii="Times New Roman" w:hAnsi="Times New Roman"/>
          <w:sz w:val="32"/>
          <w:szCs w:val="32"/>
          <w:lang w:eastAsia="zh-CN"/>
        </w:rPr>
        <w:t>（</w:t>
      </w:r>
      <w:r>
        <w:rPr>
          <w:rFonts w:hint="default" w:ascii="Times New Roman" w:hAnsi="Times New Roman"/>
          <w:sz w:val="32"/>
          <w:szCs w:val="32"/>
          <w:lang w:val="en-US" w:eastAsia="zh-CN"/>
        </w:rPr>
        <w:t xml:space="preserve"> </w:t>
      </w:r>
      <w:r>
        <w:rPr>
          <w:rFonts w:hint="eastAsia" w:ascii="Times New Roman" w:hAnsi="Times New Roman"/>
          <w:sz w:val="32"/>
          <w:szCs w:val="32"/>
          <w:lang w:eastAsia="zh-CN"/>
        </w:rPr>
        <w:t>）</w:t>
      </w:r>
      <w:r>
        <w:rPr>
          <w:rFonts w:ascii="Times New Roman" w:hAnsi="Times New Roman"/>
          <w:sz w:val="32"/>
          <w:szCs w:val="32"/>
        </w:rPr>
        <w:t>，助老服务</w:t>
      </w:r>
      <w:r>
        <w:rPr>
          <w:rFonts w:hint="eastAsia" w:ascii="Times New Roman" w:hAnsi="Times New Roman"/>
          <w:sz w:val="32"/>
          <w:szCs w:val="32"/>
          <w:lang w:eastAsia="zh-CN"/>
        </w:rPr>
        <w:t>（</w:t>
      </w:r>
      <w:r>
        <w:rPr>
          <w:rFonts w:hint="default" w:ascii="Times New Roman" w:hAnsi="Times New Roman"/>
          <w:sz w:val="32"/>
          <w:szCs w:val="32"/>
          <w:lang w:val="en-US" w:eastAsia="zh-CN"/>
        </w:rPr>
        <w:t xml:space="preserve"> </w:t>
      </w:r>
      <w:r>
        <w:rPr>
          <w:rFonts w:hint="eastAsia" w:ascii="Times New Roman" w:hAnsi="Times New Roman"/>
          <w:sz w:val="32"/>
          <w:szCs w:val="32"/>
          <w:lang w:val="en-US" w:eastAsia="zh-CN"/>
        </w:rPr>
        <w:t>）</w:t>
      </w:r>
      <w:r>
        <w:rPr>
          <w:rFonts w:ascii="Times New Roman" w:hAnsi="Times New Roman"/>
          <w:sz w:val="32"/>
          <w:szCs w:val="32"/>
        </w:rPr>
        <w:t>，服务地址：               。</w:t>
      </w:r>
    </w:p>
    <w:p>
      <w:pPr>
        <w:pStyle w:val="2"/>
        <w:tabs>
          <w:tab w:val="center" w:pos="4153"/>
          <w:tab w:val="right" w:pos="8306"/>
        </w:tabs>
        <w:rPr>
          <w:rFonts w:ascii="Times New Roman" w:hAnsi="Times New Roman"/>
          <w:sz w:val="32"/>
          <w:szCs w:val="32"/>
        </w:rPr>
      </w:pPr>
    </w:p>
    <w:p>
      <w:pPr>
        <w:pStyle w:val="2"/>
        <w:tabs>
          <w:tab w:val="center" w:pos="4153"/>
          <w:tab w:val="right" w:pos="8306"/>
        </w:tabs>
        <w:rPr>
          <w:rFonts w:ascii="Times New Roman" w:hAnsi="Times New Roman"/>
          <w:sz w:val="32"/>
          <w:szCs w:val="32"/>
        </w:rPr>
      </w:pPr>
    </w:p>
    <w:p>
      <w:pPr>
        <w:pStyle w:val="2"/>
        <w:tabs>
          <w:tab w:val="center" w:pos="4153"/>
          <w:tab w:val="right" w:pos="8306"/>
        </w:tabs>
        <w:rPr>
          <w:rFonts w:ascii="Times New Roman" w:hAnsi="Times New Roman"/>
          <w:sz w:val="32"/>
          <w:szCs w:val="32"/>
        </w:rPr>
      </w:pPr>
    </w:p>
    <w:p>
      <w:pPr>
        <w:pStyle w:val="2"/>
        <w:tabs>
          <w:tab w:val="center" w:pos="4153"/>
          <w:tab w:val="right" w:pos="8306"/>
        </w:tabs>
        <w:ind w:firstLine="4800" w:firstLineChars="1500"/>
        <w:rPr>
          <w:rFonts w:ascii="Times New Roman" w:hAnsi="Times New Roman"/>
          <w:sz w:val="32"/>
          <w:szCs w:val="32"/>
        </w:rPr>
      </w:pPr>
      <w:r>
        <w:rPr>
          <w:rFonts w:ascii="Times New Roman" w:hAnsi="Times New Roman"/>
          <w:sz w:val="32"/>
          <w:szCs w:val="32"/>
        </w:rPr>
        <w:t>申请人（签字）：</w:t>
      </w:r>
    </w:p>
    <w:p>
      <w:pPr>
        <w:pStyle w:val="2"/>
        <w:tabs>
          <w:tab w:val="center" w:pos="4153"/>
          <w:tab w:val="right" w:pos="8306"/>
        </w:tabs>
        <w:ind w:firstLine="5120" w:firstLineChars="1600"/>
        <w:rPr>
          <w:rFonts w:ascii="Times New Roman" w:hAnsi="Times New Roman"/>
          <w:sz w:val="32"/>
          <w:szCs w:val="32"/>
        </w:rPr>
      </w:pPr>
      <w:r>
        <w:rPr>
          <w:rFonts w:ascii="Times New Roman" w:hAnsi="Times New Roman"/>
          <w:sz w:val="32"/>
          <w:szCs w:val="32"/>
        </w:rPr>
        <w:t>年   月  日</w:t>
      </w:r>
    </w:p>
    <w:p>
      <w:pPr>
        <w:pStyle w:val="2"/>
        <w:rPr>
          <w:rFonts w:ascii="Times New Roman" w:hAnsi="Times New Roman"/>
          <w:sz w:val="24"/>
          <w:szCs w:val="24"/>
          <w:lang w:bidi="ar"/>
        </w:rPr>
      </w:pPr>
    </w:p>
    <w:p>
      <w:pPr>
        <w:pStyle w:val="2"/>
        <w:rPr>
          <w:rFonts w:ascii="Times New Roman" w:hAnsi="Times New Roman"/>
          <w:sz w:val="24"/>
          <w:szCs w:val="24"/>
          <w:lang w:bidi="ar"/>
        </w:rPr>
        <w:sectPr>
          <w:headerReference r:id="rId7" w:type="default"/>
          <w:footerReference r:id="rId8" w:type="default"/>
          <w:pgSz w:w="11906" w:h="16838"/>
          <w:pgMar w:top="1962" w:right="1587" w:bottom="1848" w:left="1474" w:header="851" w:footer="992" w:gutter="0"/>
          <w:pgNumType w:fmt="numberInDash"/>
          <w:cols w:space="0" w:num="1"/>
          <w:docGrid w:type="lines" w:linePitch="316" w:charSpace="0"/>
        </w:sectPr>
      </w:pPr>
    </w:p>
    <w:p>
      <w:pPr>
        <w:pStyle w:val="2"/>
        <w:tabs>
          <w:tab w:val="center" w:pos="4153"/>
          <w:tab w:val="right" w:pos="8306"/>
        </w:tabs>
        <w:rPr>
          <w:rFonts w:ascii="Times New Roman" w:hAnsi="Times New Roman" w:eastAsia="方正黑体_GBK"/>
          <w:sz w:val="32"/>
          <w:szCs w:val="32"/>
        </w:rPr>
      </w:pPr>
      <w:r>
        <w:rPr>
          <w:rFonts w:ascii="Times New Roman" w:hAnsi="Times New Roman" w:eastAsia="方正黑体_GBK"/>
          <w:sz w:val="32"/>
          <w:szCs w:val="32"/>
        </w:rPr>
        <w:t>附件6</w:t>
      </w:r>
    </w:p>
    <w:p>
      <w:pPr>
        <w:widowControl/>
        <w:spacing w:line="520" w:lineRule="exact"/>
        <w:jc w:val="center"/>
        <w:rPr>
          <w:rFonts w:ascii="Times New Roman" w:hAnsi="Times New Roman" w:cs="Times New Roman"/>
          <w:sz w:val="24"/>
        </w:rPr>
      </w:pPr>
      <w:r>
        <w:rPr>
          <w:rFonts w:ascii="Times New Roman" w:hAnsi="Times New Roman" w:eastAsia="方正小标宋_GBK" w:cs="Times New Roman"/>
          <w:sz w:val="36"/>
          <w:szCs w:val="36"/>
        </w:rPr>
        <w:t>重庆市渝北区失独老年人居家养老服务享受对象花名册（    年    月）</w:t>
      </w:r>
    </w:p>
    <w:tbl>
      <w:tblPr>
        <w:tblStyle w:val="8"/>
        <w:tblpPr w:leftFromText="180" w:rightFromText="180" w:vertAnchor="text" w:horzAnchor="page" w:tblpXSpec="center" w:tblpY="337"/>
        <w:tblOverlap w:val="never"/>
        <w:tblW w:w="12938" w:type="dxa"/>
        <w:jc w:val="center"/>
        <w:tblLayout w:type="fixed"/>
        <w:tblCellMar>
          <w:top w:w="15" w:type="dxa"/>
          <w:left w:w="15" w:type="dxa"/>
          <w:bottom w:w="15" w:type="dxa"/>
          <w:right w:w="15" w:type="dxa"/>
        </w:tblCellMar>
      </w:tblPr>
      <w:tblGrid>
        <w:gridCol w:w="715"/>
        <w:gridCol w:w="1001"/>
        <w:gridCol w:w="679"/>
        <w:gridCol w:w="626"/>
        <w:gridCol w:w="1417"/>
        <w:gridCol w:w="774"/>
        <w:gridCol w:w="1228"/>
        <w:gridCol w:w="1272"/>
        <w:gridCol w:w="1164"/>
        <w:gridCol w:w="1418"/>
        <w:gridCol w:w="1022"/>
        <w:gridCol w:w="874"/>
        <w:gridCol w:w="748"/>
      </w:tblGrid>
      <w:tr>
        <w:tblPrEx>
          <w:tblCellMar>
            <w:top w:w="15" w:type="dxa"/>
            <w:left w:w="15" w:type="dxa"/>
            <w:bottom w:w="15" w:type="dxa"/>
            <w:right w:w="15" w:type="dxa"/>
          </w:tblCellMar>
        </w:tblPrEx>
        <w:trPr>
          <w:trHeight w:val="660"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黑体_GBK" w:cs="Times New Roman"/>
                <w:color w:val="000000"/>
                <w:szCs w:val="21"/>
              </w:rPr>
            </w:pPr>
            <w:r>
              <w:rPr>
                <w:rFonts w:ascii="Times New Roman" w:hAnsi="Times New Roman" w:eastAsia="方正黑体_GBK" w:cs="Times New Roman"/>
                <w:color w:val="000000"/>
                <w:kern w:val="0"/>
                <w:szCs w:val="21"/>
              </w:rPr>
              <w:t>序号</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姓名</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性别</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年龄</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身份证号码</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享受服务标准</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联系电话</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家庭住址</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服务开始时间</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增加类型（增加/减少）</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增减原因</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备注</w:t>
            </w:r>
          </w:p>
        </w:tc>
      </w:tr>
      <w:tr>
        <w:tblPrEx>
          <w:tblCellMar>
            <w:top w:w="15" w:type="dxa"/>
            <w:left w:w="15" w:type="dxa"/>
            <w:bottom w:w="15" w:type="dxa"/>
            <w:right w:w="15" w:type="dxa"/>
          </w:tblCellMar>
        </w:tblPrEx>
        <w:trPr>
          <w:trHeight w:val="330"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r>
      <w:tr>
        <w:tblPrEx>
          <w:tblCellMar>
            <w:top w:w="15" w:type="dxa"/>
            <w:left w:w="15" w:type="dxa"/>
            <w:bottom w:w="15" w:type="dxa"/>
            <w:right w:w="15" w:type="dxa"/>
          </w:tblCellMar>
        </w:tblPrEx>
        <w:trPr>
          <w:trHeight w:val="330"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r>
      <w:tr>
        <w:tblPrEx>
          <w:tblCellMar>
            <w:top w:w="15" w:type="dxa"/>
            <w:left w:w="15" w:type="dxa"/>
            <w:bottom w:w="15" w:type="dxa"/>
            <w:right w:w="15" w:type="dxa"/>
          </w:tblCellMar>
        </w:tblPrEx>
        <w:trPr>
          <w:trHeight w:val="330"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r>
      <w:tr>
        <w:tblPrEx>
          <w:tblCellMar>
            <w:top w:w="15" w:type="dxa"/>
            <w:left w:w="15" w:type="dxa"/>
            <w:bottom w:w="15" w:type="dxa"/>
            <w:right w:w="15" w:type="dxa"/>
          </w:tblCellMar>
        </w:tblPrEx>
        <w:trPr>
          <w:trHeight w:val="330"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r>
      <w:tr>
        <w:tblPrEx>
          <w:tblCellMar>
            <w:top w:w="15" w:type="dxa"/>
            <w:left w:w="15" w:type="dxa"/>
            <w:bottom w:w="15" w:type="dxa"/>
            <w:right w:w="15" w:type="dxa"/>
          </w:tblCellMar>
        </w:tblPrEx>
        <w:trPr>
          <w:trHeight w:val="330"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000000"/>
                <w:sz w:val="24"/>
              </w:rPr>
            </w:pPr>
          </w:p>
        </w:tc>
      </w:tr>
      <w:tr>
        <w:tblPrEx>
          <w:tblCellMar>
            <w:top w:w="15" w:type="dxa"/>
            <w:left w:w="15" w:type="dxa"/>
            <w:bottom w:w="15" w:type="dxa"/>
            <w:right w:w="15" w:type="dxa"/>
          </w:tblCellMar>
        </w:tblPrEx>
        <w:trPr>
          <w:trHeight w:val="2604" w:hRule="atLeast"/>
          <w:jc w:val="center"/>
        </w:trPr>
        <w:tc>
          <w:tcPr>
            <w:tcW w:w="443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rPr>
                <w:rFonts w:ascii="Times New Roman" w:hAnsi="Times New Roman" w:eastAsia="方正仿宋_GBK" w:cs="Times New Roman"/>
                <w:szCs w:val="21"/>
              </w:rPr>
            </w:pPr>
          </w:p>
          <w:p>
            <w:pPr>
              <w:widowControl/>
              <w:spacing w:line="240" w:lineRule="exact"/>
              <w:ind w:firstLine="420" w:firstLineChars="200"/>
              <w:rPr>
                <w:rFonts w:ascii="Times New Roman" w:hAnsi="Times New Roman" w:eastAsia="方正仿宋_GBK" w:cs="Times New Roman"/>
                <w:szCs w:val="21"/>
              </w:rPr>
            </w:pPr>
            <w:r>
              <w:rPr>
                <w:rFonts w:ascii="Times New Roman" w:hAnsi="Times New Roman" w:eastAsia="方正仿宋_GBK" w:cs="Times New Roman"/>
                <w:szCs w:val="21"/>
              </w:rPr>
              <w:t>同意  等共  名失独老年人申报居家养老服务。</w:t>
            </w:r>
          </w:p>
          <w:p>
            <w:pPr>
              <w:pStyle w:val="2"/>
              <w:tabs>
                <w:tab w:val="center" w:pos="4153"/>
                <w:tab w:val="right" w:pos="8306"/>
              </w:tabs>
              <w:ind w:firstLine="840" w:firstLineChars="400"/>
              <w:rPr>
                <w:rFonts w:ascii="Times New Roman" w:hAnsi="Times New Roman"/>
                <w:sz w:val="21"/>
                <w:szCs w:val="21"/>
              </w:rPr>
            </w:pPr>
          </w:p>
          <w:p>
            <w:pPr>
              <w:pStyle w:val="2"/>
              <w:tabs>
                <w:tab w:val="center" w:pos="4153"/>
                <w:tab w:val="right" w:pos="8306"/>
              </w:tabs>
              <w:ind w:firstLine="1260" w:firstLineChars="600"/>
              <w:rPr>
                <w:rFonts w:ascii="Times New Roman" w:hAnsi="Times New Roman"/>
                <w:sz w:val="21"/>
                <w:szCs w:val="21"/>
              </w:rPr>
            </w:pPr>
            <w:r>
              <w:rPr>
                <w:rFonts w:ascii="Times New Roman" w:hAnsi="Times New Roman"/>
                <w:sz w:val="21"/>
                <w:szCs w:val="21"/>
              </w:rPr>
              <w:t>镇人民政府（街道办事处）（盖章）</w:t>
            </w:r>
          </w:p>
          <w:p>
            <w:pPr>
              <w:pStyle w:val="2"/>
              <w:tabs>
                <w:tab w:val="center" w:pos="4153"/>
                <w:tab w:val="right" w:pos="8306"/>
              </w:tabs>
              <w:rPr>
                <w:rFonts w:ascii="Times New Roman" w:hAnsi="Times New Roman"/>
                <w:sz w:val="21"/>
                <w:szCs w:val="21"/>
              </w:rPr>
            </w:pPr>
          </w:p>
          <w:p>
            <w:pPr>
              <w:pStyle w:val="2"/>
              <w:tabs>
                <w:tab w:val="center" w:pos="4153"/>
                <w:tab w:val="right" w:pos="8306"/>
              </w:tabs>
              <w:rPr>
                <w:rFonts w:ascii="Times New Roman" w:hAnsi="Times New Roman"/>
                <w:sz w:val="21"/>
                <w:szCs w:val="21"/>
              </w:rPr>
            </w:pPr>
            <w:r>
              <w:rPr>
                <w:rFonts w:ascii="Times New Roman" w:hAnsi="Times New Roman"/>
                <w:sz w:val="21"/>
                <w:szCs w:val="21"/>
              </w:rPr>
              <w:t xml:space="preserve">审核人：     经办人：    联系电话：         </w:t>
            </w:r>
          </w:p>
          <w:p>
            <w:pPr>
              <w:widowControl/>
              <w:spacing w:line="240" w:lineRule="exact"/>
              <w:jc w:val="center"/>
              <w:rPr>
                <w:rFonts w:ascii="Times New Roman" w:hAnsi="Times New Roman" w:eastAsia="方正仿宋_GBK" w:cs="Times New Roman"/>
                <w:szCs w:val="21"/>
              </w:rPr>
            </w:pPr>
          </w:p>
          <w:p>
            <w:pPr>
              <w:widowControl/>
              <w:spacing w:line="240" w:lineRule="exact"/>
              <w:jc w:val="center"/>
              <w:rPr>
                <w:rFonts w:ascii="Times New Roman" w:hAnsi="Times New Roman" w:cs="Times New Roman"/>
                <w:color w:val="000000"/>
                <w:sz w:val="24"/>
              </w:rPr>
            </w:pPr>
            <w:r>
              <w:rPr>
                <w:rFonts w:ascii="Times New Roman" w:hAnsi="Times New Roman" w:eastAsia="方正仿宋_GBK" w:cs="Times New Roman"/>
                <w:szCs w:val="21"/>
              </w:rPr>
              <w:t xml:space="preserve">                   年  月  日</w:t>
            </w:r>
          </w:p>
        </w:tc>
        <w:tc>
          <w:tcPr>
            <w:tcW w:w="443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rPr>
                <w:rFonts w:ascii="Times New Roman" w:hAnsi="Times New Roman" w:eastAsia="方正仿宋_GBK" w:cs="Times New Roman"/>
                <w:szCs w:val="21"/>
              </w:rPr>
            </w:pPr>
            <w:r>
              <w:rPr>
                <w:rFonts w:ascii="Times New Roman" w:hAnsi="Times New Roman" w:eastAsia="方正仿宋_GBK" w:cs="Times New Roman"/>
                <w:szCs w:val="21"/>
              </w:rPr>
              <w:t>经审核，   等共  名是失独老年人情况属实。</w:t>
            </w:r>
          </w:p>
          <w:p>
            <w:pPr>
              <w:pStyle w:val="2"/>
              <w:tabs>
                <w:tab w:val="center" w:pos="4153"/>
                <w:tab w:val="right" w:pos="8306"/>
              </w:tabs>
              <w:rPr>
                <w:rFonts w:ascii="Times New Roman" w:hAnsi="Times New Roman"/>
                <w:sz w:val="21"/>
                <w:szCs w:val="21"/>
              </w:rPr>
            </w:pPr>
          </w:p>
          <w:p>
            <w:pPr>
              <w:pStyle w:val="2"/>
              <w:tabs>
                <w:tab w:val="center" w:pos="4153"/>
                <w:tab w:val="right" w:pos="8306"/>
              </w:tabs>
              <w:ind w:firstLine="2100" w:firstLineChars="1000"/>
              <w:rPr>
                <w:rFonts w:ascii="Times New Roman" w:hAnsi="Times New Roman"/>
                <w:sz w:val="21"/>
                <w:szCs w:val="21"/>
              </w:rPr>
            </w:pPr>
            <w:r>
              <w:rPr>
                <w:rFonts w:ascii="Times New Roman" w:hAnsi="Times New Roman"/>
                <w:sz w:val="21"/>
                <w:szCs w:val="21"/>
              </w:rPr>
              <w:t>区卫生健康委（盖章）</w:t>
            </w:r>
          </w:p>
          <w:p>
            <w:pPr>
              <w:pStyle w:val="2"/>
              <w:tabs>
                <w:tab w:val="center" w:pos="4153"/>
                <w:tab w:val="right" w:pos="8306"/>
              </w:tabs>
              <w:rPr>
                <w:rFonts w:ascii="Times New Roman" w:hAnsi="Times New Roman"/>
                <w:sz w:val="21"/>
                <w:szCs w:val="21"/>
              </w:rPr>
            </w:pPr>
          </w:p>
          <w:p>
            <w:pPr>
              <w:pStyle w:val="2"/>
              <w:tabs>
                <w:tab w:val="center" w:pos="4153"/>
                <w:tab w:val="right" w:pos="8306"/>
              </w:tabs>
              <w:rPr>
                <w:rFonts w:ascii="Times New Roman" w:hAnsi="Times New Roman"/>
                <w:sz w:val="21"/>
                <w:szCs w:val="21"/>
              </w:rPr>
            </w:pPr>
            <w:r>
              <w:rPr>
                <w:rFonts w:ascii="Times New Roman" w:hAnsi="Times New Roman"/>
                <w:sz w:val="21"/>
                <w:szCs w:val="21"/>
              </w:rPr>
              <w:t>审核人：              经办人：</w:t>
            </w:r>
          </w:p>
          <w:p>
            <w:pPr>
              <w:widowControl/>
              <w:spacing w:line="240" w:lineRule="exact"/>
              <w:jc w:val="center"/>
              <w:rPr>
                <w:rFonts w:ascii="Times New Roman" w:hAnsi="Times New Roman" w:cs="Times New Roman"/>
                <w:szCs w:val="21"/>
              </w:rPr>
            </w:pPr>
          </w:p>
          <w:p>
            <w:pPr>
              <w:widowControl/>
              <w:spacing w:line="240" w:lineRule="exact"/>
              <w:jc w:val="center"/>
              <w:rPr>
                <w:rFonts w:ascii="Times New Roman" w:hAnsi="Times New Roman" w:cs="Times New Roman"/>
                <w:color w:val="000000"/>
                <w:sz w:val="24"/>
              </w:rPr>
            </w:pPr>
            <w:r>
              <w:rPr>
                <w:rFonts w:ascii="Times New Roman" w:hAnsi="Times New Roman" w:cs="Times New Roman"/>
                <w:szCs w:val="21"/>
              </w:rPr>
              <w:t xml:space="preserve">                           </w:t>
            </w:r>
            <w:r>
              <w:rPr>
                <w:rFonts w:ascii="Times New Roman" w:hAnsi="Times New Roman" w:eastAsia="方正仿宋_GBK" w:cs="Times New Roman"/>
                <w:szCs w:val="21"/>
              </w:rPr>
              <w:t>年  月  日</w:t>
            </w:r>
          </w:p>
        </w:tc>
        <w:tc>
          <w:tcPr>
            <w:tcW w:w="406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rPr>
                <w:rFonts w:ascii="Times New Roman" w:hAnsi="Times New Roman" w:eastAsia="方正仿宋_GBK" w:cs="Times New Roman"/>
                <w:szCs w:val="21"/>
              </w:rPr>
            </w:pPr>
            <w:r>
              <w:rPr>
                <w:rFonts w:ascii="Times New Roman" w:hAnsi="Times New Roman" w:eastAsia="方正仿宋_GBK" w:cs="Times New Roman"/>
                <w:szCs w:val="21"/>
              </w:rPr>
              <w:t>经审定，同意上述对象享受居家养老服务。</w:t>
            </w:r>
          </w:p>
          <w:p>
            <w:pPr>
              <w:pStyle w:val="2"/>
              <w:tabs>
                <w:tab w:val="center" w:pos="4153"/>
                <w:tab w:val="right" w:pos="8306"/>
              </w:tabs>
              <w:ind w:firstLine="2100" w:firstLineChars="1000"/>
              <w:rPr>
                <w:rFonts w:ascii="Times New Roman" w:hAnsi="Times New Roman"/>
                <w:sz w:val="21"/>
                <w:szCs w:val="21"/>
              </w:rPr>
            </w:pPr>
          </w:p>
          <w:p>
            <w:pPr>
              <w:pStyle w:val="2"/>
              <w:tabs>
                <w:tab w:val="center" w:pos="4153"/>
                <w:tab w:val="right" w:pos="8306"/>
              </w:tabs>
              <w:ind w:firstLine="2100" w:firstLineChars="1000"/>
              <w:rPr>
                <w:rFonts w:ascii="Times New Roman" w:hAnsi="Times New Roman"/>
                <w:sz w:val="21"/>
                <w:szCs w:val="21"/>
              </w:rPr>
            </w:pPr>
          </w:p>
          <w:p>
            <w:pPr>
              <w:pStyle w:val="2"/>
              <w:tabs>
                <w:tab w:val="center" w:pos="4153"/>
                <w:tab w:val="right" w:pos="8306"/>
              </w:tabs>
              <w:ind w:firstLine="2100" w:firstLineChars="1000"/>
              <w:rPr>
                <w:rFonts w:ascii="Times New Roman" w:hAnsi="Times New Roman"/>
                <w:sz w:val="21"/>
                <w:szCs w:val="21"/>
              </w:rPr>
            </w:pPr>
            <w:r>
              <w:rPr>
                <w:rFonts w:ascii="Times New Roman" w:hAnsi="Times New Roman"/>
                <w:sz w:val="21"/>
                <w:szCs w:val="21"/>
              </w:rPr>
              <w:t>区民政局（盖章）</w:t>
            </w:r>
          </w:p>
          <w:p>
            <w:pPr>
              <w:pStyle w:val="2"/>
              <w:tabs>
                <w:tab w:val="center" w:pos="4153"/>
                <w:tab w:val="right" w:pos="8306"/>
              </w:tabs>
              <w:rPr>
                <w:rFonts w:ascii="Times New Roman" w:hAnsi="Times New Roman"/>
                <w:sz w:val="21"/>
                <w:szCs w:val="21"/>
              </w:rPr>
            </w:pPr>
          </w:p>
          <w:p>
            <w:pPr>
              <w:pStyle w:val="2"/>
              <w:tabs>
                <w:tab w:val="center" w:pos="4153"/>
                <w:tab w:val="right" w:pos="8306"/>
              </w:tabs>
              <w:rPr>
                <w:rFonts w:ascii="Times New Roman" w:hAnsi="Times New Roman"/>
                <w:sz w:val="21"/>
                <w:szCs w:val="21"/>
              </w:rPr>
            </w:pPr>
            <w:r>
              <w:rPr>
                <w:rFonts w:ascii="Times New Roman" w:hAnsi="Times New Roman"/>
                <w:sz w:val="21"/>
                <w:szCs w:val="21"/>
              </w:rPr>
              <w:t>审核人：              经办人：</w:t>
            </w:r>
          </w:p>
          <w:p>
            <w:pPr>
              <w:widowControl/>
              <w:spacing w:line="240" w:lineRule="exact"/>
              <w:jc w:val="center"/>
              <w:rPr>
                <w:rFonts w:ascii="Times New Roman" w:hAnsi="Times New Roman" w:eastAsia="方正仿宋_GBK" w:cs="Times New Roman"/>
                <w:szCs w:val="21"/>
              </w:rPr>
            </w:pPr>
          </w:p>
          <w:p>
            <w:pPr>
              <w:widowControl/>
              <w:spacing w:line="240" w:lineRule="exact"/>
              <w:jc w:val="center"/>
              <w:rPr>
                <w:rFonts w:ascii="Times New Roman" w:hAnsi="Times New Roman" w:cs="Times New Roman"/>
                <w:color w:val="000000"/>
                <w:sz w:val="24"/>
              </w:rPr>
            </w:pPr>
            <w:r>
              <w:rPr>
                <w:rFonts w:ascii="Times New Roman" w:hAnsi="Times New Roman" w:eastAsia="方正仿宋_GBK" w:cs="Times New Roman"/>
                <w:szCs w:val="21"/>
              </w:rPr>
              <w:t xml:space="preserve">                        年  月  日</w:t>
            </w:r>
          </w:p>
        </w:tc>
      </w:tr>
    </w:tbl>
    <w:p>
      <w:pPr>
        <w:pStyle w:val="2"/>
        <w:tabs>
          <w:tab w:val="center" w:pos="4153"/>
          <w:tab w:val="right" w:pos="8306"/>
        </w:tabs>
        <w:ind w:firstLine="360" w:firstLineChars="150"/>
        <w:rPr>
          <w:rFonts w:ascii="Times New Roman" w:hAnsi="Times New Roman"/>
          <w:sz w:val="24"/>
          <w:szCs w:val="24"/>
          <w:lang w:bidi="ar"/>
        </w:rPr>
      </w:pPr>
      <w:r>
        <w:rPr>
          <w:rFonts w:ascii="Times New Roman" w:hAnsi="Times New Roman"/>
          <w:sz w:val="24"/>
          <w:szCs w:val="24"/>
        </w:rPr>
        <w:t>说明:此表一式叁份报区卫生健康委审核、区民政局审定。待审定后，镇（街道）、区卫生健康委、区民政局各留存一份</w:t>
      </w:r>
      <w:r>
        <w:rPr>
          <w:rFonts w:hint="eastAsia" w:ascii="Times New Roman" w:hAnsi="Times New Roman"/>
          <w:sz w:val="24"/>
          <w:szCs w:val="24"/>
        </w:rPr>
        <w:t>。</w:t>
      </w:r>
    </w:p>
    <w:sectPr>
      <w:headerReference r:id="rId9" w:type="default"/>
      <w:footerReference r:id="rId10" w:type="default"/>
      <w:pgSz w:w="16838" w:h="11906" w:orient="landscape"/>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215265</wp:posOffset>
              </wp:positionV>
              <wp:extent cx="5611495" cy="190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1149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16.95pt;height:0.15pt;width:441.85pt;z-index:251660288;mso-width-relative:page;mso-height-relative:page;" filled="f" stroked="t" coordsize="21600,21600" o:gfxdata="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I7oNgAAAAGAQAADwAAAAAAAAABACAAAAAiAAAAZHJzL2Rvd25yZXYueG1sUEsBAhQA&#10;FAAAAAgAh07iQG4WbaHyAQAAvwMAAA4AAAAAAAAAAQAgAAAAJwEAAGRycy9lMm9Eb2MueG1sUEsF&#10;BgAAAAAGAAYAWQEAAIsFA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渝北区民政局</w:t>
    </w:r>
    <w:r>
      <w:rPr>
        <w:rFonts w:hint="eastAsia" w:ascii="宋体" w:hAnsi="宋体" w:eastAsia="宋体" w:cs="宋体"/>
        <w:b/>
        <w:bCs/>
        <w:color w:val="005192"/>
        <w:sz w:val="28"/>
        <w:szCs w:val="44"/>
        <w:lang w:eastAsia="zh-Hans"/>
      </w:rPr>
      <w:t>发布</w:t>
    </w:r>
    <w:r>
      <w:rPr>
        <w:rFonts w:hint="eastAsia" w:ascii="宋体" w:hAnsi="宋体" w:eastAsia="宋体" w:cs="宋体"/>
        <w:b/>
        <w:bCs/>
        <w:color w:val="005192"/>
        <w:sz w:val="28"/>
        <w:szCs w:val="44"/>
      </w:rPr>
      <w:t xml:space="preserve">    </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207010</wp:posOffset>
              </wp:positionV>
              <wp:extent cx="869759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697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5pt;margin-top:16.3pt;height:0pt;width:684.85pt;z-index:251663360;mso-width-relative:page;mso-height-relative:page;" filled="f" stroked="t" coordsize="21600,21600" o:gfxdata="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o4BMdQAAAAI&#10;AQAADwAAAAAAAAABACAAAAAiAAAAZHJzL2Rvd25yZXYueG1sUEsBAhQAFAAAAAgAh07iQKciq8rn&#10;AQAAtAMAAA4AAAAAAAAAAQAgAAAAIw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渝北区民政局</w:t>
    </w:r>
    <w:r>
      <w:rPr>
        <w:rFonts w:hint="eastAsia" w:ascii="宋体" w:hAnsi="宋体" w:eastAsia="宋体" w:cs="宋体"/>
        <w:b/>
        <w:bCs/>
        <w:color w:val="005192"/>
        <w:sz w:val="28"/>
        <w:szCs w:val="44"/>
        <w:lang w:eastAsia="zh-Hans"/>
      </w:rPr>
      <w:t>发布</w:t>
    </w:r>
    <w:r>
      <w:rPr>
        <w:rFonts w:ascii="宋体" w:hAnsi="宋体" w:eastAsia="宋体" w:cs="宋体"/>
        <w:b/>
        <w:bCs/>
        <w:color w:val="005192"/>
        <w:sz w:val="28"/>
        <w:szCs w:val="44"/>
      </w:rPr>
      <w:t xml:space="preserve">    </w:t>
    </w:r>
  </w:p>
  <w:p>
    <w:pPr>
      <w:pStyle w:val="6"/>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179705</wp:posOffset>
              </wp:positionV>
              <wp:extent cx="5591175" cy="9525"/>
              <wp:effectExtent l="0" t="0" r="0" b="0"/>
              <wp:wrapNone/>
              <wp:docPr id="12" name="直接连接符 12"/>
              <wp:cNvGraphicFramePr/>
              <a:graphic xmlns:a="http://schemas.openxmlformats.org/drawingml/2006/main">
                <a:graphicData uri="http://schemas.microsoft.com/office/word/2010/wordprocessingShape">
                  <wps:wsp>
                    <wps:cNvCnPr/>
                    <wps:spPr>
                      <a:xfrm flipV="1">
                        <a:off x="0" y="0"/>
                        <a:ext cx="559117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85pt;margin-top:14.15pt;height:0.75pt;width:440.25pt;z-index:251666432;mso-width-relative:page;mso-height-relative:page;" filled="f" stroked="t" coordsize="21600,21600" o:gfxdata="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bwOKPWAAAABwEAAA8AAAAAAAAAAQAgAAAAIgAAAGRycy9kb3ducmV2LnhtbFBLAQIUABQA&#10;AAAIAIdO4kA3xSUj8gEAAMEDAAAOAAAAAAAAAAEAIAAAACUBAABkcnMvZTJvRG9jLnhtbFBLBQYA&#10;AAAABgAGAFkBAACJBQ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渝北区民政局</w:t>
    </w:r>
    <w:r>
      <w:rPr>
        <w:rFonts w:hint="eastAsia" w:ascii="宋体" w:hAnsi="宋体" w:eastAsia="宋体" w:cs="宋体"/>
        <w:b/>
        <w:bCs/>
        <w:color w:val="005192"/>
        <w:sz w:val="28"/>
        <w:szCs w:val="44"/>
        <w:lang w:eastAsia="zh-Hans"/>
      </w:rPr>
      <w:t>发布</w:t>
    </w:r>
    <w:r>
      <w:rPr>
        <w:rFonts w:ascii="宋体" w:hAnsi="宋体" w:eastAsia="宋体" w:cs="宋体"/>
        <w:b/>
        <w:bCs/>
        <w:color w:val="005192"/>
        <w:sz w:val="28"/>
        <w:szCs w:val="44"/>
      </w:rPr>
      <w:t xml:space="preserve">    </w:t>
    </w:r>
  </w:p>
  <w:p>
    <w:pPr>
      <w:pStyle w:val="6"/>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2"/>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10795</wp:posOffset>
              </wp:positionH>
              <wp:positionV relativeFrom="paragraph">
                <wp:posOffset>189230</wp:posOffset>
              </wp:positionV>
              <wp:extent cx="8704580" cy="3175"/>
              <wp:effectExtent l="0" t="10795" r="1270" b="14605"/>
              <wp:wrapNone/>
              <wp:docPr id="16" name="直接连接符 16"/>
              <wp:cNvGraphicFramePr/>
              <a:graphic xmlns:a="http://schemas.openxmlformats.org/drawingml/2006/main">
                <a:graphicData uri="http://schemas.microsoft.com/office/word/2010/wordprocessingShape">
                  <wps:wsp>
                    <wps:cNvCnPr/>
                    <wps:spPr>
                      <a:xfrm>
                        <a:off x="0" y="0"/>
                        <a:ext cx="8704580" cy="31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4.9pt;height:0.25pt;width:685.4pt;z-index:251669504;mso-width-relative:page;mso-height-relative:page;" filled="f" stroked="t" coordsize="21600,21600" o:gfxdata="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cc4zfU&#10;AAAACAEAAA8AAAAAAAAAAQAgAAAAIgAAAGRycy9kb3ducmV2LnhtbFBLAQIUABQAAAAIAIdO4kDG&#10;oVpL6wEAALcDAAAOAAAAAAAAAAEAIAAAACMBAABkcnMvZTJvRG9jLnhtbFBLBQYAAAAABgAGAFkB&#10;AACABQ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渝北区民政局</w:t>
    </w:r>
    <w:r>
      <w:rPr>
        <w:rFonts w:hint="eastAsia" w:ascii="宋体" w:hAnsi="宋体" w:eastAsia="宋体" w:cs="宋体"/>
        <w:b/>
        <w:bCs/>
        <w:color w:val="005192"/>
        <w:sz w:val="28"/>
        <w:szCs w:val="44"/>
        <w:lang w:eastAsia="zh-Hans"/>
      </w:rPr>
      <w:t>发布</w:t>
    </w:r>
    <w:r>
      <w:rPr>
        <w:rFonts w:ascii="宋体" w:hAnsi="宋体" w:eastAsia="宋体" w:cs="宋体"/>
        <w:b/>
        <w:bCs/>
        <w:color w:val="005192"/>
        <w:sz w:val="28"/>
        <w:szCs w:val="44"/>
      </w:rPr>
      <w:t xml:space="preserve">    </w:t>
    </w:r>
  </w:p>
  <w:p>
    <w:pPr>
      <w:pStyle w:val="6"/>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p>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387350</wp:posOffset>
              </wp:positionV>
              <wp:extent cx="5640070" cy="5715"/>
              <wp:effectExtent l="0" t="10795" r="17780" b="12065"/>
              <wp:wrapNone/>
              <wp:docPr id="4" name="直接连接符 4"/>
              <wp:cNvGraphicFramePr/>
              <a:graphic xmlns:a="http://schemas.openxmlformats.org/drawingml/2006/main">
                <a:graphicData uri="http://schemas.microsoft.com/office/word/2010/wordprocessingShape">
                  <wps:wsp>
                    <wps:cNvCnPr/>
                    <wps:spPr>
                      <a:xfrm>
                        <a:off x="4133850" y="864870"/>
                        <a:ext cx="5640070"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0.5pt;height:0.45pt;width:444.1pt;z-index:251659264;mso-width-relative:page;mso-height-relative:page;" filled="f" stroked="t" coordsize="21600,21600" o:gfxdata="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de1a1AAAAAYBAAAPAAAAAAAAAAEAIAAAACIAAABkcnMvZG93bnJldi54bWxQSwECFAAU&#10;AAAACACHTuJA2YVkyfUBAADAAwAADgAAAAAAAAABACAAAAAj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渝北区民政局</w:t>
    </w:r>
    <w:r>
      <w:rPr>
        <w:rFonts w:hint="eastAsia" w:ascii="宋体" w:hAnsi="宋体" w:eastAsia="宋体" w:cs="宋体"/>
        <w:b/>
        <w:bCs/>
        <w:color w:val="005192"/>
        <w:sz w:val="32"/>
        <w:lang w:eastAsia="zh-Hans"/>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p>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ge">
                <wp:posOffset>1226185</wp:posOffset>
              </wp:positionV>
              <wp:extent cx="8752205" cy="5715"/>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8752205"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1pt;margin-top:96.55pt;height:0.45pt;width:689.15pt;mso-position-vertical-relative:page;z-index:251662336;mso-width-relative:page;mso-height-relative:page;" filled="f" stroked="t" coordsize="21600,21600" o:gfxdata="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icYDvZAAAACQEAAA8AAAAAAAAAAQAgAAAAIgAAAGRycy9kb3du&#10;cmV2LnhtbFBLAQIUABQAAAAIAIdO4kBHJJZb/gEAAMoDAAAOAAAAAAAAAAEAIAAAACgBAABkcnMv&#10;ZTJvRG9jLnhtbFBLBQYAAAAABgAGAFkBAACY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渝北区民政局</w:t>
    </w:r>
    <w:r>
      <w:rPr>
        <w:rFonts w:hint="eastAsia" w:ascii="宋体" w:hAnsi="宋体" w:eastAsia="宋体" w:cs="宋体"/>
        <w:b/>
        <w:bCs/>
        <w:color w:val="005192"/>
        <w:sz w:val="32"/>
        <w:lang w:eastAsia="zh-Hans"/>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p>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ge">
                <wp:posOffset>1225550</wp:posOffset>
              </wp:positionV>
              <wp:extent cx="5619750" cy="9525"/>
              <wp:effectExtent l="0" t="0" r="0" b="0"/>
              <wp:wrapNone/>
              <wp:docPr id="1" name="直接连接符 1"/>
              <wp:cNvGraphicFramePr/>
              <a:graphic xmlns:a="http://schemas.openxmlformats.org/drawingml/2006/main">
                <a:graphicData uri="http://schemas.microsoft.com/office/word/2010/wordprocessingShape">
                  <wps:wsp>
                    <wps:cNvCnPr/>
                    <wps:spPr>
                      <a:xfrm>
                        <a:off x="4133850" y="864870"/>
                        <a:ext cx="561975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96.5pt;height:0.75pt;width:442.5pt;mso-position-vertical-relative:page;z-index:251665408;mso-width-relative:page;mso-height-relative:page;" filled="f" stroked="t" coordsize="21600,21600" o:gfxdata="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F/q1dQAAAAIAQAADwAAAAAAAAABACAAAAAiAAAAZHJzL2Rvd25yZXYueG1sUEsBAhQA&#10;FAAAAAgAh07iQP1xogD2AQAAwAMAAA4AAAAAAAAAAQAgAAAAIw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渝北区民政局</w:t>
    </w:r>
    <w:r>
      <w:rPr>
        <w:rFonts w:hint="eastAsia" w:ascii="宋体" w:hAnsi="宋体" w:eastAsia="宋体" w:cs="宋体"/>
        <w:b/>
        <w:bCs/>
        <w:color w:val="005192"/>
        <w:sz w:val="32"/>
        <w:lang w:eastAsia="zh-Hans"/>
      </w:rPr>
      <w:t>行政规范性文件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p>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1270</wp:posOffset>
              </wp:positionH>
              <wp:positionV relativeFrom="page">
                <wp:posOffset>1225550</wp:posOffset>
              </wp:positionV>
              <wp:extent cx="8733155" cy="8890"/>
              <wp:effectExtent l="0" t="0" r="0" b="0"/>
              <wp:wrapNone/>
              <wp:docPr id="13" name="直接连接符 13"/>
              <wp:cNvGraphicFramePr/>
              <a:graphic xmlns:a="http://schemas.openxmlformats.org/drawingml/2006/main">
                <a:graphicData uri="http://schemas.microsoft.com/office/word/2010/wordprocessingShape">
                  <wps:wsp>
                    <wps:cNvCnPr/>
                    <wps:spPr>
                      <a:xfrm>
                        <a:off x="4133850" y="864870"/>
                        <a:ext cx="8733155"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96.5pt;height:0.7pt;width:687.65pt;mso-position-vertical-relative:page;z-index:251668480;mso-width-relative:page;mso-height-relative:page;" filled="f" stroked="t" coordsize="21600,21600" o:gfxdata="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G2AFdYAAAAJAQAADwAAAAAAAAABACAAAAAiAAAAZHJzL2Rvd25yZXYueG1sUEsB&#10;AhQAFAAAAAgAh07iQMclz9T3AQAAwgMAAA4AAAAAAAAAAQAgAAAAJQEAAGRycy9lMm9Eb2MueG1s&#10;UEsFBgAAAAAGAAYAWQEAAI4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4" name="图片 1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渝北区民政局</w:t>
    </w:r>
    <w:r>
      <w:rPr>
        <w:rFonts w:hint="eastAsia" w:ascii="宋体" w:hAnsi="宋体" w:eastAsia="宋体" w:cs="宋体"/>
        <w:b/>
        <w:bCs/>
        <w:color w:val="005192"/>
        <w:sz w:val="32"/>
        <w:lang w:eastAsia="zh-Hans"/>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0FFD3"/>
    <w:multiLevelType w:val="multilevel"/>
    <w:tmpl w:val="F8F0FFD3"/>
    <w:lvl w:ilvl="0" w:tentative="0">
      <w:start w:val="10"/>
      <w:numFmt w:val="chineseCounting"/>
      <w:suff w:val="nothing"/>
      <w:lvlText w:val="%1、"/>
      <w:lvlJc w:val="left"/>
      <w:pPr>
        <w:ind w:left="0" w:firstLine="0"/>
      </w:pPr>
      <w:rPr>
        <w:rFonts w:hint="eastAsia" w:ascii="方正黑体_GBK" w:hAnsi="方正黑体_GBK" w:eastAsia="方正黑体_GBK" w:cs="方正黑体_GBK"/>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0172A27"/>
    <w:rsid w:val="00397813"/>
    <w:rsid w:val="00BD7071"/>
    <w:rsid w:val="00DF760E"/>
    <w:rsid w:val="019E71BD"/>
    <w:rsid w:val="01E93D58"/>
    <w:rsid w:val="04B679C3"/>
    <w:rsid w:val="05F07036"/>
    <w:rsid w:val="06E00104"/>
    <w:rsid w:val="080F63D8"/>
    <w:rsid w:val="09341458"/>
    <w:rsid w:val="098254C2"/>
    <w:rsid w:val="0A766EDE"/>
    <w:rsid w:val="0AD64BE8"/>
    <w:rsid w:val="0B0912D7"/>
    <w:rsid w:val="0BB43A85"/>
    <w:rsid w:val="0E025194"/>
    <w:rsid w:val="0EEF0855"/>
    <w:rsid w:val="0FEE516E"/>
    <w:rsid w:val="11DB7C71"/>
    <w:rsid w:val="152D2DCA"/>
    <w:rsid w:val="17747227"/>
    <w:rsid w:val="187168EA"/>
    <w:rsid w:val="196673CA"/>
    <w:rsid w:val="1CF734C9"/>
    <w:rsid w:val="1DEC284C"/>
    <w:rsid w:val="1E6523AC"/>
    <w:rsid w:val="20222B10"/>
    <w:rsid w:val="21820A62"/>
    <w:rsid w:val="22440422"/>
    <w:rsid w:val="22BB4BBB"/>
    <w:rsid w:val="25EB1AF4"/>
    <w:rsid w:val="2CE6688E"/>
    <w:rsid w:val="2DD05FE1"/>
    <w:rsid w:val="2E533D83"/>
    <w:rsid w:val="2EAE3447"/>
    <w:rsid w:val="31A15F24"/>
    <w:rsid w:val="34F36863"/>
    <w:rsid w:val="36FB1DF0"/>
    <w:rsid w:val="395347B5"/>
    <w:rsid w:val="39A232A0"/>
    <w:rsid w:val="39E745AA"/>
    <w:rsid w:val="3B5A6BBB"/>
    <w:rsid w:val="3CA154E3"/>
    <w:rsid w:val="3E005AD2"/>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3D2FFD"/>
    <w:rsid w:val="539E4E99"/>
    <w:rsid w:val="53D8014D"/>
    <w:rsid w:val="5404550A"/>
    <w:rsid w:val="550C209A"/>
    <w:rsid w:val="5564713F"/>
    <w:rsid w:val="55E064E0"/>
    <w:rsid w:val="572C6D10"/>
    <w:rsid w:val="5DC34279"/>
    <w:rsid w:val="5FCD688E"/>
    <w:rsid w:val="5FF9BDAA"/>
    <w:rsid w:val="608816D1"/>
    <w:rsid w:val="60EF4E7F"/>
    <w:rsid w:val="63A65E7C"/>
    <w:rsid w:val="648B0A32"/>
    <w:rsid w:val="658F6764"/>
    <w:rsid w:val="65FE072A"/>
    <w:rsid w:val="665233C1"/>
    <w:rsid w:val="6877569B"/>
    <w:rsid w:val="69AC0D42"/>
    <w:rsid w:val="6A586EF4"/>
    <w:rsid w:val="6AD9688B"/>
    <w:rsid w:val="6B68303F"/>
    <w:rsid w:val="6D0E3F22"/>
    <w:rsid w:val="6E9A5805"/>
    <w:rsid w:val="73E037A9"/>
    <w:rsid w:val="744E4660"/>
    <w:rsid w:val="753355A2"/>
    <w:rsid w:val="759F1C61"/>
    <w:rsid w:val="769F2DE8"/>
    <w:rsid w:val="76FDEB7C"/>
    <w:rsid w:val="77C410CD"/>
    <w:rsid w:val="79C65162"/>
    <w:rsid w:val="79EE7E31"/>
    <w:rsid w:val="7A216FBF"/>
    <w:rsid w:val="7B415A0F"/>
    <w:rsid w:val="7C9011D9"/>
    <w:rsid w:val="7DC651C5"/>
    <w:rsid w:val="7EB81C4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jc w:val="left"/>
    </w:pPr>
    <w:rPr>
      <w:rFonts w:ascii="Calibri" w:hAnsi="Calibri" w:eastAsia="方正仿宋_GBK" w:cs="Times New Roman"/>
      <w:sz w:val="18"/>
      <w:szCs w:val="18"/>
    </w:r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4540</Words>
  <Characters>4647</Characters>
  <Lines>15</Lines>
  <Paragraphs>12</Paragraphs>
  <TotalTime>2</TotalTime>
  <ScaleCrop>false</ScaleCrop>
  <LinksUpToDate>false</LinksUpToDate>
  <CharactersWithSpaces>5632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2023-05-15T07:49:00Z</dcterms:created>
  <dc:creator>t</dc:creator>
  <cp:lastModifiedBy>Administrator</cp:lastModifiedBy>
  <cp:lastPrinted>2022-06-07T00:09:00Z</cp:lastPrinted>
  <dcterms:modified xsi:type="dcterms:W3CDTF">2023-10-31T06:16:13Z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