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3F" w:rsidRDefault="000A463F"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:rsidR="000A463F" w:rsidRDefault="000A463F"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 w:rsidR="000A463F" w:rsidRDefault="00AA7478">
      <w:pPr>
        <w:spacing w:line="560" w:lineRule="exact"/>
      </w:pPr>
      <w:r>
        <w:rPr>
          <w:rFonts w:eastAsia="黑体"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4.2pt;margin-top:176.55pt;width:413.85pt;height:56.7pt;z-index:251667456;mso-position-horizontal-relative:margin;mso-position-vertical-relative:page;mso-width-relative:page;mso-height-relative:page" fillcolor="#ed1c24" stroked="f" strokecolor="red">
            <v:textpath style="font-family:&quot;方正小标宋_GBK&quot;" trim="t" fitpath="t" string="重庆市渝北区民政局文件"/>
            <w10:wrap anchorx="margin" anchory="page"/>
          </v:shape>
        </w:pict>
      </w:r>
    </w:p>
    <w:p w:rsidR="000A463F" w:rsidRDefault="000A463F">
      <w:pPr>
        <w:pStyle w:val="Default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A463F" w:rsidRDefault="000A463F">
      <w:pPr>
        <w:pStyle w:val="Default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A463F" w:rsidRDefault="000A463F">
      <w:pPr>
        <w:pStyle w:val="5"/>
        <w:spacing w:line="560" w:lineRule="exact"/>
        <w:ind w:left="0"/>
      </w:pPr>
    </w:p>
    <w:p w:rsidR="000A463F" w:rsidRDefault="000A463F">
      <w:pPr>
        <w:pStyle w:val="1"/>
        <w:spacing w:before="0" w:after="0" w:line="560" w:lineRule="exact"/>
      </w:pPr>
    </w:p>
    <w:p w:rsidR="000A463F" w:rsidRDefault="00AA7478">
      <w:pPr>
        <w:tabs>
          <w:tab w:val="left" w:pos="3240"/>
        </w:tabs>
        <w:spacing w:line="560" w:lineRule="exact"/>
        <w:ind w:firstLineChars="900" w:firstLine="2880"/>
        <w:rPr>
          <w:rFonts w:eastAsia="方正仿宋_GBK"/>
          <w:sz w:val="32"/>
          <w:szCs w:val="32"/>
        </w:rPr>
      </w:pPr>
      <w:r>
        <w:rPr>
          <w:rFonts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457200</wp:posOffset>
                </wp:positionV>
                <wp:extent cx="5904230" cy="0"/>
                <wp:effectExtent l="0" t="9525" r="127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-8.3pt;margin-top:36pt;height:0pt;width:464.9pt;z-index:251666432;mso-width-relative:page;mso-height-relative:page;" filled="f" stroked="t" coordsize="21600,21600" o:gfxdata="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6AxeB1wAAAAkBAAAPAAAAAAAAAAEAIAAAACIAAABkcnMvZG93bnJldi54bWxQSwECFAAUAAAA&#10;CACHTuJAOSyY0O8BAAC4AwAADgAAAAAAAAABACAAAAAmAQAAZHJzL2Uyb0RvYy54bWxQSwUGAAAA&#10;AAYABgBZAQAAhwUAAAAA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_GBK"/>
          <w:sz w:val="32"/>
          <w:szCs w:val="32"/>
        </w:rPr>
        <w:t>渝北民〔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 xml:space="preserve">           </w:t>
      </w:r>
    </w:p>
    <w:p w:rsidR="000A463F" w:rsidRDefault="000A463F">
      <w:pPr>
        <w:spacing w:line="480" w:lineRule="exact"/>
        <w:rPr>
          <w:rFonts w:eastAsia="方正小标宋_GBK"/>
          <w:sz w:val="44"/>
          <w:szCs w:val="44"/>
        </w:rPr>
      </w:pPr>
    </w:p>
    <w:p w:rsidR="000A463F" w:rsidRDefault="000A463F">
      <w:pPr>
        <w:pStyle w:val="1"/>
        <w:spacing w:before="0" w:after="0" w:line="480" w:lineRule="exact"/>
      </w:pPr>
    </w:p>
    <w:p w:rsidR="000A463F" w:rsidRDefault="00AA747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重庆市渝北区民政局</w:t>
      </w:r>
    </w:p>
    <w:p w:rsidR="000A463F" w:rsidRDefault="00AA747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关于区政协第十六届三次会议第</w:t>
      </w:r>
      <w:r>
        <w:rPr>
          <w:rFonts w:eastAsia="方正小标宋_GBK" w:hint="eastAsia"/>
          <w:sz w:val="44"/>
          <w:szCs w:val="44"/>
        </w:rPr>
        <w:t>015</w:t>
      </w:r>
      <w:r>
        <w:rPr>
          <w:rFonts w:eastAsia="方正小标宋_GBK"/>
          <w:sz w:val="44"/>
          <w:szCs w:val="44"/>
        </w:rPr>
        <w:t>号</w:t>
      </w:r>
    </w:p>
    <w:p w:rsidR="000A463F" w:rsidRDefault="00AA747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提案的复函</w:t>
      </w:r>
    </w:p>
    <w:p w:rsidR="000A463F" w:rsidRDefault="000A463F">
      <w:pPr>
        <w:pStyle w:val="Default"/>
        <w:spacing w:line="400" w:lineRule="exact"/>
        <w:rPr>
          <w:rFonts w:ascii="Times New Roman" w:hAnsi="Times New Roman" w:cs="Times New Roman"/>
        </w:rPr>
      </w:pPr>
    </w:p>
    <w:p w:rsidR="000A463F" w:rsidRDefault="00AA7478">
      <w:pPr>
        <w:widowControl/>
        <w:adjustRightInd w:val="0"/>
        <w:snapToGrid w:val="0"/>
        <w:spacing w:line="55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王晓娟</w:t>
      </w:r>
      <w:r>
        <w:rPr>
          <w:rFonts w:eastAsia="方正仿宋_GBK" w:hint="eastAsia"/>
          <w:sz w:val="32"/>
          <w:szCs w:val="32"/>
        </w:rPr>
        <w:t>委员</w:t>
      </w:r>
      <w:r>
        <w:rPr>
          <w:rFonts w:eastAsia="方正仿宋_GBK"/>
          <w:sz w:val="32"/>
          <w:szCs w:val="32"/>
        </w:rPr>
        <w:t>：</w:t>
      </w:r>
    </w:p>
    <w:p w:rsidR="000A463F" w:rsidRDefault="00AA7478">
      <w:pPr>
        <w:widowControl/>
        <w:adjustRightInd w:val="0"/>
        <w:snapToGrid w:val="0"/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您</w:t>
      </w:r>
      <w:r>
        <w:rPr>
          <w:rFonts w:eastAsia="方正仿宋_GBK"/>
          <w:sz w:val="32"/>
          <w:szCs w:val="32"/>
        </w:rPr>
        <w:t>提出的《</w:t>
      </w:r>
      <w:r>
        <w:rPr>
          <w:rFonts w:eastAsia="方正仿宋_GBK" w:hint="eastAsia"/>
          <w:sz w:val="32"/>
          <w:szCs w:val="32"/>
        </w:rPr>
        <w:t>关于加强农村干部队伍管理的建议</w:t>
      </w:r>
      <w:r>
        <w:rPr>
          <w:rFonts w:eastAsia="方正仿宋_GBK"/>
          <w:sz w:val="32"/>
          <w:szCs w:val="32"/>
        </w:rPr>
        <w:t> </w:t>
      </w:r>
      <w:r>
        <w:rPr>
          <w:rFonts w:eastAsia="方正仿宋_GBK"/>
          <w:sz w:val="32"/>
          <w:szCs w:val="32"/>
        </w:rPr>
        <w:t>》已收悉，</w:t>
      </w:r>
      <w:r>
        <w:rPr>
          <w:rFonts w:eastAsia="方正仿宋_GBK" w:hint="eastAsia"/>
          <w:sz w:val="32"/>
          <w:szCs w:val="32"/>
        </w:rPr>
        <w:t>提案</w:t>
      </w:r>
      <w:r>
        <w:rPr>
          <w:rFonts w:eastAsia="方正仿宋_GBK" w:hint="eastAsia"/>
          <w:sz w:val="32"/>
          <w:szCs w:val="32"/>
        </w:rPr>
        <w:t>就村干部监管、民主意识、选举公平等方面提出建议意见</w:t>
      </w:r>
      <w:r>
        <w:rPr>
          <w:rFonts w:eastAsia="方正仿宋_GBK" w:hint="eastAsia"/>
          <w:sz w:val="32"/>
          <w:szCs w:val="32"/>
        </w:rPr>
        <w:t>，我局高度重视，</w:t>
      </w:r>
      <w:r>
        <w:rPr>
          <w:rFonts w:eastAsia="方正仿宋_GBK"/>
          <w:sz w:val="32"/>
          <w:szCs w:val="32"/>
        </w:rPr>
        <w:t>积极调研落实，现将建议相关情况回复如下：</w:t>
      </w:r>
    </w:p>
    <w:p w:rsidR="000A463F" w:rsidRDefault="00AA7478">
      <w:pPr>
        <w:numPr>
          <w:ilvl w:val="0"/>
          <w:numId w:val="1"/>
        </w:numPr>
        <w:snapToGrid w:val="0"/>
        <w:spacing w:line="55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队伍监管方面</w:t>
      </w:r>
    </w:p>
    <w:p w:rsidR="000A463F" w:rsidRDefault="00AA7478">
      <w:pPr>
        <w:snapToGrid w:val="0"/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一是出台政策，规范管理。</w:t>
      </w:r>
      <w:r>
        <w:rPr>
          <w:rFonts w:eastAsia="方正仿宋_GBK" w:hint="eastAsia"/>
          <w:sz w:val="32"/>
          <w:szCs w:val="32"/>
        </w:rPr>
        <w:t>区委组织部、区民政局、区财政局、区人力社保局于</w:t>
      </w:r>
      <w:r>
        <w:rPr>
          <w:rFonts w:eastAsia="方正仿宋_GBK" w:hint="eastAsia"/>
          <w:sz w:val="32"/>
          <w:szCs w:val="32"/>
        </w:rPr>
        <w:t>2020</w:t>
      </w:r>
      <w:r>
        <w:rPr>
          <w:rFonts w:eastAsia="方正仿宋_GBK" w:hint="eastAsia"/>
          <w:sz w:val="32"/>
          <w:szCs w:val="32"/>
        </w:rPr>
        <w:t>年制定出台了《渝北区村专职干部管理办法（试行）》，对村专职干部的职数设置、招录选用、补贴待遇、考核激励等方面作了明确规定。区委组织部、区民政局负</w:t>
      </w:r>
      <w:r>
        <w:rPr>
          <w:rFonts w:eastAsia="方正仿宋_GBK" w:hint="eastAsia"/>
          <w:sz w:val="32"/>
          <w:szCs w:val="32"/>
        </w:rPr>
        <w:lastRenderedPageBreak/>
        <w:t>责全区村专职干部队伍的宏观管理，各镇街党（工）委负责村专职干部的日常教育、使用和管理。落实客观公正的评价体系，增强村干部的责任感、归属感、自豪感。</w:t>
      </w:r>
    </w:p>
    <w:p w:rsidR="000A463F" w:rsidRDefault="00AA7478">
      <w:pPr>
        <w:snapToGrid w:val="0"/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二是联合审查，把牢关口。</w:t>
      </w:r>
      <w:r>
        <w:rPr>
          <w:rFonts w:eastAsia="方正仿宋_GBK" w:hint="eastAsia"/>
          <w:sz w:val="32"/>
          <w:szCs w:val="32"/>
        </w:rPr>
        <w:t>按照市委组织部等</w:t>
      </w:r>
      <w:r>
        <w:rPr>
          <w:rFonts w:eastAsia="方正仿宋_GBK" w:hint="eastAsia"/>
          <w:sz w:val="32"/>
          <w:szCs w:val="32"/>
        </w:rPr>
        <w:t>11</w:t>
      </w:r>
      <w:r>
        <w:rPr>
          <w:rFonts w:eastAsia="方正仿宋_GBK" w:hint="eastAsia"/>
          <w:sz w:val="32"/>
          <w:szCs w:val="32"/>
        </w:rPr>
        <w:t>个单位《关于印发〈重庆市村（社区）干部及人选县级联审机制〉的通知》（渝委组〔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020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74</w:t>
      </w:r>
      <w:r>
        <w:rPr>
          <w:rFonts w:eastAsia="方正仿宋_GBK" w:hint="eastAsia"/>
          <w:sz w:val="32"/>
          <w:szCs w:val="32"/>
        </w:rPr>
        <w:t>号）文件要求，区委组织部、区民政</w:t>
      </w:r>
      <w:r>
        <w:rPr>
          <w:rFonts w:eastAsia="方正仿宋_GBK" w:hint="eastAsia"/>
          <w:sz w:val="32"/>
          <w:szCs w:val="32"/>
        </w:rPr>
        <w:t>局与区纪委监委机关、区法院、区检察院、区委统战部、区委政法委、区司法局、区农业农村委、区信访办、区公安分局等对新招录的村专职干部开展联合审查。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年，区级联审村（社区）在村（居）民委员会成员、村（居）务监督委员会成员、</w:t>
      </w:r>
      <w:r>
        <w:rPr>
          <w:rFonts w:eastAsia="方正仿宋_GBK"/>
          <w:sz w:val="32"/>
          <w:szCs w:val="32"/>
        </w:rPr>
        <w:t>村（居）民小组组长</w:t>
      </w:r>
      <w:r>
        <w:rPr>
          <w:rFonts w:eastAsia="方正仿宋_GBK" w:hint="eastAsia"/>
          <w:sz w:val="32"/>
          <w:szCs w:val="32"/>
        </w:rPr>
        <w:t>671</w:t>
      </w:r>
      <w:r>
        <w:rPr>
          <w:rFonts w:eastAsia="方正仿宋_GBK"/>
          <w:sz w:val="32"/>
          <w:szCs w:val="32"/>
        </w:rPr>
        <w:t>人次。</w:t>
      </w:r>
      <w:r>
        <w:rPr>
          <w:rFonts w:eastAsia="方正仿宋_GBK" w:hint="eastAsia"/>
          <w:sz w:val="32"/>
          <w:szCs w:val="32"/>
        </w:rPr>
        <w:t>同时，村专职干部作为基层群众性自治组织中从事管理的人员，属于监察机关监察范围。</w:t>
      </w:r>
    </w:p>
    <w:p w:rsidR="000A463F" w:rsidRDefault="00AA7478">
      <w:pPr>
        <w:snapToGrid w:val="0"/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三是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筑牢防线，预防漏洞。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对村级重大项目实施、资金流转等事项，采取联合社监事长证明、村监督委员会核实、主管部门把关、分管领导确认、主要领导审定、区监察委第三派出室和镇纪委抽检等“</w:t>
      </w:r>
      <w:r>
        <w:rPr>
          <w:rFonts w:eastAsia="方正仿宋_GBK"/>
          <w:sz w:val="32"/>
          <w:szCs w:val="32"/>
        </w:rPr>
        <w:t>5+</w:t>
      </w:r>
      <w:r>
        <w:rPr>
          <w:rFonts w:eastAsia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”垂直监管机制。村级资金支出审批制度、联审联签制度、“村财镇代管”和各类资金运行全过程闭环管理监督制度执行到位，保障村民利益。</w:t>
      </w:r>
    </w:p>
    <w:p w:rsidR="000A463F" w:rsidRDefault="00AA7478">
      <w:pPr>
        <w:widowControl/>
        <w:adjustRightInd w:val="0"/>
        <w:snapToGrid w:val="0"/>
        <w:spacing w:line="55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二、民主意识方面</w:t>
      </w:r>
    </w:p>
    <w:p w:rsidR="000A463F" w:rsidRDefault="00AA7478">
      <w:pPr>
        <w:adjustRightInd w:val="0"/>
        <w:snapToGrid w:val="0"/>
        <w:spacing w:line="550" w:lineRule="exact"/>
        <w:ind w:firstLineChars="200" w:firstLine="640"/>
        <w:rPr>
          <w:rFonts w:eastAsia="方正仿宋_GBK"/>
          <w:sz w:val="32"/>
          <w:szCs w:val="32"/>
          <w:lang w:val="zh-CN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一是抓好实施城乡社区“头雁工程”。</w:t>
      </w:r>
      <w:r>
        <w:rPr>
          <w:rFonts w:ascii="new times roma" w:eastAsia="方正仿宋_GBK" w:hAnsi="new times roma" w:cs="方正仿宋_GBK" w:hint="eastAsia"/>
          <w:sz w:val="32"/>
          <w:szCs w:val="32"/>
        </w:rPr>
        <w:t>坚持把加强村“两委”班子教育培训、提升能力素质作为工作的重中之重，市、</w:t>
      </w:r>
      <w:r>
        <w:rPr>
          <w:rFonts w:ascii="new times roma" w:eastAsia="方正仿宋_GBK" w:hAnsi="new times roma" w:cs="方正仿宋_GBK" w:hint="eastAsia"/>
          <w:sz w:val="32"/>
          <w:szCs w:val="32"/>
          <w:lang w:val="zh-CN"/>
        </w:rPr>
        <w:t>区、镇</w:t>
      </w:r>
      <w:r>
        <w:rPr>
          <w:rFonts w:eastAsia="方正仿宋_GBK" w:hint="eastAsia"/>
          <w:sz w:val="32"/>
          <w:szCs w:val="32"/>
          <w:lang w:val="zh-CN"/>
        </w:rPr>
        <w:t>街分级开展培训，</w:t>
      </w:r>
      <w:r>
        <w:rPr>
          <w:rFonts w:ascii="new times roma" w:eastAsia="方正仿宋_GBK" w:hAnsi="new times roma" w:cs="方正仿宋_GBK" w:hint="eastAsia"/>
          <w:sz w:val="32"/>
          <w:szCs w:val="32"/>
        </w:rPr>
        <w:t>采取专家讲授、案例分析、讨论交流、现场教学等相结合的形式，就党建统领基层治理理论及操作实务、习近</w:t>
      </w:r>
      <w:r>
        <w:rPr>
          <w:rFonts w:ascii="new times roma" w:eastAsia="方正仿宋_GBK" w:hAnsi="new times roma" w:cs="方正仿宋_GBK" w:hint="eastAsia"/>
          <w:sz w:val="32"/>
          <w:szCs w:val="32"/>
        </w:rPr>
        <w:lastRenderedPageBreak/>
        <w:t>平新时代中国特色社会主义思想、城乡社区治理、社区服务、社区社会工作实践、社区品牌化服务打造、社区干部心理压力管理与调试等内容进行培训</w:t>
      </w:r>
      <w:r>
        <w:rPr>
          <w:rFonts w:ascii="new times roma" w:eastAsia="方正仿宋_GBK" w:hAnsi="new times roma" w:cs="方正仿宋_GBK" w:hint="eastAsia"/>
          <w:sz w:val="32"/>
          <w:szCs w:val="32"/>
        </w:rPr>
        <w:t>，进一步</w:t>
      </w:r>
      <w:r>
        <w:rPr>
          <w:rFonts w:eastAsia="方正仿宋_GBK" w:hint="eastAsia"/>
          <w:sz w:val="32"/>
          <w:szCs w:val="32"/>
          <w:lang w:val="zh-CN"/>
        </w:rPr>
        <w:t>提升</w:t>
      </w:r>
      <w:r>
        <w:rPr>
          <w:rFonts w:eastAsia="方正仿宋_GBK" w:hint="eastAsia"/>
          <w:sz w:val="32"/>
          <w:szCs w:val="32"/>
        </w:rPr>
        <w:t>1796</w:t>
      </w:r>
      <w:r>
        <w:rPr>
          <w:rFonts w:eastAsia="方正仿宋_GBK" w:hint="eastAsia"/>
          <w:sz w:val="32"/>
          <w:szCs w:val="32"/>
        </w:rPr>
        <w:t>名</w:t>
      </w:r>
      <w:r>
        <w:rPr>
          <w:rFonts w:eastAsia="方正仿宋_GBK" w:hint="eastAsia"/>
          <w:sz w:val="32"/>
          <w:szCs w:val="32"/>
          <w:lang w:val="zh-CN"/>
        </w:rPr>
        <w:t>村（居）委会成员履职能力，加强村专职干部为民服务意识。</w:t>
      </w:r>
    </w:p>
    <w:p w:rsidR="000A463F" w:rsidRDefault="00AA7478">
      <w:pPr>
        <w:adjustRightInd w:val="0"/>
        <w:snapToGrid w:val="0"/>
        <w:spacing w:line="550" w:lineRule="exact"/>
        <w:ind w:firstLineChars="200" w:firstLine="640"/>
        <w:rPr>
          <w:rFonts w:ascii="new times roma" w:eastAsia="方正仿宋_GBK" w:hAnsi="new times roma" w:cs="方正仿宋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二是抓好村级议事协商工作。</w:t>
      </w:r>
      <w:r>
        <w:rPr>
          <w:rFonts w:eastAsia="方正仿宋_GBK"/>
          <w:color w:val="0C0C0C"/>
          <w:sz w:val="32"/>
          <w:szCs w:val="32"/>
        </w:rPr>
        <w:t>推动完善村民规约章程，</w:t>
      </w:r>
      <w:r>
        <w:rPr>
          <w:rFonts w:eastAsia="方正仿宋_GBK" w:hint="eastAsia"/>
          <w:color w:val="0C0C0C"/>
          <w:sz w:val="32"/>
          <w:szCs w:val="32"/>
        </w:rPr>
        <w:t>完善村民委员会下设委员会，落实</w:t>
      </w:r>
      <w:r>
        <w:rPr>
          <w:rFonts w:eastAsia="方正仿宋_GBK" w:hint="eastAsia"/>
          <w:color w:val="0C0C0C"/>
          <w:sz w:val="32"/>
          <w:szCs w:val="32"/>
        </w:rPr>
        <w:t>村民会议、</w:t>
      </w:r>
      <w:r>
        <w:rPr>
          <w:rFonts w:eastAsia="方正仿宋_GBK" w:hint="eastAsia"/>
          <w:color w:val="0C0C0C"/>
          <w:sz w:val="32"/>
          <w:szCs w:val="32"/>
        </w:rPr>
        <w:t>村民委员会成员履职承诺和述职制度</w:t>
      </w:r>
      <w:r>
        <w:rPr>
          <w:rFonts w:eastAsia="方正仿宋_GBK" w:hint="eastAsia"/>
          <w:color w:val="0C0C0C"/>
          <w:sz w:val="32"/>
          <w:szCs w:val="32"/>
        </w:rPr>
        <w:t>、</w:t>
      </w:r>
      <w:r>
        <w:rPr>
          <w:rFonts w:eastAsia="方正仿宋_GBK" w:hint="eastAsia"/>
          <w:color w:val="0C0C0C"/>
          <w:sz w:val="32"/>
          <w:szCs w:val="32"/>
        </w:rPr>
        <w:t>村</w:t>
      </w:r>
      <w:r>
        <w:rPr>
          <w:rFonts w:eastAsia="方正仿宋_GBK" w:hint="eastAsia"/>
          <w:color w:val="0C0C0C"/>
          <w:sz w:val="32"/>
          <w:szCs w:val="32"/>
        </w:rPr>
        <w:t>级</w:t>
      </w:r>
      <w:r>
        <w:rPr>
          <w:rFonts w:eastAsia="方正仿宋_GBK" w:hint="eastAsia"/>
          <w:color w:val="0C0C0C"/>
          <w:sz w:val="32"/>
          <w:szCs w:val="32"/>
        </w:rPr>
        <w:t>重大事项决策“四议两公开”</w:t>
      </w:r>
      <w:r>
        <w:rPr>
          <w:rFonts w:eastAsia="方正仿宋_GBK" w:hint="eastAsia"/>
          <w:color w:val="0C0C0C"/>
          <w:sz w:val="32"/>
          <w:szCs w:val="32"/>
        </w:rPr>
        <w:t>等</w:t>
      </w:r>
      <w:r>
        <w:rPr>
          <w:rFonts w:eastAsia="方正仿宋_GBK" w:hint="eastAsia"/>
          <w:color w:val="0C0C0C"/>
          <w:sz w:val="32"/>
          <w:szCs w:val="32"/>
        </w:rPr>
        <w:t>制度。</w:t>
      </w:r>
      <w:r>
        <w:rPr>
          <w:rFonts w:eastAsia="方正仿宋_GBK" w:hint="eastAsia"/>
          <w:color w:val="0C0C0C"/>
          <w:sz w:val="32"/>
          <w:szCs w:val="32"/>
        </w:rPr>
        <w:t>建立我区镇街“三事分流”事项，厘清村级“大事”“小事”“私事”范围和解决方式，</w:t>
      </w:r>
      <w:r>
        <w:rPr>
          <w:rFonts w:ascii="new times roma" w:eastAsia="方正仿宋_GBK" w:hAnsi="new times roma" w:cs="方正仿宋_GBK" w:hint="eastAsia"/>
          <w:sz w:val="32"/>
          <w:szCs w:val="32"/>
        </w:rPr>
        <w:t>制定需求收集、协商分流、分责办理、评估反馈操作流程，</w:t>
      </w:r>
      <w:r>
        <w:rPr>
          <w:rFonts w:ascii="new times roma" w:eastAsia="方正仿宋_GBK" w:hAnsi="new times roma" w:cs="方正仿宋_GBK" w:hint="eastAsia"/>
          <w:sz w:val="32"/>
          <w:szCs w:val="32"/>
        </w:rPr>
        <w:t>推行“三事分流”</w:t>
      </w:r>
      <w:r>
        <w:rPr>
          <w:rFonts w:ascii="new times roma" w:eastAsia="方正仿宋_GBK" w:hAnsi="new times roma" w:cs="方正仿宋_GBK" w:hint="eastAsia"/>
          <w:sz w:val="32"/>
          <w:szCs w:val="32"/>
        </w:rPr>
        <w:t>，增强村民自治意识。</w:t>
      </w:r>
    </w:p>
    <w:p w:rsidR="000A463F" w:rsidRDefault="00AA7478">
      <w:pPr>
        <w:adjustRightInd w:val="0"/>
        <w:snapToGrid w:val="0"/>
        <w:spacing w:line="550" w:lineRule="exact"/>
        <w:ind w:firstLineChars="200" w:firstLine="640"/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三是抓好民主管理深化细化。</w:t>
      </w:r>
      <w:r>
        <w:rPr>
          <w:rFonts w:ascii="new times roma" w:eastAsia="方正仿宋_GBK" w:hAnsi="new times roma" w:cs="方正仿宋_GBK" w:hint="eastAsia"/>
          <w:sz w:val="32"/>
          <w:szCs w:val="32"/>
        </w:rPr>
        <w:t>建立党务、村（居）务、财务、服务“四务”线上公开机制，转发落实“四清单一目录”，制定渝北区“小微权力”清单制度，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实行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重大事项决策“四议两公开”，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开展“民生实事连连看”活动，</w:t>
      </w:r>
      <w:r>
        <w:rPr>
          <w:rFonts w:eastAsia="方正仿宋_GBK" w:hint="eastAsia"/>
          <w:bCs/>
          <w:sz w:val="32"/>
          <w:szCs w:val="32"/>
        </w:rPr>
        <w:t>在</w:t>
      </w:r>
      <w:r>
        <w:rPr>
          <w:rFonts w:eastAsia="方正仿宋_GBK"/>
          <w:bCs/>
          <w:sz w:val="32"/>
          <w:szCs w:val="32"/>
        </w:rPr>
        <w:t>村级集体经济发展实施</w:t>
      </w:r>
      <w:r>
        <w:rPr>
          <w:rFonts w:eastAsia="方正仿宋_GBK" w:hint="eastAsia"/>
          <w:bCs/>
          <w:sz w:val="32"/>
          <w:szCs w:val="32"/>
        </w:rPr>
        <w:t>计划、</w:t>
      </w:r>
      <w:r>
        <w:rPr>
          <w:rFonts w:eastAsia="方正仿宋_GBK"/>
          <w:bCs/>
          <w:sz w:val="32"/>
          <w:szCs w:val="32"/>
        </w:rPr>
        <w:t>经营管理、利益联结</w:t>
      </w:r>
      <w:r>
        <w:rPr>
          <w:rFonts w:eastAsia="方正仿宋_GBK" w:hint="eastAsia"/>
          <w:bCs/>
          <w:sz w:val="32"/>
          <w:szCs w:val="32"/>
        </w:rPr>
        <w:t>、利润分红等过程中</w:t>
      </w:r>
      <w:r>
        <w:rPr>
          <w:rFonts w:eastAsia="方正仿宋_GBK" w:hint="eastAsia"/>
          <w:bCs/>
          <w:sz w:val="32"/>
          <w:szCs w:val="32"/>
        </w:rPr>
        <w:t>实施</w:t>
      </w:r>
      <w:r>
        <w:rPr>
          <w:rFonts w:eastAsia="方正仿宋_GBK" w:hint="eastAsia"/>
          <w:bCs/>
          <w:sz w:val="32"/>
          <w:szCs w:val="32"/>
        </w:rPr>
        <w:t>民主决策，</w:t>
      </w:r>
      <w:r>
        <w:rPr>
          <w:rFonts w:eastAsia="方正仿宋_GBK" w:hint="eastAsia"/>
          <w:bCs/>
          <w:sz w:val="32"/>
          <w:szCs w:val="32"/>
        </w:rPr>
        <w:t>召开股东大会、积极主动听取村民意见、及时公开有关事项内容</w:t>
      </w:r>
      <w:r>
        <w:rPr>
          <w:rFonts w:ascii="new times roma" w:eastAsia="方正仿宋_GBK" w:hAnsi="new times roma" w:cs="方正仿宋_GBK" w:hint="eastAsia"/>
          <w:sz w:val="32"/>
          <w:szCs w:val="32"/>
        </w:rPr>
        <w:t>。</w:t>
      </w:r>
    </w:p>
    <w:p w:rsidR="000A463F" w:rsidRDefault="00AA747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50" w:lineRule="exact"/>
        <w:ind w:firstLineChars="200" w:firstLine="640"/>
        <w:textAlignment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选举公平方面</w:t>
      </w:r>
    </w:p>
    <w:p w:rsidR="000A463F" w:rsidRDefault="00AA7478">
      <w:p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50" w:lineRule="exact"/>
        <w:ind w:firstLineChars="200" w:firstLine="640"/>
        <w:textAlignment w:val="center"/>
        <w:rPr>
          <w:rFonts w:eastAsia="方正仿宋_GBK"/>
          <w:color w:val="0C0C0C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C0C0C"/>
          <w:sz w:val="32"/>
          <w:szCs w:val="32"/>
        </w:rPr>
        <w:t>一是严格遵循政策制度规定。</w:t>
      </w:r>
      <w:r>
        <w:rPr>
          <w:rFonts w:eastAsia="方正仿宋_GBK" w:hint="eastAsia"/>
          <w:color w:val="0C0C0C"/>
          <w:sz w:val="32"/>
          <w:szCs w:val="32"/>
        </w:rPr>
        <w:t>《重庆市民政局关于印发</w:t>
      </w:r>
      <w:r>
        <w:rPr>
          <w:rFonts w:eastAsia="方正仿宋_GBK" w:hint="eastAsia"/>
          <w:color w:val="0C0C0C"/>
          <w:sz w:val="32"/>
          <w:szCs w:val="32"/>
        </w:rPr>
        <w:t>〈</w:t>
      </w:r>
      <w:r>
        <w:rPr>
          <w:rFonts w:eastAsia="方正仿宋_GBK" w:hint="eastAsia"/>
          <w:color w:val="0C0C0C"/>
          <w:sz w:val="32"/>
          <w:szCs w:val="32"/>
        </w:rPr>
        <w:t>重庆市村民委员会选举规程（试行）</w:t>
      </w:r>
      <w:r>
        <w:rPr>
          <w:rFonts w:eastAsia="方正仿宋_GBK" w:hint="eastAsia"/>
          <w:color w:val="0C0C0C"/>
          <w:sz w:val="32"/>
          <w:szCs w:val="32"/>
        </w:rPr>
        <w:t>〉</w:t>
      </w:r>
      <w:r>
        <w:rPr>
          <w:rFonts w:eastAsia="方正仿宋_GBK" w:hint="eastAsia"/>
          <w:color w:val="0C0C0C"/>
          <w:sz w:val="32"/>
          <w:szCs w:val="32"/>
        </w:rPr>
        <w:t>的通知》（渝民发〔</w:t>
      </w:r>
      <w:r>
        <w:rPr>
          <w:rFonts w:eastAsia="方正仿宋_GBK" w:hint="eastAsia"/>
          <w:color w:val="0C0C0C"/>
          <w:sz w:val="32"/>
          <w:szCs w:val="32"/>
        </w:rPr>
        <w:t>2020</w:t>
      </w:r>
      <w:r>
        <w:rPr>
          <w:rFonts w:eastAsia="方正仿宋_GBK" w:hint="eastAsia"/>
          <w:color w:val="0C0C0C"/>
          <w:sz w:val="32"/>
          <w:szCs w:val="32"/>
        </w:rPr>
        <w:t>〕</w:t>
      </w:r>
      <w:r>
        <w:rPr>
          <w:rFonts w:eastAsia="方正仿宋_GBK" w:hint="eastAsia"/>
          <w:color w:val="0C0C0C"/>
          <w:sz w:val="32"/>
          <w:szCs w:val="32"/>
        </w:rPr>
        <w:t>2</w:t>
      </w:r>
      <w:r>
        <w:rPr>
          <w:rFonts w:eastAsia="方正仿宋_GBK" w:hint="eastAsia"/>
          <w:color w:val="0C0C0C"/>
          <w:sz w:val="32"/>
          <w:szCs w:val="32"/>
        </w:rPr>
        <w:t>号）</w:t>
      </w:r>
      <w:r>
        <w:rPr>
          <w:rFonts w:eastAsia="方正仿宋_GBK" w:hint="eastAsia"/>
          <w:color w:val="0C0C0C"/>
          <w:sz w:val="32"/>
          <w:szCs w:val="32"/>
        </w:rPr>
        <w:t>对选举流程、</w:t>
      </w:r>
      <w:r>
        <w:rPr>
          <w:rFonts w:eastAsia="方正仿宋_GBK" w:hint="eastAsia"/>
          <w:color w:val="0C0C0C"/>
          <w:sz w:val="32"/>
          <w:szCs w:val="32"/>
        </w:rPr>
        <w:t>成员候选人</w:t>
      </w:r>
      <w:r>
        <w:rPr>
          <w:rFonts w:eastAsia="方正仿宋_GBK" w:hint="eastAsia"/>
          <w:color w:val="0C0C0C"/>
          <w:sz w:val="32"/>
          <w:szCs w:val="32"/>
        </w:rPr>
        <w:t>资格、</w:t>
      </w:r>
      <w:r>
        <w:rPr>
          <w:rFonts w:eastAsia="方正仿宋_GBK" w:hint="eastAsia"/>
          <w:color w:val="0C0C0C"/>
          <w:sz w:val="32"/>
          <w:szCs w:val="32"/>
        </w:rPr>
        <w:t>回避原则</w:t>
      </w:r>
      <w:r>
        <w:rPr>
          <w:rFonts w:eastAsia="方正仿宋_GBK" w:hint="eastAsia"/>
          <w:color w:val="0C0C0C"/>
          <w:sz w:val="32"/>
          <w:szCs w:val="32"/>
        </w:rPr>
        <w:t>、辞职补选等相关事项</w:t>
      </w:r>
      <w:r>
        <w:rPr>
          <w:rFonts w:eastAsia="方正仿宋_GBK" w:hint="eastAsia"/>
          <w:color w:val="0C0C0C"/>
          <w:sz w:val="32"/>
          <w:szCs w:val="32"/>
        </w:rPr>
        <w:t>作出</w:t>
      </w:r>
      <w:r>
        <w:rPr>
          <w:rFonts w:eastAsia="方正仿宋_GBK" w:hint="eastAsia"/>
          <w:color w:val="0C0C0C"/>
          <w:sz w:val="32"/>
          <w:szCs w:val="32"/>
        </w:rPr>
        <w:t>了明确规定</w:t>
      </w:r>
      <w:r>
        <w:rPr>
          <w:rFonts w:eastAsia="方正仿宋_GBK" w:hint="eastAsia"/>
          <w:color w:val="0C0C0C"/>
          <w:sz w:val="32"/>
          <w:szCs w:val="32"/>
        </w:rPr>
        <w:t>。村民委员会作为基层群众性自治组织，村委会成员需符合参选资格，应为本村村民，具体要求如下：</w:t>
      </w:r>
    </w:p>
    <w:p w:rsidR="000A463F" w:rsidRDefault="00AA747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5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color w:val="0C0C0C"/>
          <w:sz w:val="32"/>
          <w:szCs w:val="32"/>
        </w:rPr>
        <w:t>具体</w:t>
      </w:r>
      <w:r>
        <w:rPr>
          <w:rFonts w:eastAsia="方正仿宋_GBK" w:hint="eastAsia"/>
          <w:color w:val="0C0C0C"/>
          <w:sz w:val="32"/>
          <w:szCs w:val="32"/>
        </w:rPr>
        <w:t>明确了</w:t>
      </w:r>
      <w:r>
        <w:rPr>
          <w:rFonts w:eastAsia="方正仿宋_GBK"/>
          <w:sz w:val="32"/>
          <w:szCs w:val="32"/>
        </w:rPr>
        <w:t>参加选举的资格条件</w:t>
      </w:r>
      <w:r>
        <w:rPr>
          <w:rFonts w:eastAsia="方正仿宋_GBK" w:hint="eastAsia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以选举日为截至日期，</w:t>
      </w:r>
      <w:r>
        <w:rPr>
          <w:rFonts w:eastAsia="方正仿宋_GBK"/>
          <w:sz w:val="32"/>
          <w:szCs w:val="32"/>
        </w:rPr>
        <w:lastRenderedPageBreak/>
        <w:t>年满</w:t>
      </w:r>
      <w:r>
        <w:rPr>
          <w:rFonts w:eastAsia="方正仿宋_GBK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周岁的村民。具体包括：户籍在本村并且在本村居住的村民；户籍在本村，不在本村居住，本人表示参加选举的村民；户籍不在本村，但是在本村居住一年以上，或者在本村村级组织中工作一年以上，本人申请参加选举，并且经村民会议或者村民代表会议同意参加选举的公民。但是，依照法律被剥夺政治权利的人除外。</w:t>
      </w:r>
    </w:p>
    <w:p w:rsidR="000A463F" w:rsidRDefault="00AA747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5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要求</w:t>
      </w:r>
      <w:r>
        <w:rPr>
          <w:rFonts w:eastAsia="方正仿宋_GBK"/>
          <w:sz w:val="32"/>
          <w:szCs w:val="32"/>
        </w:rPr>
        <w:t>村民委员会成员之间实行回避制度</w:t>
      </w:r>
      <w:r>
        <w:rPr>
          <w:rFonts w:eastAsia="方正仿宋_GBK" w:hint="eastAsia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已选出的村民委员会成员之间有近亲属关系的，只保留其中职务最高的一人的职务；职务相同，只保留得票最多的一人的职务。</w:t>
      </w:r>
    </w:p>
    <w:p w:rsidR="000A463F" w:rsidRDefault="00AA7478">
      <w:p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50" w:lineRule="exact"/>
        <w:ind w:firstLineChars="200" w:firstLine="640"/>
        <w:textAlignment w:val="center"/>
        <w:rPr>
          <w:rFonts w:eastAsia="方正仿宋_GBK"/>
          <w:color w:val="0C0C0C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C0C0C"/>
          <w:sz w:val="32"/>
          <w:szCs w:val="32"/>
        </w:rPr>
        <w:t>二是优化村级组织的人员结构。</w:t>
      </w:r>
      <w:r>
        <w:rPr>
          <w:rFonts w:eastAsia="方正仿宋_GBK" w:hint="eastAsia"/>
          <w:color w:val="0C0C0C"/>
          <w:sz w:val="32"/>
          <w:szCs w:val="32"/>
        </w:rPr>
        <w:t>2021</w:t>
      </w:r>
      <w:r>
        <w:rPr>
          <w:rFonts w:eastAsia="方正仿宋_GBK" w:hint="eastAsia"/>
          <w:color w:val="0C0C0C"/>
          <w:sz w:val="32"/>
          <w:szCs w:val="32"/>
        </w:rPr>
        <w:t>年我区第十一届村（居）委会换届选举工作优化了村组织的年龄结构，</w:t>
      </w:r>
      <w:r>
        <w:rPr>
          <w:rFonts w:eastAsia="方正仿宋_GBK" w:hint="eastAsia"/>
          <w:color w:val="0C0C0C"/>
          <w:sz w:val="32"/>
          <w:szCs w:val="32"/>
        </w:rPr>
        <w:t>形成了以</w:t>
      </w:r>
      <w:r>
        <w:rPr>
          <w:rFonts w:eastAsia="方正仿宋_GBK" w:hint="eastAsia"/>
          <w:color w:val="0C0C0C"/>
          <w:sz w:val="32"/>
          <w:szCs w:val="32"/>
        </w:rPr>
        <w:t>35</w:t>
      </w:r>
      <w:r>
        <w:rPr>
          <w:rFonts w:eastAsia="方正仿宋_GBK" w:hint="eastAsia"/>
          <w:color w:val="0C0C0C"/>
          <w:sz w:val="32"/>
          <w:szCs w:val="32"/>
        </w:rPr>
        <w:t>岁及以下人数为主体的年龄梯次结构，老中青结构比较合理。文化程度进一步提</w:t>
      </w:r>
      <w:r>
        <w:rPr>
          <w:rFonts w:eastAsia="方正仿宋_GBK" w:hint="eastAsia"/>
          <w:sz w:val="32"/>
          <w:szCs w:val="32"/>
        </w:rPr>
        <w:t>升。村</w:t>
      </w:r>
      <w:r>
        <w:rPr>
          <w:rFonts w:eastAsia="方正仿宋_GBK" w:hint="eastAsia"/>
          <w:color w:val="0C0C0C"/>
          <w:sz w:val="32"/>
          <w:szCs w:val="32"/>
        </w:rPr>
        <w:t>（居）委会成员以大专以上文化程度为主，大专以上文化程度共计</w:t>
      </w:r>
      <w:r>
        <w:rPr>
          <w:rFonts w:eastAsia="方正仿宋_GBK" w:hint="eastAsia"/>
          <w:color w:val="0C0C0C"/>
          <w:sz w:val="32"/>
          <w:szCs w:val="32"/>
        </w:rPr>
        <w:t>1612</w:t>
      </w:r>
      <w:r>
        <w:rPr>
          <w:rFonts w:eastAsia="方正仿宋_GBK" w:hint="eastAsia"/>
          <w:color w:val="0C0C0C"/>
          <w:sz w:val="32"/>
          <w:szCs w:val="32"/>
        </w:rPr>
        <w:t>人，占</w:t>
      </w:r>
      <w:r>
        <w:rPr>
          <w:rFonts w:eastAsia="方正仿宋_GBK" w:hint="eastAsia"/>
          <w:color w:val="0C0C0C"/>
          <w:sz w:val="32"/>
          <w:szCs w:val="32"/>
        </w:rPr>
        <w:t>87.3%</w:t>
      </w:r>
      <w:r>
        <w:rPr>
          <w:rFonts w:eastAsia="方正仿宋_GBK" w:hint="eastAsia"/>
          <w:color w:val="0C0C0C"/>
          <w:sz w:val="32"/>
          <w:szCs w:val="32"/>
        </w:rPr>
        <w:t>。在后期补选村专职干部时，均对年龄和学</w:t>
      </w:r>
      <w:r>
        <w:rPr>
          <w:rFonts w:eastAsia="方正仿宋_GBK" w:hint="eastAsia"/>
          <w:color w:val="0C0C0C"/>
          <w:sz w:val="32"/>
          <w:szCs w:val="32"/>
        </w:rPr>
        <w:t>历进行了限制，保障队伍的稳定和履职能力。</w:t>
      </w:r>
    </w:p>
    <w:p w:rsidR="000A463F" w:rsidRDefault="00AA7478">
      <w:p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50" w:lineRule="exact"/>
        <w:ind w:firstLineChars="200" w:firstLine="640"/>
        <w:textAlignment w:val="center"/>
        <w:rPr>
          <w:rFonts w:eastAsia="方正仿宋_GBK"/>
          <w:color w:val="0C0C0C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C0C0C"/>
          <w:sz w:val="32"/>
          <w:szCs w:val="32"/>
        </w:rPr>
        <w:t>三是打造清廉村居，示范带动引领。</w:t>
      </w:r>
      <w:r>
        <w:rPr>
          <w:rFonts w:eastAsia="方正仿宋_GBK" w:hint="eastAsia"/>
          <w:color w:val="0C0C0C"/>
          <w:sz w:val="32"/>
          <w:szCs w:val="32"/>
        </w:rPr>
        <w:t>确定区级清廉村居示范点</w:t>
      </w:r>
      <w:r>
        <w:rPr>
          <w:rFonts w:eastAsia="方正仿宋_GBK" w:hint="eastAsia"/>
          <w:color w:val="0C0C0C"/>
          <w:sz w:val="32"/>
          <w:szCs w:val="32"/>
        </w:rPr>
        <w:t>22</w:t>
      </w:r>
      <w:r>
        <w:rPr>
          <w:rFonts w:eastAsia="方正仿宋_GBK" w:hint="eastAsia"/>
          <w:color w:val="0C0C0C"/>
          <w:sz w:val="32"/>
          <w:szCs w:val="32"/>
        </w:rPr>
        <w:t>个，推进清廉村居建设试点示范。开展公开廉洁承诺行动</w:t>
      </w:r>
      <w:r>
        <w:rPr>
          <w:rFonts w:eastAsia="方正仿宋_GBK" w:hint="eastAsia"/>
          <w:color w:val="0C0C0C"/>
          <w:sz w:val="32"/>
          <w:szCs w:val="32"/>
        </w:rPr>
        <w:t>,</w:t>
      </w:r>
      <w:r>
        <w:rPr>
          <w:rFonts w:eastAsia="方正仿宋_GBK" w:hint="eastAsia"/>
          <w:color w:val="0C0C0C"/>
          <w:sz w:val="32"/>
          <w:szCs w:val="32"/>
        </w:rPr>
        <w:t>探索全链条、全周期监督，村“两委”书记（主任）、联合社理事长、财务人员公开廉洁承诺，视频交镇纪委备案，承诺书张贴公示。</w:t>
      </w:r>
    </w:p>
    <w:p w:rsidR="000A463F" w:rsidRDefault="00AA7478">
      <w:p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50" w:lineRule="exact"/>
        <w:ind w:firstLineChars="200" w:firstLine="640"/>
        <w:textAlignment w:val="center"/>
        <w:rPr>
          <w:rFonts w:eastAsia="方正仿宋_GBK"/>
          <w:color w:val="0C0C0C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四、政策宣传方面</w:t>
      </w:r>
    </w:p>
    <w:p w:rsidR="000A463F" w:rsidRDefault="00AA7478">
      <w:p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50" w:lineRule="exact"/>
        <w:ind w:firstLineChars="200" w:firstLine="640"/>
        <w:textAlignment w:val="center"/>
        <w:rPr>
          <w:rFonts w:eastAsia="方正仿宋_GBK"/>
          <w:color w:val="0C0C0C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C0C0C"/>
          <w:sz w:val="32"/>
          <w:szCs w:val="32"/>
        </w:rPr>
        <w:t>一是打造“四邻润廉”清廉阵地</w:t>
      </w:r>
      <w:r>
        <w:rPr>
          <w:rFonts w:eastAsia="方正仿宋_GBK" w:hint="eastAsia"/>
          <w:color w:val="0C0C0C"/>
          <w:sz w:val="32"/>
          <w:szCs w:val="32"/>
        </w:rPr>
        <w:t>。从慈孝文化、家风家训、民风民俗、邻里友善等维度引领家风民风</w:t>
      </w:r>
      <w:r>
        <w:rPr>
          <w:rFonts w:eastAsia="方正仿宋_GBK"/>
          <w:color w:val="0C0C0C"/>
          <w:sz w:val="32"/>
          <w:szCs w:val="32"/>
        </w:rPr>
        <w:t>，</w:t>
      </w:r>
      <w:r>
        <w:rPr>
          <w:rFonts w:eastAsia="方正仿宋_GBK" w:hint="eastAsia"/>
          <w:color w:val="0C0C0C"/>
          <w:sz w:val="32"/>
          <w:szCs w:val="32"/>
        </w:rPr>
        <w:t>与廉洁文化有机结合。</w:t>
      </w:r>
      <w:r>
        <w:rPr>
          <w:rFonts w:eastAsia="方正仿宋_GBK" w:hint="eastAsia"/>
          <w:color w:val="0C0C0C"/>
          <w:sz w:val="32"/>
          <w:szCs w:val="32"/>
        </w:rPr>
        <w:lastRenderedPageBreak/>
        <w:t>同时将廉政、廉洁内容纳入村规民约，</w:t>
      </w:r>
      <w:r>
        <w:rPr>
          <w:rFonts w:eastAsia="方正仿宋_GBK"/>
          <w:color w:val="0C0C0C"/>
          <w:sz w:val="32"/>
          <w:szCs w:val="32"/>
        </w:rPr>
        <w:t>常态化开展高价彩礼、人情攀比、厚葬薄养、大操大办、铺张浪费等陈规陋习整治和引导宣传。</w:t>
      </w:r>
    </w:p>
    <w:p w:rsidR="000A463F" w:rsidRDefault="00AA7478">
      <w:p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50" w:lineRule="exact"/>
        <w:ind w:firstLineChars="200" w:firstLine="640"/>
        <w:textAlignment w:val="center"/>
        <w:rPr>
          <w:rFonts w:eastAsia="方正仿宋_GBK"/>
          <w:color w:val="0C0C0C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C0C0C"/>
          <w:sz w:val="32"/>
          <w:szCs w:val="32"/>
        </w:rPr>
        <w:t>二是加大协商民主宣传教育。</w:t>
      </w:r>
      <w:r>
        <w:rPr>
          <w:rFonts w:eastAsia="方正仿宋_GBK" w:hint="eastAsia"/>
          <w:color w:val="0C0C0C"/>
          <w:sz w:val="32"/>
          <w:szCs w:val="32"/>
        </w:rPr>
        <w:t>增强协商主体的协商意识，借助媒体和信息化</w:t>
      </w:r>
      <w:r>
        <w:rPr>
          <w:rFonts w:eastAsia="方正仿宋_GBK" w:hint="eastAsia"/>
          <w:color w:val="0C0C0C"/>
          <w:sz w:val="32"/>
          <w:szCs w:val="32"/>
        </w:rPr>
        <w:t>手段，加大对议事协商民主制度的宣传，让更多的基层干部、群众了解协商民主的具体方法和知识，帮助基层干部和民众提升协商意识，提高参与度。</w:t>
      </w:r>
    </w:p>
    <w:p w:rsidR="000A463F" w:rsidRDefault="00AA7478">
      <w:p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50" w:lineRule="exact"/>
        <w:ind w:firstLineChars="200" w:firstLine="640"/>
        <w:jc w:val="left"/>
        <w:textAlignment w:val="center"/>
        <w:rPr>
          <w:rFonts w:eastAsia="方正仿宋_GBK"/>
          <w:color w:val="0C0C0C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C0C0C"/>
          <w:sz w:val="32"/>
          <w:szCs w:val="32"/>
        </w:rPr>
        <w:t>三是推行村（居）事务阳光工程。</w:t>
      </w:r>
      <w:r>
        <w:rPr>
          <w:rFonts w:eastAsia="方正仿宋_GBK" w:hint="eastAsia"/>
          <w:color w:val="0C0C0C"/>
          <w:sz w:val="32"/>
          <w:szCs w:val="32"/>
        </w:rPr>
        <w:t>出台村居“小微权力”运行清单，</w:t>
      </w:r>
      <w:r>
        <w:rPr>
          <w:rFonts w:eastAsia="方正仿宋_GBK"/>
          <w:color w:val="0C0C0C"/>
          <w:sz w:val="32"/>
          <w:szCs w:val="32"/>
        </w:rPr>
        <w:t>印发</w:t>
      </w:r>
      <w:r>
        <w:rPr>
          <w:rFonts w:eastAsia="方正仿宋_GBK"/>
          <w:color w:val="0C0C0C"/>
          <w:sz w:val="32"/>
          <w:szCs w:val="32"/>
        </w:rPr>
        <w:t>202</w:t>
      </w:r>
      <w:r>
        <w:rPr>
          <w:rFonts w:eastAsia="方正仿宋_GBK" w:hint="eastAsia"/>
          <w:color w:val="0C0C0C"/>
          <w:sz w:val="32"/>
          <w:szCs w:val="32"/>
        </w:rPr>
        <w:t>4</w:t>
      </w:r>
      <w:r>
        <w:rPr>
          <w:rFonts w:eastAsia="方正仿宋_GBK"/>
          <w:color w:val="0C0C0C"/>
          <w:sz w:val="32"/>
          <w:szCs w:val="32"/>
        </w:rPr>
        <w:t>年村</w:t>
      </w:r>
      <w:r>
        <w:rPr>
          <w:rFonts w:eastAsia="方正仿宋_GBK" w:hint="eastAsia"/>
          <w:color w:val="0C0C0C"/>
          <w:sz w:val="32"/>
          <w:szCs w:val="32"/>
        </w:rPr>
        <w:t>（居）</w:t>
      </w:r>
      <w:r>
        <w:rPr>
          <w:rFonts w:eastAsia="方正仿宋_GBK"/>
          <w:color w:val="0C0C0C"/>
          <w:sz w:val="32"/>
          <w:szCs w:val="32"/>
        </w:rPr>
        <w:t>务公开目录，</w:t>
      </w:r>
      <w:r>
        <w:rPr>
          <w:rFonts w:eastAsia="方正仿宋_GBK" w:hint="eastAsia"/>
          <w:color w:val="0C0C0C"/>
          <w:sz w:val="32"/>
          <w:szCs w:val="32"/>
        </w:rPr>
        <w:t>全面落实村居党务、财务、服务、政务公开制度，通过公众号、微信群、“渝快社区”小程序、公示栏等渠道，推行“线上</w:t>
      </w:r>
      <w:r>
        <w:rPr>
          <w:rFonts w:eastAsia="方正仿宋_GBK" w:hint="eastAsia"/>
          <w:color w:val="0C0C0C"/>
          <w:sz w:val="32"/>
          <w:szCs w:val="32"/>
        </w:rPr>
        <w:t>+</w:t>
      </w:r>
      <w:r>
        <w:rPr>
          <w:rFonts w:eastAsia="方正仿宋_GBK" w:hint="eastAsia"/>
          <w:color w:val="0C0C0C"/>
          <w:sz w:val="32"/>
          <w:szCs w:val="32"/>
        </w:rPr>
        <w:t>线下”双轨并行公开机制</w:t>
      </w:r>
      <w:r>
        <w:rPr>
          <w:rFonts w:eastAsia="方正仿宋_GBK"/>
          <w:color w:val="0C0C0C"/>
          <w:sz w:val="32"/>
          <w:szCs w:val="32"/>
        </w:rPr>
        <w:t>，保障群众充分参与村（居）务管理与监督</w:t>
      </w:r>
      <w:r>
        <w:rPr>
          <w:rFonts w:eastAsia="方正仿宋_GBK" w:hint="eastAsia"/>
          <w:color w:val="0C0C0C"/>
          <w:sz w:val="32"/>
          <w:szCs w:val="32"/>
        </w:rPr>
        <w:t>。</w:t>
      </w:r>
    </w:p>
    <w:p w:rsidR="000A463F" w:rsidRDefault="00AA7478">
      <w:p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50" w:lineRule="exact"/>
        <w:ind w:firstLineChars="200" w:firstLine="640"/>
        <w:jc w:val="left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color w:val="0C0C0C"/>
          <w:sz w:val="32"/>
          <w:szCs w:val="32"/>
        </w:rPr>
        <w:t>下一步，我们将继续探索加强</w:t>
      </w:r>
      <w:r>
        <w:rPr>
          <w:rFonts w:eastAsia="方正仿宋_GBK" w:hint="eastAsia"/>
          <w:color w:val="0C0C0C"/>
          <w:sz w:val="32"/>
          <w:szCs w:val="32"/>
        </w:rPr>
        <w:t>村专职干部管理</w:t>
      </w:r>
      <w:r>
        <w:rPr>
          <w:rFonts w:eastAsia="方正仿宋_GBK"/>
          <w:color w:val="0C0C0C"/>
          <w:sz w:val="32"/>
          <w:szCs w:val="32"/>
        </w:rPr>
        <w:t>的途径，</w:t>
      </w:r>
      <w:r>
        <w:rPr>
          <w:rFonts w:eastAsia="方正仿宋_GBK" w:hint="eastAsia"/>
          <w:color w:val="0C0C0C"/>
          <w:sz w:val="32"/>
          <w:szCs w:val="32"/>
        </w:rPr>
        <w:t>积极</w:t>
      </w:r>
      <w:r>
        <w:rPr>
          <w:rFonts w:eastAsia="方正仿宋_GBK" w:hint="eastAsia"/>
          <w:sz w:val="32"/>
          <w:szCs w:val="32"/>
        </w:rPr>
        <w:t>向市级部门反映“</w:t>
      </w:r>
      <w:r>
        <w:rPr>
          <w:rFonts w:eastAsia="方正仿宋_GBK" w:hint="eastAsia"/>
          <w:sz w:val="32"/>
          <w:szCs w:val="32"/>
        </w:rPr>
        <w:t>村干部任职回避</w:t>
      </w:r>
      <w:r>
        <w:rPr>
          <w:rFonts w:eastAsia="方正仿宋_GBK" w:hint="eastAsia"/>
          <w:sz w:val="32"/>
          <w:szCs w:val="32"/>
        </w:rPr>
        <w:t>和</w:t>
      </w:r>
      <w:r>
        <w:rPr>
          <w:rFonts w:eastAsia="方正仿宋_GBK" w:hint="eastAsia"/>
          <w:sz w:val="32"/>
          <w:szCs w:val="32"/>
        </w:rPr>
        <w:t>限任职年限</w:t>
      </w:r>
      <w:r>
        <w:rPr>
          <w:rFonts w:eastAsia="方正仿宋_GBK" w:hint="eastAsia"/>
          <w:sz w:val="32"/>
          <w:szCs w:val="32"/>
        </w:rPr>
        <w:t>”的相关建议，</w:t>
      </w:r>
      <w:r>
        <w:rPr>
          <w:rFonts w:eastAsia="方正仿宋_GBK" w:hint="eastAsia"/>
          <w:color w:val="0C0C0C"/>
          <w:sz w:val="32"/>
          <w:szCs w:val="32"/>
        </w:rPr>
        <w:t>不断提升村专职干部思想政治素质、政策理论水平、服务群众能力，为推动农村经济社会高质量发展注入活力。</w:t>
      </w:r>
      <w:r>
        <w:rPr>
          <w:rFonts w:eastAsia="方正仿宋_GBK"/>
          <w:color w:val="0C0C0C"/>
          <w:sz w:val="32"/>
          <w:szCs w:val="32"/>
        </w:rPr>
        <w:t>以上答复已经主要领导审定，如您还有什么意见建议，可随时反馈至我单位，以便我们进一步改进工作。</w:t>
      </w:r>
      <w:r>
        <w:rPr>
          <w:rFonts w:eastAsia="方正仿宋_GBK"/>
          <w:sz w:val="32"/>
          <w:szCs w:val="32"/>
        </w:rPr>
        <w:t xml:space="preserve">        </w:t>
      </w:r>
      <w:r>
        <w:rPr>
          <w:rFonts w:eastAsia="方正仿宋_GBK" w:hint="eastAsia"/>
          <w:sz w:val="32"/>
          <w:szCs w:val="32"/>
        </w:rPr>
        <w:t xml:space="preserve">                  </w:t>
      </w:r>
      <w:r>
        <w:rPr>
          <w:rFonts w:eastAsia="方正仿宋_GBK"/>
          <w:sz w:val="32"/>
          <w:szCs w:val="32"/>
        </w:rPr>
        <w:t xml:space="preserve">  </w:t>
      </w:r>
    </w:p>
    <w:p w:rsidR="000A463F" w:rsidRDefault="000A463F">
      <w:p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00" w:lineRule="exact"/>
        <w:ind w:firstLineChars="200" w:firstLine="640"/>
        <w:jc w:val="left"/>
        <w:textAlignment w:val="center"/>
        <w:rPr>
          <w:rFonts w:eastAsia="方正仿宋_GBK"/>
          <w:sz w:val="32"/>
          <w:szCs w:val="32"/>
        </w:rPr>
      </w:pPr>
    </w:p>
    <w:p w:rsidR="000A463F" w:rsidRDefault="00AA7478">
      <w:pPr>
        <w:pBdr>
          <w:top w:val="none" w:sz="0" w:space="0" w:color="000000"/>
          <w:left w:val="none" w:sz="0" w:space="0" w:color="000000"/>
          <w:bottom w:val="none" w:sz="0" w:space="15" w:color="000000"/>
          <w:right w:val="none" w:sz="0" w:space="2" w:color="000000"/>
        </w:pBdr>
        <w:overflowPunct w:val="0"/>
        <w:spacing w:line="520" w:lineRule="exact"/>
        <w:ind w:leftChars="2584" w:left="5746" w:hangingChars="100" w:hanging="320"/>
        <w:jc w:val="left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重庆市渝北区民政局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日</w:t>
      </w:r>
    </w:p>
    <w:p w:rsidR="000A463F" w:rsidRDefault="00AA747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（联系人：</w:t>
      </w:r>
      <w:r>
        <w:rPr>
          <w:rFonts w:eastAsia="方正仿宋_GBK" w:hint="eastAsia"/>
          <w:sz w:val="32"/>
          <w:szCs w:val="32"/>
        </w:rPr>
        <w:t>范银凤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联系电话：</w:t>
      </w:r>
      <w:r>
        <w:rPr>
          <w:rFonts w:eastAsia="方正仿宋_GBK"/>
          <w:sz w:val="32"/>
          <w:szCs w:val="32"/>
        </w:rPr>
        <w:t xml:space="preserve"> 8601</w:t>
      </w:r>
      <w:r>
        <w:rPr>
          <w:rFonts w:eastAsia="方正仿宋_GBK" w:hint="eastAsia"/>
          <w:sz w:val="32"/>
          <w:szCs w:val="32"/>
        </w:rPr>
        <w:t>0708</w:t>
      </w:r>
      <w:r>
        <w:rPr>
          <w:rFonts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 xml:space="preserve"> </w:t>
      </w:r>
    </w:p>
    <w:p w:rsidR="000A463F" w:rsidRDefault="000A463F">
      <w:pPr>
        <w:spacing w:line="200" w:lineRule="exact"/>
        <w:ind w:firstLineChars="200" w:firstLine="640"/>
        <w:rPr>
          <w:rFonts w:eastAsia="方正仿宋_GBK"/>
          <w:sz w:val="32"/>
          <w:szCs w:val="32"/>
        </w:rPr>
      </w:pPr>
    </w:p>
    <w:p w:rsidR="000A463F" w:rsidRDefault="00AA747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（此件公开发布）</w:t>
      </w:r>
      <w:r>
        <w:rPr>
          <w:rFonts w:eastAsia="方正仿宋_GBK"/>
          <w:sz w:val="32"/>
          <w:szCs w:val="32"/>
        </w:rPr>
        <w:t xml:space="preserve"> </w:t>
      </w:r>
    </w:p>
    <w:p w:rsidR="000A463F" w:rsidRDefault="000A463F">
      <w:pPr>
        <w:pStyle w:val="1"/>
        <w:jc w:val="both"/>
      </w:pPr>
    </w:p>
    <w:p w:rsidR="000A463F" w:rsidRDefault="000A463F">
      <w:pPr>
        <w:rPr>
          <w:rFonts w:eastAsia="黑体"/>
        </w:rPr>
      </w:pPr>
    </w:p>
    <w:p w:rsidR="000A463F" w:rsidRDefault="000A463F">
      <w:pPr>
        <w:pStyle w:val="1"/>
      </w:pPr>
    </w:p>
    <w:p w:rsidR="000A463F" w:rsidRDefault="000A463F">
      <w:pPr>
        <w:rPr>
          <w:rFonts w:eastAsia="黑体"/>
        </w:rPr>
      </w:pPr>
    </w:p>
    <w:p w:rsidR="000A463F" w:rsidRDefault="000A463F">
      <w:pPr>
        <w:pStyle w:val="1"/>
      </w:pPr>
    </w:p>
    <w:p w:rsidR="000A463F" w:rsidRDefault="000A463F">
      <w:pPr>
        <w:rPr>
          <w:rFonts w:eastAsia="黑体"/>
        </w:rPr>
      </w:pPr>
    </w:p>
    <w:p w:rsidR="000A463F" w:rsidRDefault="000A463F">
      <w:pPr>
        <w:pStyle w:val="1"/>
      </w:pPr>
    </w:p>
    <w:p w:rsidR="000A463F" w:rsidRDefault="000A463F">
      <w:pPr>
        <w:rPr>
          <w:rFonts w:eastAsia="黑体"/>
        </w:rPr>
      </w:pPr>
    </w:p>
    <w:p w:rsidR="000A463F" w:rsidRDefault="000A463F">
      <w:pPr>
        <w:pStyle w:val="1"/>
      </w:pPr>
    </w:p>
    <w:p w:rsidR="000A463F" w:rsidRDefault="000A463F">
      <w:pPr>
        <w:rPr>
          <w:rFonts w:eastAsia="黑体"/>
        </w:rPr>
      </w:pPr>
    </w:p>
    <w:p w:rsidR="000A463F" w:rsidRDefault="000A463F">
      <w:pPr>
        <w:rPr>
          <w:rFonts w:eastAsia="黑体"/>
        </w:rPr>
      </w:pPr>
    </w:p>
    <w:p w:rsidR="000A463F" w:rsidRDefault="000A463F"/>
    <w:p w:rsidR="000A463F" w:rsidRDefault="000A463F">
      <w:pPr>
        <w:pStyle w:val="1"/>
      </w:pPr>
    </w:p>
    <w:p w:rsidR="000A463F" w:rsidRDefault="000A463F">
      <w:pPr>
        <w:pStyle w:val="1"/>
        <w:jc w:val="both"/>
      </w:pPr>
    </w:p>
    <w:p w:rsidR="000A463F" w:rsidRDefault="00AA7478">
      <w:pPr>
        <w:spacing w:line="560" w:lineRule="exact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50165</wp:posOffset>
                </wp:positionV>
                <wp:extent cx="55168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7pt;margin-top:3.95pt;height:0pt;width:434.4pt;z-index:251675648;mso-width-relative:page;mso-height-relative:page;" filled="f" stroked="t" coordsize="21600,21600" o:gfxdata="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yIgNPTAAAABgEAAA8AAAAAAAAAAQAgAAAA&#10;IgAAAGRycy9kb3ducmV2LnhtbFBLAQIUABQAAAAIAIdO4kBkthwX1wEAAJg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pacing w:val="-6"/>
          <w:sz w:val="28"/>
          <w:szCs w:val="28"/>
        </w:rPr>
        <w:t>抄送：</w:t>
      </w:r>
      <w:r>
        <w:rPr>
          <w:rFonts w:eastAsia="方正仿宋_GBK"/>
          <w:spacing w:val="-6"/>
          <w:sz w:val="28"/>
          <w:szCs w:val="28"/>
        </w:rPr>
        <w:t>区政协提案委、区政府</w:t>
      </w:r>
      <w:r>
        <w:rPr>
          <w:rFonts w:eastAsia="方正仿宋_GBK"/>
          <w:spacing w:val="-6"/>
          <w:sz w:val="28"/>
          <w:szCs w:val="28"/>
        </w:rPr>
        <w:t>办</w:t>
      </w:r>
      <w:r>
        <w:rPr>
          <w:rFonts w:eastAsia="方正仿宋_GBK"/>
          <w:spacing w:val="-6"/>
          <w:sz w:val="28"/>
          <w:szCs w:val="28"/>
        </w:rPr>
        <w:t>督查室</w:t>
      </w:r>
      <w:r>
        <w:rPr>
          <w:rFonts w:eastAsia="方正仿宋_GBK"/>
          <w:spacing w:val="-6"/>
          <w:sz w:val="28"/>
          <w:szCs w:val="28"/>
        </w:rPr>
        <w:t>。</w:t>
      </w:r>
    </w:p>
    <w:p w:rsidR="000A463F" w:rsidRDefault="00AA7478">
      <w:pPr>
        <w:spacing w:line="560" w:lineRule="exact"/>
      </w:pPr>
      <w:r>
        <w:rPr>
          <w:rFonts w:eastAsia="方正仿宋_GBK"/>
          <w:noProof/>
          <w:spacing w:val="-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2pt;margin-top:32.3pt;height:0pt;width:434.4pt;z-index:251673600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Po+b7TAAAABwEAAA8AAAAAAAAAAQAgAAAA&#10;IgAAAGRycy9kb3ducmV2LnhtbFBLAQIUABQAAAAIAIdO4kA+jWqU1wEAAJg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4pt;height:0pt;width:432.6pt;z-index:251674624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+aw9NIAAAAEAQAADwAAAAAAAAABACAAAAAi&#10;AAAAZHJzL2Rvd25yZXYueG1sUEsBAhQAFAAAAAgAh07iQLZ64T3XAQAAmAMAAA4AAAAAAAAAAQAg&#10;AAAAI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pacing w:val="-6"/>
          <w:sz w:val="28"/>
          <w:szCs w:val="28"/>
        </w:rPr>
        <w:t>重庆市渝北区民政局办公室</w:t>
      </w:r>
      <w:r>
        <w:rPr>
          <w:rFonts w:eastAsia="方正仿宋_GBK"/>
          <w:spacing w:val="-6"/>
          <w:sz w:val="28"/>
          <w:szCs w:val="28"/>
        </w:rPr>
        <w:t xml:space="preserve"> </w:t>
      </w:r>
      <w:r>
        <w:rPr>
          <w:rFonts w:eastAsia="方正仿宋_GBK"/>
          <w:spacing w:val="-20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         </w:t>
      </w:r>
      <w:r>
        <w:rPr>
          <w:rFonts w:eastAsia="方正仿宋_GBK"/>
          <w:sz w:val="28"/>
          <w:szCs w:val="28"/>
        </w:rPr>
        <w:t xml:space="preserve">     </w:t>
      </w:r>
      <w:r>
        <w:rPr>
          <w:rFonts w:eastAsia="方正仿宋_GBK"/>
          <w:sz w:val="28"/>
          <w:szCs w:val="28"/>
        </w:rPr>
        <w:t xml:space="preserve">  202</w:t>
      </w:r>
      <w:r>
        <w:rPr>
          <w:rFonts w:eastAsia="方正仿宋_GBK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>5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2</w:t>
      </w:r>
      <w:r>
        <w:rPr>
          <w:rFonts w:eastAsia="方正仿宋_GBK" w:hint="eastAsia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日印发</w:t>
      </w:r>
    </w:p>
    <w:sectPr w:rsidR="000A463F">
      <w:headerReference w:type="default" r:id="rId10"/>
      <w:footerReference w:type="even" r:id="rId11"/>
      <w:footerReference w:type="default" r:id="rId12"/>
      <w:pgSz w:w="11906" w:h="16838"/>
      <w:pgMar w:top="2098" w:right="1474" w:bottom="1814" w:left="1587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78" w:rsidRDefault="00AA7478">
      <w:r>
        <w:separator/>
      </w:r>
    </w:p>
  </w:endnote>
  <w:endnote w:type="continuationSeparator" w:id="0">
    <w:p w:rsidR="00AA7478" w:rsidRDefault="00AA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w times rom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3F" w:rsidRDefault="00AA747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463F" w:rsidRDefault="000A46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3F" w:rsidRDefault="00AA7478">
    <w:pPr>
      <w:pStyle w:val="a4"/>
      <w:jc w:val="right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463F" w:rsidRDefault="00AA7478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69E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7360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0A463F" w:rsidRDefault="00AA7478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A169E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78" w:rsidRDefault="00AA7478">
      <w:r>
        <w:separator/>
      </w:r>
    </w:p>
  </w:footnote>
  <w:footnote w:type="continuationSeparator" w:id="0">
    <w:p w:rsidR="00AA7478" w:rsidRDefault="00AA7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3F" w:rsidRDefault="000A463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2817D"/>
    <w:multiLevelType w:val="singleLevel"/>
    <w:tmpl w:val="A7A2817D"/>
    <w:lvl w:ilvl="0">
      <w:start w:val="1"/>
      <w:numFmt w:val="decimal"/>
      <w:suff w:val="space"/>
      <w:lvlText w:val="%1."/>
      <w:lvlJc w:val="left"/>
    </w:lvl>
  </w:abstractNum>
  <w:abstractNum w:abstractNumId="1">
    <w:nsid w:val="E44AB354"/>
    <w:multiLevelType w:val="singleLevel"/>
    <w:tmpl w:val="E44AB3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zVjODRmZWQ3NzEwYWFhMmViYTgwZWE1YjM0MTYifQ=="/>
    <w:docVar w:name="KGWebUrl" w:val="http://23.143.0.11:80/seeyon/officeservlet"/>
    <w:docVar w:name="KSO_WPS_MARK_KEY" w:val="8b6ecf23-a2a1-48f7-bf17-1353c5d0436c"/>
  </w:docVars>
  <w:rsids>
    <w:rsidRoot w:val="00404CB8"/>
    <w:rsid w:val="00001FB3"/>
    <w:rsid w:val="00002F1D"/>
    <w:rsid w:val="000076EC"/>
    <w:rsid w:val="00010942"/>
    <w:rsid w:val="000116EA"/>
    <w:rsid w:val="00015044"/>
    <w:rsid w:val="00016995"/>
    <w:rsid w:val="00017BA1"/>
    <w:rsid w:val="000230E3"/>
    <w:rsid w:val="000232E8"/>
    <w:rsid w:val="00024A74"/>
    <w:rsid w:val="00026719"/>
    <w:rsid w:val="000323E1"/>
    <w:rsid w:val="00033596"/>
    <w:rsid w:val="00034705"/>
    <w:rsid w:val="0004021E"/>
    <w:rsid w:val="0004369A"/>
    <w:rsid w:val="00044BE5"/>
    <w:rsid w:val="00046D11"/>
    <w:rsid w:val="00047380"/>
    <w:rsid w:val="00051A1F"/>
    <w:rsid w:val="000524D3"/>
    <w:rsid w:val="00053645"/>
    <w:rsid w:val="00054C1C"/>
    <w:rsid w:val="00055507"/>
    <w:rsid w:val="000568FB"/>
    <w:rsid w:val="000577F8"/>
    <w:rsid w:val="000616EA"/>
    <w:rsid w:val="00062CE9"/>
    <w:rsid w:val="00064932"/>
    <w:rsid w:val="00067158"/>
    <w:rsid w:val="00070816"/>
    <w:rsid w:val="000713E9"/>
    <w:rsid w:val="00071FB5"/>
    <w:rsid w:val="00074D25"/>
    <w:rsid w:val="00076C11"/>
    <w:rsid w:val="00080E47"/>
    <w:rsid w:val="00082520"/>
    <w:rsid w:val="000831DF"/>
    <w:rsid w:val="00085403"/>
    <w:rsid w:val="00090783"/>
    <w:rsid w:val="000971CD"/>
    <w:rsid w:val="000A08C8"/>
    <w:rsid w:val="000A1B98"/>
    <w:rsid w:val="000A463F"/>
    <w:rsid w:val="000A5722"/>
    <w:rsid w:val="000A6EBE"/>
    <w:rsid w:val="000B2352"/>
    <w:rsid w:val="000B3FC9"/>
    <w:rsid w:val="000B4CDA"/>
    <w:rsid w:val="000B521B"/>
    <w:rsid w:val="000B6833"/>
    <w:rsid w:val="000B68F2"/>
    <w:rsid w:val="000B744F"/>
    <w:rsid w:val="000C020B"/>
    <w:rsid w:val="000C0445"/>
    <w:rsid w:val="000C3386"/>
    <w:rsid w:val="000C3539"/>
    <w:rsid w:val="000C3AAA"/>
    <w:rsid w:val="000C4190"/>
    <w:rsid w:val="000C45FD"/>
    <w:rsid w:val="000C46F2"/>
    <w:rsid w:val="000D0CAA"/>
    <w:rsid w:val="000D1640"/>
    <w:rsid w:val="000D3B5A"/>
    <w:rsid w:val="000D5E15"/>
    <w:rsid w:val="000D5E5D"/>
    <w:rsid w:val="000D6E16"/>
    <w:rsid w:val="000E2EEE"/>
    <w:rsid w:val="000E30BA"/>
    <w:rsid w:val="000E52C7"/>
    <w:rsid w:val="000E6588"/>
    <w:rsid w:val="000E6842"/>
    <w:rsid w:val="000F2742"/>
    <w:rsid w:val="000F6762"/>
    <w:rsid w:val="00100256"/>
    <w:rsid w:val="00101D1F"/>
    <w:rsid w:val="00102082"/>
    <w:rsid w:val="00102476"/>
    <w:rsid w:val="00103983"/>
    <w:rsid w:val="0010621B"/>
    <w:rsid w:val="0010798A"/>
    <w:rsid w:val="001100C3"/>
    <w:rsid w:val="00112A53"/>
    <w:rsid w:val="00115DDA"/>
    <w:rsid w:val="00117BD0"/>
    <w:rsid w:val="001219F8"/>
    <w:rsid w:val="001242A2"/>
    <w:rsid w:val="00130987"/>
    <w:rsid w:val="00131C6F"/>
    <w:rsid w:val="00132133"/>
    <w:rsid w:val="00135E7D"/>
    <w:rsid w:val="00142A2E"/>
    <w:rsid w:val="00142B3F"/>
    <w:rsid w:val="00143416"/>
    <w:rsid w:val="00146560"/>
    <w:rsid w:val="00150287"/>
    <w:rsid w:val="00150C5C"/>
    <w:rsid w:val="00150F7E"/>
    <w:rsid w:val="00152AD3"/>
    <w:rsid w:val="00152C47"/>
    <w:rsid w:val="00153E51"/>
    <w:rsid w:val="00155E3C"/>
    <w:rsid w:val="001570E6"/>
    <w:rsid w:val="00161FF1"/>
    <w:rsid w:val="001623AF"/>
    <w:rsid w:val="0016684D"/>
    <w:rsid w:val="00166E88"/>
    <w:rsid w:val="00173770"/>
    <w:rsid w:val="00173A87"/>
    <w:rsid w:val="001763E5"/>
    <w:rsid w:val="00176BE0"/>
    <w:rsid w:val="00182265"/>
    <w:rsid w:val="001841A1"/>
    <w:rsid w:val="00184DD1"/>
    <w:rsid w:val="0018784A"/>
    <w:rsid w:val="00190DCE"/>
    <w:rsid w:val="00192A09"/>
    <w:rsid w:val="001938EB"/>
    <w:rsid w:val="00196498"/>
    <w:rsid w:val="001A0BA4"/>
    <w:rsid w:val="001A101E"/>
    <w:rsid w:val="001A4541"/>
    <w:rsid w:val="001B2286"/>
    <w:rsid w:val="001B6408"/>
    <w:rsid w:val="001C49BD"/>
    <w:rsid w:val="001C4FB8"/>
    <w:rsid w:val="001C5410"/>
    <w:rsid w:val="001C5E28"/>
    <w:rsid w:val="001D101B"/>
    <w:rsid w:val="001D2D9B"/>
    <w:rsid w:val="001D774C"/>
    <w:rsid w:val="001E0DEA"/>
    <w:rsid w:val="001E2458"/>
    <w:rsid w:val="001F4FE3"/>
    <w:rsid w:val="001F6CFD"/>
    <w:rsid w:val="00200988"/>
    <w:rsid w:val="002065D3"/>
    <w:rsid w:val="002075F2"/>
    <w:rsid w:val="00211D28"/>
    <w:rsid w:val="00212FD2"/>
    <w:rsid w:val="00214206"/>
    <w:rsid w:val="00217687"/>
    <w:rsid w:val="002213CF"/>
    <w:rsid w:val="0022194B"/>
    <w:rsid w:val="0022630E"/>
    <w:rsid w:val="00227B7A"/>
    <w:rsid w:val="00230B17"/>
    <w:rsid w:val="00233D78"/>
    <w:rsid w:val="002341C3"/>
    <w:rsid w:val="002360D9"/>
    <w:rsid w:val="002377B2"/>
    <w:rsid w:val="00237C46"/>
    <w:rsid w:val="00241C23"/>
    <w:rsid w:val="00243242"/>
    <w:rsid w:val="00243506"/>
    <w:rsid w:val="0024469F"/>
    <w:rsid w:val="00245845"/>
    <w:rsid w:val="00245D23"/>
    <w:rsid w:val="00245F8E"/>
    <w:rsid w:val="00253C28"/>
    <w:rsid w:val="00260AA5"/>
    <w:rsid w:val="00260B35"/>
    <w:rsid w:val="0026126B"/>
    <w:rsid w:val="002623EC"/>
    <w:rsid w:val="0026358E"/>
    <w:rsid w:val="00264CF5"/>
    <w:rsid w:val="00266BF0"/>
    <w:rsid w:val="00270932"/>
    <w:rsid w:val="00272C6F"/>
    <w:rsid w:val="002778B7"/>
    <w:rsid w:val="002805CB"/>
    <w:rsid w:val="002848CB"/>
    <w:rsid w:val="00284C0B"/>
    <w:rsid w:val="00284CDC"/>
    <w:rsid w:val="00287455"/>
    <w:rsid w:val="002877B4"/>
    <w:rsid w:val="00295F65"/>
    <w:rsid w:val="002964B8"/>
    <w:rsid w:val="00297D8C"/>
    <w:rsid w:val="002A2143"/>
    <w:rsid w:val="002A72DC"/>
    <w:rsid w:val="002B1871"/>
    <w:rsid w:val="002C03A4"/>
    <w:rsid w:val="002C1268"/>
    <w:rsid w:val="002C2527"/>
    <w:rsid w:val="002C2709"/>
    <w:rsid w:val="002C4438"/>
    <w:rsid w:val="002C5E40"/>
    <w:rsid w:val="002D1690"/>
    <w:rsid w:val="002D2B03"/>
    <w:rsid w:val="002D315A"/>
    <w:rsid w:val="002D3E9A"/>
    <w:rsid w:val="002D41CA"/>
    <w:rsid w:val="002D6A3D"/>
    <w:rsid w:val="002D6A8B"/>
    <w:rsid w:val="002E05D1"/>
    <w:rsid w:val="002E390F"/>
    <w:rsid w:val="002E6933"/>
    <w:rsid w:val="002E6D96"/>
    <w:rsid w:val="002E706E"/>
    <w:rsid w:val="002F0425"/>
    <w:rsid w:val="002F068D"/>
    <w:rsid w:val="002F1129"/>
    <w:rsid w:val="002F335B"/>
    <w:rsid w:val="002F3C20"/>
    <w:rsid w:val="002F4157"/>
    <w:rsid w:val="002F4B06"/>
    <w:rsid w:val="002F5F46"/>
    <w:rsid w:val="003023E3"/>
    <w:rsid w:val="0030366D"/>
    <w:rsid w:val="00303A2B"/>
    <w:rsid w:val="00303C66"/>
    <w:rsid w:val="003076D7"/>
    <w:rsid w:val="00310F88"/>
    <w:rsid w:val="003115E0"/>
    <w:rsid w:val="003125B4"/>
    <w:rsid w:val="0031274D"/>
    <w:rsid w:val="003130D8"/>
    <w:rsid w:val="003131A7"/>
    <w:rsid w:val="00315345"/>
    <w:rsid w:val="00316013"/>
    <w:rsid w:val="0031618E"/>
    <w:rsid w:val="00317DBD"/>
    <w:rsid w:val="0032581C"/>
    <w:rsid w:val="00325E96"/>
    <w:rsid w:val="0033178D"/>
    <w:rsid w:val="003324AC"/>
    <w:rsid w:val="0033548E"/>
    <w:rsid w:val="00337048"/>
    <w:rsid w:val="0034319F"/>
    <w:rsid w:val="003461B0"/>
    <w:rsid w:val="003461CA"/>
    <w:rsid w:val="00350622"/>
    <w:rsid w:val="00351495"/>
    <w:rsid w:val="00351E0E"/>
    <w:rsid w:val="00351E9E"/>
    <w:rsid w:val="003548CA"/>
    <w:rsid w:val="003570E7"/>
    <w:rsid w:val="00357C0D"/>
    <w:rsid w:val="00357DC4"/>
    <w:rsid w:val="0036109F"/>
    <w:rsid w:val="00362714"/>
    <w:rsid w:val="003629FF"/>
    <w:rsid w:val="00363E26"/>
    <w:rsid w:val="00365365"/>
    <w:rsid w:val="00366C87"/>
    <w:rsid w:val="00367AFF"/>
    <w:rsid w:val="003705A7"/>
    <w:rsid w:val="0037119C"/>
    <w:rsid w:val="003748D2"/>
    <w:rsid w:val="0037637E"/>
    <w:rsid w:val="00377B2D"/>
    <w:rsid w:val="0038076A"/>
    <w:rsid w:val="00381524"/>
    <w:rsid w:val="0038157E"/>
    <w:rsid w:val="00382CFE"/>
    <w:rsid w:val="00383151"/>
    <w:rsid w:val="0038596E"/>
    <w:rsid w:val="00385A1E"/>
    <w:rsid w:val="00386B2C"/>
    <w:rsid w:val="003908C9"/>
    <w:rsid w:val="003928FC"/>
    <w:rsid w:val="00393033"/>
    <w:rsid w:val="003A03B7"/>
    <w:rsid w:val="003A1BC4"/>
    <w:rsid w:val="003A2C6A"/>
    <w:rsid w:val="003A3C06"/>
    <w:rsid w:val="003A4138"/>
    <w:rsid w:val="003A6E89"/>
    <w:rsid w:val="003B20DD"/>
    <w:rsid w:val="003B386D"/>
    <w:rsid w:val="003C0AB8"/>
    <w:rsid w:val="003C4F37"/>
    <w:rsid w:val="003C795F"/>
    <w:rsid w:val="003D29FE"/>
    <w:rsid w:val="003E4EC0"/>
    <w:rsid w:val="003E6763"/>
    <w:rsid w:val="003E6D5B"/>
    <w:rsid w:val="003F1C61"/>
    <w:rsid w:val="003F21AC"/>
    <w:rsid w:val="003F5E02"/>
    <w:rsid w:val="00400229"/>
    <w:rsid w:val="0040139F"/>
    <w:rsid w:val="0040396A"/>
    <w:rsid w:val="00403BAA"/>
    <w:rsid w:val="00403CB3"/>
    <w:rsid w:val="0040418E"/>
    <w:rsid w:val="0040433D"/>
    <w:rsid w:val="00404CB8"/>
    <w:rsid w:val="00405D10"/>
    <w:rsid w:val="00406260"/>
    <w:rsid w:val="0040636E"/>
    <w:rsid w:val="00406B0F"/>
    <w:rsid w:val="00407B31"/>
    <w:rsid w:val="004106C2"/>
    <w:rsid w:val="004112CD"/>
    <w:rsid w:val="00412F2C"/>
    <w:rsid w:val="00414298"/>
    <w:rsid w:val="004160E6"/>
    <w:rsid w:val="0042023C"/>
    <w:rsid w:val="00423D77"/>
    <w:rsid w:val="00427D9F"/>
    <w:rsid w:val="00431C40"/>
    <w:rsid w:val="0043302E"/>
    <w:rsid w:val="00433150"/>
    <w:rsid w:val="00437211"/>
    <w:rsid w:val="00437284"/>
    <w:rsid w:val="0044115D"/>
    <w:rsid w:val="004413D3"/>
    <w:rsid w:val="004443A0"/>
    <w:rsid w:val="00444F9E"/>
    <w:rsid w:val="00447066"/>
    <w:rsid w:val="004505EB"/>
    <w:rsid w:val="00451605"/>
    <w:rsid w:val="0045276C"/>
    <w:rsid w:val="00453613"/>
    <w:rsid w:val="00464344"/>
    <w:rsid w:val="00465736"/>
    <w:rsid w:val="004664F4"/>
    <w:rsid w:val="00467FC9"/>
    <w:rsid w:val="00474D64"/>
    <w:rsid w:val="00474F4E"/>
    <w:rsid w:val="0048053B"/>
    <w:rsid w:val="004852D4"/>
    <w:rsid w:val="0049331F"/>
    <w:rsid w:val="0049457F"/>
    <w:rsid w:val="00497717"/>
    <w:rsid w:val="004A1004"/>
    <w:rsid w:val="004A313B"/>
    <w:rsid w:val="004A4919"/>
    <w:rsid w:val="004A76EA"/>
    <w:rsid w:val="004B13FA"/>
    <w:rsid w:val="004B1886"/>
    <w:rsid w:val="004B2798"/>
    <w:rsid w:val="004B4CA2"/>
    <w:rsid w:val="004C15C7"/>
    <w:rsid w:val="004C1C07"/>
    <w:rsid w:val="004C2B5D"/>
    <w:rsid w:val="004C3867"/>
    <w:rsid w:val="004C3A5B"/>
    <w:rsid w:val="004C56AD"/>
    <w:rsid w:val="004C5A9C"/>
    <w:rsid w:val="004C5B37"/>
    <w:rsid w:val="004C7809"/>
    <w:rsid w:val="004D40B7"/>
    <w:rsid w:val="004D74BB"/>
    <w:rsid w:val="004D7B1E"/>
    <w:rsid w:val="004E0B1F"/>
    <w:rsid w:val="004E32F7"/>
    <w:rsid w:val="004E586A"/>
    <w:rsid w:val="004E650B"/>
    <w:rsid w:val="004E74A1"/>
    <w:rsid w:val="004E7981"/>
    <w:rsid w:val="004F06D1"/>
    <w:rsid w:val="004F4192"/>
    <w:rsid w:val="004F5C19"/>
    <w:rsid w:val="004F6E5B"/>
    <w:rsid w:val="004F766A"/>
    <w:rsid w:val="005031F1"/>
    <w:rsid w:val="005067DE"/>
    <w:rsid w:val="00507B91"/>
    <w:rsid w:val="0051025D"/>
    <w:rsid w:val="00514409"/>
    <w:rsid w:val="00514584"/>
    <w:rsid w:val="00517971"/>
    <w:rsid w:val="0052024C"/>
    <w:rsid w:val="00520910"/>
    <w:rsid w:val="0052104F"/>
    <w:rsid w:val="00521F28"/>
    <w:rsid w:val="0052390C"/>
    <w:rsid w:val="00523C4D"/>
    <w:rsid w:val="005307F2"/>
    <w:rsid w:val="00532061"/>
    <w:rsid w:val="00532BCF"/>
    <w:rsid w:val="00540265"/>
    <w:rsid w:val="00540BAA"/>
    <w:rsid w:val="00543AC9"/>
    <w:rsid w:val="005442A5"/>
    <w:rsid w:val="0054560D"/>
    <w:rsid w:val="00551F4D"/>
    <w:rsid w:val="005524AF"/>
    <w:rsid w:val="00554145"/>
    <w:rsid w:val="00557ABD"/>
    <w:rsid w:val="00562645"/>
    <w:rsid w:val="005633A9"/>
    <w:rsid w:val="00571003"/>
    <w:rsid w:val="005736E6"/>
    <w:rsid w:val="0057498F"/>
    <w:rsid w:val="00582389"/>
    <w:rsid w:val="00584192"/>
    <w:rsid w:val="005843EE"/>
    <w:rsid w:val="00584DF8"/>
    <w:rsid w:val="00585539"/>
    <w:rsid w:val="00587B38"/>
    <w:rsid w:val="0059070F"/>
    <w:rsid w:val="00594135"/>
    <w:rsid w:val="005971F1"/>
    <w:rsid w:val="005A22EB"/>
    <w:rsid w:val="005A26C7"/>
    <w:rsid w:val="005A4A10"/>
    <w:rsid w:val="005A5553"/>
    <w:rsid w:val="005A6A36"/>
    <w:rsid w:val="005B03C9"/>
    <w:rsid w:val="005B3EB4"/>
    <w:rsid w:val="005B5A6F"/>
    <w:rsid w:val="005B7F3C"/>
    <w:rsid w:val="005C244C"/>
    <w:rsid w:val="005C29EE"/>
    <w:rsid w:val="005C2BCA"/>
    <w:rsid w:val="005C47C5"/>
    <w:rsid w:val="005C56CE"/>
    <w:rsid w:val="005C6430"/>
    <w:rsid w:val="005C6970"/>
    <w:rsid w:val="005C7797"/>
    <w:rsid w:val="005C782F"/>
    <w:rsid w:val="005D1900"/>
    <w:rsid w:val="005D2B7A"/>
    <w:rsid w:val="005D31FB"/>
    <w:rsid w:val="005D6BF8"/>
    <w:rsid w:val="005E0219"/>
    <w:rsid w:val="005E1348"/>
    <w:rsid w:val="005E4DD8"/>
    <w:rsid w:val="005E659E"/>
    <w:rsid w:val="005E69BE"/>
    <w:rsid w:val="005E7AB0"/>
    <w:rsid w:val="00600B97"/>
    <w:rsid w:val="00601D62"/>
    <w:rsid w:val="0060471D"/>
    <w:rsid w:val="0060506B"/>
    <w:rsid w:val="0060525E"/>
    <w:rsid w:val="006054D4"/>
    <w:rsid w:val="00605B80"/>
    <w:rsid w:val="0060660D"/>
    <w:rsid w:val="00610ACA"/>
    <w:rsid w:val="00612601"/>
    <w:rsid w:val="00612C98"/>
    <w:rsid w:val="00612D60"/>
    <w:rsid w:val="00612D7F"/>
    <w:rsid w:val="00617303"/>
    <w:rsid w:val="006235D5"/>
    <w:rsid w:val="006238D9"/>
    <w:rsid w:val="0062454B"/>
    <w:rsid w:val="00624E2B"/>
    <w:rsid w:val="006260AE"/>
    <w:rsid w:val="006306B9"/>
    <w:rsid w:val="006331E4"/>
    <w:rsid w:val="00633AEF"/>
    <w:rsid w:val="00634734"/>
    <w:rsid w:val="006360C4"/>
    <w:rsid w:val="006362F7"/>
    <w:rsid w:val="00640FAC"/>
    <w:rsid w:val="00641DD2"/>
    <w:rsid w:val="00642748"/>
    <w:rsid w:val="00645A0F"/>
    <w:rsid w:val="00647861"/>
    <w:rsid w:val="006503D9"/>
    <w:rsid w:val="00653060"/>
    <w:rsid w:val="00655A39"/>
    <w:rsid w:val="006576BA"/>
    <w:rsid w:val="00662E14"/>
    <w:rsid w:val="006641D2"/>
    <w:rsid w:val="006653D1"/>
    <w:rsid w:val="00670788"/>
    <w:rsid w:val="00673D18"/>
    <w:rsid w:val="0067472C"/>
    <w:rsid w:val="0067534C"/>
    <w:rsid w:val="00677AC1"/>
    <w:rsid w:val="00685255"/>
    <w:rsid w:val="00685330"/>
    <w:rsid w:val="0068599E"/>
    <w:rsid w:val="0068657C"/>
    <w:rsid w:val="00690302"/>
    <w:rsid w:val="006903FB"/>
    <w:rsid w:val="00690AAF"/>
    <w:rsid w:val="00693087"/>
    <w:rsid w:val="006936B8"/>
    <w:rsid w:val="006A1BB9"/>
    <w:rsid w:val="006A5621"/>
    <w:rsid w:val="006A6745"/>
    <w:rsid w:val="006A7342"/>
    <w:rsid w:val="006B0FB6"/>
    <w:rsid w:val="006B197F"/>
    <w:rsid w:val="006B3531"/>
    <w:rsid w:val="006B35B0"/>
    <w:rsid w:val="006B6C95"/>
    <w:rsid w:val="006C2157"/>
    <w:rsid w:val="006C24FB"/>
    <w:rsid w:val="006C3A2B"/>
    <w:rsid w:val="006C5B51"/>
    <w:rsid w:val="006C68A2"/>
    <w:rsid w:val="006D0E63"/>
    <w:rsid w:val="006D0F4F"/>
    <w:rsid w:val="006D15BA"/>
    <w:rsid w:val="006D1A40"/>
    <w:rsid w:val="006D69F8"/>
    <w:rsid w:val="006D70E8"/>
    <w:rsid w:val="006D7978"/>
    <w:rsid w:val="006E0257"/>
    <w:rsid w:val="006F425E"/>
    <w:rsid w:val="006F7AF6"/>
    <w:rsid w:val="00700575"/>
    <w:rsid w:val="00701069"/>
    <w:rsid w:val="00703EDE"/>
    <w:rsid w:val="00705DDE"/>
    <w:rsid w:val="007102BE"/>
    <w:rsid w:val="00711D05"/>
    <w:rsid w:val="00713313"/>
    <w:rsid w:val="00714A7B"/>
    <w:rsid w:val="0071676F"/>
    <w:rsid w:val="0071771C"/>
    <w:rsid w:val="00721F29"/>
    <w:rsid w:val="00723AA8"/>
    <w:rsid w:val="00723D05"/>
    <w:rsid w:val="007253A8"/>
    <w:rsid w:val="00726CD3"/>
    <w:rsid w:val="0073001B"/>
    <w:rsid w:val="00730055"/>
    <w:rsid w:val="007325F2"/>
    <w:rsid w:val="00733A3F"/>
    <w:rsid w:val="0073418D"/>
    <w:rsid w:val="007372BF"/>
    <w:rsid w:val="007440B8"/>
    <w:rsid w:val="00744DEB"/>
    <w:rsid w:val="00746738"/>
    <w:rsid w:val="00751B47"/>
    <w:rsid w:val="0075416B"/>
    <w:rsid w:val="007543B6"/>
    <w:rsid w:val="0075586F"/>
    <w:rsid w:val="00757002"/>
    <w:rsid w:val="00760419"/>
    <w:rsid w:val="00763456"/>
    <w:rsid w:val="00765003"/>
    <w:rsid w:val="00765AF2"/>
    <w:rsid w:val="00770701"/>
    <w:rsid w:val="00771283"/>
    <w:rsid w:val="00772EC4"/>
    <w:rsid w:val="00773CD0"/>
    <w:rsid w:val="00780024"/>
    <w:rsid w:val="00781D70"/>
    <w:rsid w:val="00791085"/>
    <w:rsid w:val="00792B1E"/>
    <w:rsid w:val="00792DDA"/>
    <w:rsid w:val="00796244"/>
    <w:rsid w:val="0079688F"/>
    <w:rsid w:val="007977E7"/>
    <w:rsid w:val="0079795E"/>
    <w:rsid w:val="007A1BC7"/>
    <w:rsid w:val="007A32DE"/>
    <w:rsid w:val="007A5E37"/>
    <w:rsid w:val="007A6D88"/>
    <w:rsid w:val="007B3852"/>
    <w:rsid w:val="007C1171"/>
    <w:rsid w:val="007C1B5C"/>
    <w:rsid w:val="007C33AA"/>
    <w:rsid w:val="007C5DDD"/>
    <w:rsid w:val="007D2312"/>
    <w:rsid w:val="007D4ADB"/>
    <w:rsid w:val="007E1EB0"/>
    <w:rsid w:val="007E2D17"/>
    <w:rsid w:val="007E3F82"/>
    <w:rsid w:val="007E4F4C"/>
    <w:rsid w:val="007E6A77"/>
    <w:rsid w:val="007E7B0C"/>
    <w:rsid w:val="007E7C84"/>
    <w:rsid w:val="007F2098"/>
    <w:rsid w:val="007F257A"/>
    <w:rsid w:val="007F4938"/>
    <w:rsid w:val="007F564A"/>
    <w:rsid w:val="007F740B"/>
    <w:rsid w:val="007F77A8"/>
    <w:rsid w:val="00803D7D"/>
    <w:rsid w:val="00804D37"/>
    <w:rsid w:val="008051D1"/>
    <w:rsid w:val="008063DB"/>
    <w:rsid w:val="008073D9"/>
    <w:rsid w:val="00807687"/>
    <w:rsid w:val="00811313"/>
    <w:rsid w:val="00811F03"/>
    <w:rsid w:val="00812034"/>
    <w:rsid w:val="0081290B"/>
    <w:rsid w:val="008139DB"/>
    <w:rsid w:val="00814FB8"/>
    <w:rsid w:val="00824A0D"/>
    <w:rsid w:val="00824BA7"/>
    <w:rsid w:val="00826744"/>
    <w:rsid w:val="00827480"/>
    <w:rsid w:val="00827EFD"/>
    <w:rsid w:val="00833748"/>
    <w:rsid w:val="00836747"/>
    <w:rsid w:val="00836D00"/>
    <w:rsid w:val="008378EA"/>
    <w:rsid w:val="00840278"/>
    <w:rsid w:val="00842A17"/>
    <w:rsid w:val="0084593C"/>
    <w:rsid w:val="00851CA5"/>
    <w:rsid w:val="008544C4"/>
    <w:rsid w:val="00855B11"/>
    <w:rsid w:val="00857388"/>
    <w:rsid w:val="0086175B"/>
    <w:rsid w:val="0086638D"/>
    <w:rsid w:val="00866A83"/>
    <w:rsid w:val="00870B72"/>
    <w:rsid w:val="0087137E"/>
    <w:rsid w:val="008732C5"/>
    <w:rsid w:val="008739C8"/>
    <w:rsid w:val="00873BCE"/>
    <w:rsid w:val="0087722E"/>
    <w:rsid w:val="00880D4E"/>
    <w:rsid w:val="00883EE0"/>
    <w:rsid w:val="00886F28"/>
    <w:rsid w:val="0088749F"/>
    <w:rsid w:val="008910B2"/>
    <w:rsid w:val="00893328"/>
    <w:rsid w:val="00894E1C"/>
    <w:rsid w:val="00894F24"/>
    <w:rsid w:val="008A0011"/>
    <w:rsid w:val="008A0CA7"/>
    <w:rsid w:val="008A1662"/>
    <w:rsid w:val="008A3091"/>
    <w:rsid w:val="008A535C"/>
    <w:rsid w:val="008A5A9F"/>
    <w:rsid w:val="008A5F10"/>
    <w:rsid w:val="008A737C"/>
    <w:rsid w:val="008A786E"/>
    <w:rsid w:val="008B6430"/>
    <w:rsid w:val="008B72E3"/>
    <w:rsid w:val="008C05D9"/>
    <w:rsid w:val="008C19B8"/>
    <w:rsid w:val="008C1F8A"/>
    <w:rsid w:val="008D000A"/>
    <w:rsid w:val="008D0736"/>
    <w:rsid w:val="008D0F3D"/>
    <w:rsid w:val="008D1B5D"/>
    <w:rsid w:val="008E3158"/>
    <w:rsid w:val="008E3836"/>
    <w:rsid w:val="008E54FE"/>
    <w:rsid w:val="008F190B"/>
    <w:rsid w:val="008F3BCE"/>
    <w:rsid w:val="008F47F9"/>
    <w:rsid w:val="008F5196"/>
    <w:rsid w:val="008F58D9"/>
    <w:rsid w:val="008F67A2"/>
    <w:rsid w:val="00901127"/>
    <w:rsid w:val="00901BAF"/>
    <w:rsid w:val="00901CEE"/>
    <w:rsid w:val="00906A70"/>
    <w:rsid w:val="00910277"/>
    <w:rsid w:val="00911323"/>
    <w:rsid w:val="00920468"/>
    <w:rsid w:val="009211B2"/>
    <w:rsid w:val="00922A0C"/>
    <w:rsid w:val="00922E26"/>
    <w:rsid w:val="00925325"/>
    <w:rsid w:val="0092670A"/>
    <w:rsid w:val="00933BA9"/>
    <w:rsid w:val="00933C21"/>
    <w:rsid w:val="009374AC"/>
    <w:rsid w:val="00937DCF"/>
    <w:rsid w:val="00940EED"/>
    <w:rsid w:val="00940EF0"/>
    <w:rsid w:val="00946DB4"/>
    <w:rsid w:val="009478B6"/>
    <w:rsid w:val="00951C27"/>
    <w:rsid w:val="00952A6B"/>
    <w:rsid w:val="00953470"/>
    <w:rsid w:val="009536BB"/>
    <w:rsid w:val="0095463D"/>
    <w:rsid w:val="0095525D"/>
    <w:rsid w:val="00956286"/>
    <w:rsid w:val="0096116A"/>
    <w:rsid w:val="00961AEE"/>
    <w:rsid w:val="00964B35"/>
    <w:rsid w:val="00966404"/>
    <w:rsid w:val="009716B0"/>
    <w:rsid w:val="00972C3E"/>
    <w:rsid w:val="009739F2"/>
    <w:rsid w:val="00974951"/>
    <w:rsid w:val="00981429"/>
    <w:rsid w:val="0098219D"/>
    <w:rsid w:val="00987DC9"/>
    <w:rsid w:val="009931F2"/>
    <w:rsid w:val="0099526A"/>
    <w:rsid w:val="009966FC"/>
    <w:rsid w:val="00997282"/>
    <w:rsid w:val="00997FF9"/>
    <w:rsid w:val="009A2709"/>
    <w:rsid w:val="009A4155"/>
    <w:rsid w:val="009A460A"/>
    <w:rsid w:val="009A4612"/>
    <w:rsid w:val="009A740D"/>
    <w:rsid w:val="009B1226"/>
    <w:rsid w:val="009B283F"/>
    <w:rsid w:val="009B3EB4"/>
    <w:rsid w:val="009C4A08"/>
    <w:rsid w:val="009D2A76"/>
    <w:rsid w:val="009D5981"/>
    <w:rsid w:val="009D70F0"/>
    <w:rsid w:val="009E0445"/>
    <w:rsid w:val="009E2FB4"/>
    <w:rsid w:val="009E3FC6"/>
    <w:rsid w:val="009E7798"/>
    <w:rsid w:val="009F505D"/>
    <w:rsid w:val="009F55E0"/>
    <w:rsid w:val="009F681E"/>
    <w:rsid w:val="00A01083"/>
    <w:rsid w:val="00A0162F"/>
    <w:rsid w:val="00A05300"/>
    <w:rsid w:val="00A077DD"/>
    <w:rsid w:val="00A1314F"/>
    <w:rsid w:val="00A134EE"/>
    <w:rsid w:val="00A137E6"/>
    <w:rsid w:val="00A1606D"/>
    <w:rsid w:val="00A21726"/>
    <w:rsid w:val="00A22768"/>
    <w:rsid w:val="00A22C2E"/>
    <w:rsid w:val="00A22CA0"/>
    <w:rsid w:val="00A244F4"/>
    <w:rsid w:val="00A2468E"/>
    <w:rsid w:val="00A26EEF"/>
    <w:rsid w:val="00A3119A"/>
    <w:rsid w:val="00A37AF2"/>
    <w:rsid w:val="00A41567"/>
    <w:rsid w:val="00A430F2"/>
    <w:rsid w:val="00A46D46"/>
    <w:rsid w:val="00A51F1D"/>
    <w:rsid w:val="00A53B9C"/>
    <w:rsid w:val="00A54A51"/>
    <w:rsid w:val="00A56944"/>
    <w:rsid w:val="00A63454"/>
    <w:rsid w:val="00A663A5"/>
    <w:rsid w:val="00A75A22"/>
    <w:rsid w:val="00A81C93"/>
    <w:rsid w:val="00A831BD"/>
    <w:rsid w:val="00A835F6"/>
    <w:rsid w:val="00A84A09"/>
    <w:rsid w:val="00A87072"/>
    <w:rsid w:val="00A900AD"/>
    <w:rsid w:val="00A9021A"/>
    <w:rsid w:val="00A91085"/>
    <w:rsid w:val="00AA1ABE"/>
    <w:rsid w:val="00AA3624"/>
    <w:rsid w:val="00AA621E"/>
    <w:rsid w:val="00AA71AF"/>
    <w:rsid w:val="00AA7478"/>
    <w:rsid w:val="00AA780C"/>
    <w:rsid w:val="00AA7910"/>
    <w:rsid w:val="00AB1052"/>
    <w:rsid w:val="00AB1525"/>
    <w:rsid w:val="00AB584D"/>
    <w:rsid w:val="00AB735D"/>
    <w:rsid w:val="00AB7AB1"/>
    <w:rsid w:val="00AC023B"/>
    <w:rsid w:val="00AC7B30"/>
    <w:rsid w:val="00AD09EB"/>
    <w:rsid w:val="00AD225C"/>
    <w:rsid w:val="00AD32E6"/>
    <w:rsid w:val="00AD4DFA"/>
    <w:rsid w:val="00AD53C9"/>
    <w:rsid w:val="00AD61A4"/>
    <w:rsid w:val="00AD76AF"/>
    <w:rsid w:val="00AE5544"/>
    <w:rsid w:val="00AE6FE5"/>
    <w:rsid w:val="00AF14DE"/>
    <w:rsid w:val="00AF2FC8"/>
    <w:rsid w:val="00AF3D7F"/>
    <w:rsid w:val="00AF4E8A"/>
    <w:rsid w:val="00AF5697"/>
    <w:rsid w:val="00B00F7A"/>
    <w:rsid w:val="00B06BDF"/>
    <w:rsid w:val="00B07613"/>
    <w:rsid w:val="00B115EA"/>
    <w:rsid w:val="00B21D76"/>
    <w:rsid w:val="00B2534C"/>
    <w:rsid w:val="00B27926"/>
    <w:rsid w:val="00B32EFE"/>
    <w:rsid w:val="00B341F1"/>
    <w:rsid w:val="00B3435B"/>
    <w:rsid w:val="00B34596"/>
    <w:rsid w:val="00B36C21"/>
    <w:rsid w:val="00B40851"/>
    <w:rsid w:val="00B42D3C"/>
    <w:rsid w:val="00B43D07"/>
    <w:rsid w:val="00B44C16"/>
    <w:rsid w:val="00B47D14"/>
    <w:rsid w:val="00B50172"/>
    <w:rsid w:val="00B51B30"/>
    <w:rsid w:val="00B5474B"/>
    <w:rsid w:val="00B54E45"/>
    <w:rsid w:val="00B62329"/>
    <w:rsid w:val="00B62609"/>
    <w:rsid w:val="00B62ABC"/>
    <w:rsid w:val="00B6649A"/>
    <w:rsid w:val="00B71EEB"/>
    <w:rsid w:val="00B725B0"/>
    <w:rsid w:val="00B835A1"/>
    <w:rsid w:val="00B84A3D"/>
    <w:rsid w:val="00B85631"/>
    <w:rsid w:val="00B8606C"/>
    <w:rsid w:val="00B860FF"/>
    <w:rsid w:val="00B930D4"/>
    <w:rsid w:val="00B93B84"/>
    <w:rsid w:val="00B9774E"/>
    <w:rsid w:val="00BA2809"/>
    <w:rsid w:val="00BA37D2"/>
    <w:rsid w:val="00BA4853"/>
    <w:rsid w:val="00BA7063"/>
    <w:rsid w:val="00BA7522"/>
    <w:rsid w:val="00BA79A1"/>
    <w:rsid w:val="00BB29B5"/>
    <w:rsid w:val="00BB4334"/>
    <w:rsid w:val="00BB73FE"/>
    <w:rsid w:val="00BB761C"/>
    <w:rsid w:val="00BB790A"/>
    <w:rsid w:val="00BC01F6"/>
    <w:rsid w:val="00BC10A4"/>
    <w:rsid w:val="00BC1E35"/>
    <w:rsid w:val="00BC2D75"/>
    <w:rsid w:val="00BC3865"/>
    <w:rsid w:val="00BC5EFD"/>
    <w:rsid w:val="00BC6F54"/>
    <w:rsid w:val="00BC7EB5"/>
    <w:rsid w:val="00BD08EA"/>
    <w:rsid w:val="00BD23D4"/>
    <w:rsid w:val="00BD7F14"/>
    <w:rsid w:val="00BE1C5D"/>
    <w:rsid w:val="00BE6426"/>
    <w:rsid w:val="00BF246A"/>
    <w:rsid w:val="00BF37C9"/>
    <w:rsid w:val="00BF3BC4"/>
    <w:rsid w:val="00BF414A"/>
    <w:rsid w:val="00C007EE"/>
    <w:rsid w:val="00C063B4"/>
    <w:rsid w:val="00C14C33"/>
    <w:rsid w:val="00C16122"/>
    <w:rsid w:val="00C207E3"/>
    <w:rsid w:val="00C217B0"/>
    <w:rsid w:val="00C22BA0"/>
    <w:rsid w:val="00C23C8A"/>
    <w:rsid w:val="00C2407B"/>
    <w:rsid w:val="00C244D1"/>
    <w:rsid w:val="00C246BB"/>
    <w:rsid w:val="00C2498D"/>
    <w:rsid w:val="00C252C5"/>
    <w:rsid w:val="00C308E1"/>
    <w:rsid w:val="00C30A9C"/>
    <w:rsid w:val="00C3377E"/>
    <w:rsid w:val="00C342D8"/>
    <w:rsid w:val="00C346D4"/>
    <w:rsid w:val="00C34816"/>
    <w:rsid w:val="00C358E7"/>
    <w:rsid w:val="00C35C1B"/>
    <w:rsid w:val="00C441BF"/>
    <w:rsid w:val="00C50158"/>
    <w:rsid w:val="00C52312"/>
    <w:rsid w:val="00C5331A"/>
    <w:rsid w:val="00C55441"/>
    <w:rsid w:val="00C648D0"/>
    <w:rsid w:val="00C66EB1"/>
    <w:rsid w:val="00C70752"/>
    <w:rsid w:val="00C71107"/>
    <w:rsid w:val="00C71ACB"/>
    <w:rsid w:val="00C72945"/>
    <w:rsid w:val="00C74FA2"/>
    <w:rsid w:val="00C751EF"/>
    <w:rsid w:val="00C7744F"/>
    <w:rsid w:val="00C8043C"/>
    <w:rsid w:val="00C8270A"/>
    <w:rsid w:val="00C82EB0"/>
    <w:rsid w:val="00C831FA"/>
    <w:rsid w:val="00C853F2"/>
    <w:rsid w:val="00C85E1B"/>
    <w:rsid w:val="00C909AD"/>
    <w:rsid w:val="00C91A62"/>
    <w:rsid w:val="00C91EA1"/>
    <w:rsid w:val="00C93DD4"/>
    <w:rsid w:val="00C93F3F"/>
    <w:rsid w:val="00C96C56"/>
    <w:rsid w:val="00C96CAE"/>
    <w:rsid w:val="00C9757F"/>
    <w:rsid w:val="00C97BB2"/>
    <w:rsid w:val="00CA01EF"/>
    <w:rsid w:val="00CA120E"/>
    <w:rsid w:val="00CB007F"/>
    <w:rsid w:val="00CB0ACA"/>
    <w:rsid w:val="00CB1391"/>
    <w:rsid w:val="00CB145E"/>
    <w:rsid w:val="00CB28E5"/>
    <w:rsid w:val="00CB5DAD"/>
    <w:rsid w:val="00CB7496"/>
    <w:rsid w:val="00CC000E"/>
    <w:rsid w:val="00CC2B9A"/>
    <w:rsid w:val="00CC2C0D"/>
    <w:rsid w:val="00CC417D"/>
    <w:rsid w:val="00CC4CB6"/>
    <w:rsid w:val="00CC5256"/>
    <w:rsid w:val="00CC556A"/>
    <w:rsid w:val="00CC6201"/>
    <w:rsid w:val="00CD063F"/>
    <w:rsid w:val="00CD1B06"/>
    <w:rsid w:val="00CD240C"/>
    <w:rsid w:val="00CD47BA"/>
    <w:rsid w:val="00CD53E9"/>
    <w:rsid w:val="00CD5B9A"/>
    <w:rsid w:val="00CD64E0"/>
    <w:rsid w:val="00CE28C6"/>
    <w:rsid w:val="00CE2B8F"/>
    <w:rsid w:val="00CE3889"/>
    <w:rsid w:val="00CF0145"/>
    <w:rsid w:val="00CF0BB5"/>
    <w:rsid w:val="00CF22B7"/>
    <w:rsid w:val="00CF698C"/>
    <w:rsid w:val="00CF6FA6"/>
    <w:rsid w:val="00CF7092"/>
    <w:rsid w:val="00D001E8"/>
    <w:rsid w:val="00D01920"/>
    <w:rsid w:val="00D01CBB"/>
    <w:rsid w:val="00D07DD5"/>
    <w:rsid w:val="00D12C85"/>
    <w:rsid w:val="00D12EA3"/>
    <w:rsid w:val="00D16DA9"/>
    <w:rsid w:val="00D16E69"/>
    <w:rsid w:val="00D16EAC"/>
    <w:rsid w:val="00D17E13"/>
    <w:rsid w:val="00D20E18"/>
    <w:rsid w:val="00D31D7F"/>
    <w:rsid w:val="00D323C0"/>
    <w:rsid w:val="00D33EAA"/>
    <w:rsid w:val="00D34411"/>
    <w:rsid w:val="00D34570"/>
    <w:rsid w:val="00D346C3"/>
    <w:rsid w:val="00D352C0"/>
    <w:rsid w:val="00D355CC"/>
    <w:rsid w:val="00D378C9"/>
    <w:rsid w:val="00D3792E"/>
    <w:rsid w:val="00D40E41"/>
    <w:rsid w:val="00D41FB1"/>
    <w:rsid w:val="00D43AF8"/>
    <w:rsid w:val="00D43E5C"/>
    <w:rsid w:val="00D473D9"/>
    <w:rsid w:val="00D47B48"/>
    <w:rsid w:val="00D503BC"/>
    <w:rsid w:val="00D50E19"/>
    <w:rsid w:val="00D52A06"/>
    <w:rsid w:val="00D53A6D"/>
    <w:rsid w:val="00D560F7"/>
    <w:rsid w:val="00D60A46"/>
    <w:rsid w:val="00D61E39"/>
    <w:rsid w:val="00D64736"/>
    <w:rsid w:val="00D661E8"/>
    <w:rsid w:val="00D7091E"/>
    <w:rsid w:val="00D715FF"/>
    <w:rsid w:val="00D737C7"/>
    <w:rsid w:val="00D738D3"/>
    <w:rsid w:val="00D748A8"/>
    <w:rsid w:val="00D821D5"/>
    <w:rsid w:val="00D85F5C"/>
    <w:rsid w:val="00D93012"/>
    <w:rsid w:val="00D940DD"/>
    <w:rsid w:val="00D950AF"/>
    <w:rsid w:val="00D97085"/>
    <w:rsid w:val="00D972D3"/>
    <w:rsid w:val="00D97B79"/>
    <w:rsid w:val="00DA6731"/>
    <w:rsid w:val="00DA6F2E"/>
    <w:rsid w:val="00DA7084"/>
    <w:rsid w:val="00DB0AF9"/>
    <w:rsid w:val="00DB0D6A"/>
    <w:rsid w:val="00DB1E68"/>
    <w:rsid w:val="00DB3307"/>
    <w:rsid w:val="00DB611F"/>
    <w:rsid w:val="00DB65F7"/>
    <w:rsid w:val="00DC13AD"/>
    <w:rsid w:val="00DC2B79"/>
    <w:rsid w:val="00DC326A"/>
    <w:rsid w:val="00DC374D"/>
    <w:rsid w:val="00DC4C11"/>
    <w:rsid w:val="00DC5E1E"/>
    <w:rsid w:val="00DC66F2"/>
    <w:rsid w:val="00DC7B91"/>
    <w:rsid w:val="00DD1447"/>
    <w:rsid w:val="00DD2128"/>
    <w:rsid w:val="00DD3201"/>
    <w:rsid w:val="00DD5697"/>
    <w:rsid w:val="00DD5B23"/>
    <w:rsid w:val="00DD5DAA"/>
    <w:rsid w:val="00DE01CD"/>
    <w:rsid w:val="00DE0CDC"/>
    <w:rsid w:val="00DE3D16"/>
    <w:rsid w:val="00DE4988"/>
    <w:rsid w:val="00DF2E1F"/>
    <w:rsid w:val="00DF74C3"/>
    <w:rsid w:val="00E01216"/>
    <w:rsid w:val="00E0198F"/>
    <w:rsid w:val="00E02BA7"/>
    <w:rsid w:val="00E07273"/>
    <w:rsid w:val="00E07EBF"/>
    <w:rsid w:val="00E101FD"/>
    <w:rsid w:val="00E10BCA"/>
    <w:rsid w:val="00E13511"/>
    <w:rsid w:val="00E13F53"/>
    <w:rsid w:val="00E177E0"/>
    <w:rsid w:val="00E22286"/>
    <w:rsid w:val="00E2478F"/>
    <w:rsid w:val="00E2507E"/>
    <w:rsid w:val="00E26CCE"/>
    <w:rsid w:val="00E2778A"/>
    <w:rsid w:val="00E301A3"/>
    <w:rsid w:val="00E30A2C"/>
    <w:rsid w:val="00E30E26"/>
    <w:rsid w:val="00E32EE7"/>
    <w:rsid w:val="00E343CB"/>
    <w:rsid w:val="00E36C08"/>
    <w:rsid w:val="00E37292"/>
    <w:rsid w:val="00E378AB"/>
    <w:rsid w:val="00E40867"/>
    <w:rsid w:val="00E429D5"/>
    <w:rsid w:val="00E42E30"/>
    <w:rsid w:val="00E4468D"/>
    <w:rsid w:val="00E457E9"/>
    <w:rsid w:val="00E479DC"/>
    <w:rsid w:val="00E50235"/>
    <w:rsid w:val="00E523EF"/>
    <w:rsid w:val="00E53D0F"/>
    <w:rsid w:val="00E53EE8"/>
    <w:rsid w:val="00E542DD"/>
    <w:rsid w:val="00E57D61"/>
    <w:rsid w:val="00E676D4"/>
    <w:rsid w:val="00E67D3E"/>
    <w:rsid w:val="00E7001C"/>
    <w:rsid w:val="00E719FB"/>
    <w:rsid w:val="00E77326"/>
    <w:rsid w:val="00E77831"/>
    <w:rsid w:val="00E84474"/>
    <w:rsid w:val="00E87AFA"/>
    <w:rsid w:val="00E90A9E"/>
    <w:rsid w:val="00E9117B"/>
    <w:rsid w:val="00E92193"/>
    <w:rsid w:val="00E93382"/>
    <w:rsid w:val="00E93A3F"/>
    <w:rsid w:val="00E94106"/>
    <w:rsid w:val="00EA169E"/>
    <w:rsid w:val="00EA18D7"/>
    <w:rsid w:val="00EA467A"/>
    <w:rsid w:val="00EA4AB4"/>
    <w:rsid w:val="00EA560B"/>
    <w:rsid w:val="00EA5DCC"/>
    <w:rsid w:val="00EA7071"/>
    <w:rsid w:val="00EB0609"/>
    <w:rsid w:val="00EB09AE"/>
    <w:rsid w:val="00EB2097"/>
    <w:rsid w:val="00EB4431"/>
    <w:rsid w:val="00EB49E8"/>
    <w:rsid w:val="00EB749B"/>
    <w:rsid w:val="00EC3FA8"/>
    <w:rsid w:val="00EC5BEA"/>
    <w:rsid w:val="00EC6305"/>
    <w:rsid w:val="00ED35BC"/>
    <w:rsid w:val="00ED4B99"/>
    <w:rsid w:val="00ED72A9"/>
    <w:rsid w:val="00EE0AF3"/>
    <w:rsid w:val="00EE3A7A"/>
    <w:rsid w:val="00EE40B2"/>
    <w:rsid w:val="00EE496A"/>
    <w:rsid w:val="00EE6600"/>
    <w:rsid w:val="00EF0499"/>
    <w:rsid w:val="00EF25AD"/>
    <w:rsid w:val="00EF3A1A"/>
    <w:rsid w:val="00EF44F7"/>
    <w:rsid w:val="00EF5EAE"/>
    <w:rsid w:val="00EF6C39"/>
    <w:rsid w:val="00F00164"/>
    <w:rsid w:val="00F00AD5"/>
    <w:rsid w:val="00F05FA6"/>
    <w:rsid w:val="00F07422"/>
    <w:rsid w:val="00F107F4"/>
    <w:rsid w:val="00F10861"/>
    <w:rsid w:val="00F10F78"/>
    <w:rsid w:val="00F13B75"/>
    <w:rsid w:val="00F1605D"/>
    <w:rsid w:val="00F179E1"/>
    <w:rsid w:val="00F17C08"/>
    <w:rsid w:val="00F20733"/>
    <w:rsid w:val="00F21522"/>
    <w:rsid w:val="00F25EBC"/>
    <w:rsid w:val="00F277FD"/>
    <w:rsid w:val="00F279B2"/>
    <w:rsid w:val="00F34693"/>
    <w:rsid w:val="00F36E6D"/>
    <w:rsid w:val="00F427A8"/>
    <w:rsid w:val="00F44150"/>
    <w:rsid w:val="00F45974"/>
    <w:rsid w:val="00F530D4"/>
    <w:rsid w:val="00F53D4B"/>
    <w:rsid w:val="00F54BD2"/>
    <w:rsid w:val="00F55FD5"/>
    <w:rsid w:val="00F61725"/>
    <w:rsid w:val="00F630A0"/>
    <w:rsid w:val="00F65AD2"/>
    <w:rsid w:val="00F7423E"/>
    <w:rsid w:val="00F74C6E"/>
    <w:rsid w:val="00F757D2"/>
    <w:rsid w:val="00F75DCD"/>
    <w:rsid w:val="00F807E7"/>
    <w:rsid w:val="00F82D03"/>
    <w:rsid w:val="00F834C3"/>
    <w:rsid w:val="00F83978"/>
    <w:rsid w:val="00F83FDE"/>
    <w:rsid w:val="00F8421F"/>
    <w:rsid w:val="00F84CE6"/>
    <w:rsid w:val="00F84D53"/>
    <w:rsid w:val="00F87D85"/>
    <w:rsid w:val="00F90014"/>
    <w:rsid w:val="00F91122"/>
    <w:rsid w:val="00F9275E"/>
    <w:rsid w:val="00F94615"/>
    <w:rsid w:val="00F95EDC"/>
    <w:rsid w:val="00F963CF"/>
    <w:rsid w:val="00F97019"/>
    <w:rsid w:val="00FA526C"/>
    <w:rsid w:val="00FC04B1"/>
    <w:rsid w:val="00FC20CC"/>
    <w:rsid w:val="00FC24EF"/>
    <w:rsid w:val="00FC30B9"/>
    <w:rsid w:val="00FC3AED"/>
    <w:rsid w:val="00FD1024"/>
    <w:rsid w:val="00FD2A8D"/>
    <w:rsid w:val="00FD35AC"/>
    <w:rsid w:val="00FE1583"/>
    <w:rsid w:val="00FE4DCE"/>
    <w:rsid w:val="00FE770D"/>
    <w:rsid w:val="00FF0BC8"/>
    <w:rsid w:val="00FF46C6"/>
    <w:rsid w:val="02955B28"/>
    <w:rsid w:val="04DB24DE"/>
    <w:rsid w:val="05931F3E"/>
    <w:rsid w:val="084977AF"/>
    <w:rsid w:val="091927F9"/>
    <w:rsid w:val="0AA44450"/>
    <w:rsid w:val="0ACE1020"/>
    <w:rsid w:val="0D937608"/>
    <w:rsid w:val="16307AF5"/>
    <w:rsid w:val="17D475F0"/>
    <w:rsid w:val="187F5606"/>
    <w:rsid w:val="1E3E5440"/>
    <w:rsid w:val="1F144B71"/>
    <w:rsid w:val="21983295"/>
    <w:rsid w:val="21EF781D"/>
    <w:rsid w:val="242F52D8"/>
    <w:rsid w:val="24CA08B7"/>
    <w:rsid w:val="2A4F28EF"/>
    <w:rsid w:val="2AD2124B"/>
    <w:rsid w:val="33401393"/>
    <w:rsid w:val="35852434"/>
    <w:rsid w:val="3BEE1FD7"/>
    <w:rsid w:val="3CA32018"/>
    <w:rsid w:val="3CD23412"/>
    <w:rsid w:val="3F5A4C6E"/>
    <w:rsid w:val="4A436AA3"/>
    <w:rsid w:val="4A5D1158"/>
    <w:rsid w:val="4CC95E8A"/>
    <w:rsid w:val="534C781A"/>
    <w:rsid w:val="54EC4D58"/>
    <w:rsid w:val="55C40F5B"/>
    <w:rsid w:val="55F8165C"/>
    <w:rsid w:val="59AF278E"/>
    <w:rsid w:val="5A147587"/>
    <w:rsid w:val="5B606BAB"/>
    <w:rsid w:val="5C8E2DB7"/>
    <w:rsid w:val="5EBC46B0"/>
    <w:rsid w:val="62D3241A"/>
    <w:rsid w:val="646272C8"/>
    <w:rsid w:val="655A7B88"/>
    <w:rsid w:val="6CB621BF"/>
    <w:rsid w:val="719E7925"/>
    <w:rsid w:val="72FC7CBC"/>
    <w:rsid w:val="748139FB"/>
    <w:rsid w:val="776F4A68"/>
    <w:rsid w:val="7DCC43FB"/>
    <w:rsid w:val="7E31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5" w:semiHidden="0" w:unhideWhenUsed="0" w:qFormat="1"/>
    <w:lsdException w:name="toc 1" w:semiHidden="0" w:uiPriority="3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2"/>
    <w:next w:val="a"/>
    <w:qFormat/>
    <w:pPr>
      <w:widowControl/>
      <w:adjustRightInd w:val="0"/>
      <w:snapToGrid w:val="0"/>
      <w:spacing w:line="594" w:lineRule="exact"/>
      <w:jc w:val="left"/>
      <w:outlineLvl w:val="3"/>
    </w:pPr>
    <w:rPr>
      <w:rFonts w:ascii="Times New Roman" w:eastAsia="方正黑体_GBK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non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next w:val="5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b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paragraph" w:customStyle="1" w:styleId="Char">
    <w:name w:val="Char"/>
    <w:basedOn w:val="a"/>
    <w:semiHidden/>
    <w:qFormat/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正文首行缩进1"/>
    <w:qFormat/>
    <w:pPr>
      <w:widowControl w:val="0"/>
      <w:spacing w:after="120"/>
      <w:ind w:firstLineChars="100" w:firstLine="100"/>
      <w:jc w:val="both"/>
    </w:pPr>
    <w:rPr>
      <w:rFonts w:ascii="Times New Roman" w:eastAsia="方正仿宋_GBK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5" w:semiHidden="0" w:unhideWhenUsed="0" w:qFormat="1"/>
    <w:lsdException w:name="toc 1" w:semiHidden="0" w:uiPriority="3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2"/>
    <w:next w:val="a"/>
    <w:qFormat/>
    <w:pPr>
      <w:widowControl/>
      <w:adjustRightInd w:val="0"/>
      <w:snapToGrid w:val="0"/>
      <w:spacing w:line="594" w:lineRule="exact"/>
      <w:jc w:val="left"/>
      <w:outlineLvl w:val="3"/>
    </w:pPr>
    <w:rPr>
      <w:rFonts w:ascii="Times New Roman" w:eastAsia="方正黑体_GBK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non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next w:val="5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b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paragraph" w:customStyle="1" w:styleId="Char">
    <w:name w:val="Char"/>
    <w:basedOn w:val="a"/>
    <w:semiHidden/>
    <w:qFormat/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正文首行缩进1"/>
    <w:qFormat/>
    <w:pPr>
      <w:widowControl w:val="0"/>
      <w:spacing w:after="120"/>
      <w:ind w:firstLineChars="100" w:firstLine="100"/>
      <w:jc w:val="both"/>
    </w:pPr>
    <w:rPr>
      <w:rFonts w:ascii="Times New Roman" w:eastAsia="方正仿宋_GBK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5A94B-D6BD-4FA0-B16B-1EFB81DF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398</Words>
  <Characters>2272</Characters>
  <Application>Microsoft Office Word</Application>
  <DocSecurity>0</DocSecurity>
  <Lines>18</Lines>
  <Paragraphs>5</Paragraphs>
  <ScaleCrop>false</ScaleCrop>
  <Company>cq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在全市区县（自治县）人大人事代表工作</dc:title>
  <dc:creator>张磊</dc:creator>
  <cp:lastModifiedBy>杨琴</cp:lastModifiedBy>
  <cp:revision>2</cp:revision>
  <cp:lastPrinted>2009-11-18T08:39:00Z</cp:lastPrinted>
  <dcterms:created xsi:type="dcterms:W3CDTF">2024-05-28T01:57:00Z</dcterms:created>
  <dcterms:modified xsi:type="dcterms:W3CDTF">2024-05-28T01:57:00Z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6221ABB378D644D38D83D65766976EF7_13</vt:lpwstr>
  </property>
</Properties>
</file>