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</w:pPr>
      <w:bookmarkStart w:id="3" w:name="_GoBack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  <w:t>渝北科局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〔20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58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9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  <w:t>重庆市渝北区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lang w:eastAsia="zh-CN"/>
        </w:rPr>
        <w:t>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开展2021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年度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孵化载体认定奖励及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活动补贴申报工作的通知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Times New Roman" w:hAnsi="Times New Roman" w:cs="Times New Roman"/>
          <w:bCs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shd w:val="clear" w:color="auto" w:fill="FFFFFF"/>
          <w:lang w:val="en-US" w:eastAsia="zh-CN"/>
        </w:rPr>
        <w:t>各有关单位</w:t>
      </w:r>
      <w:r>
        <w:rPr>
          <w:rFonts w:hint="eastAsia" w:ascii="Times New Roman" w:hAnsi="Times New Roman" w:cs="Times New Roman"/>
          <w:bCs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shd w:val="clear" w:color="auto" w:fill="FFFFFF"/>
          <w:lang w:val="en-US" w:eastAsia="zh-CN"/>
        </w:rPr>
        <w:t>根据《渝北区推动科技创新政策》（渝北府办发〔2020〕36号），开展2021年度国家、市级孵化载体（含众创空间、孵化器、星创天地）认定奖励和孵化载体活动补贴申报工作。现将有关事项通知如下：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eastAsia="方正黑体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申报范围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default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孵化载体认定奖励申报范围：2021年以来新获得国家、市级认定（备案）孵化载体。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left"/>
        <w:textAlignment w:val="auto"/>
        <w:outlineLvl w:val="1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孵化载体活动补贴申报范围：市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级及以上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认定的孵化载体于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日至20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年12月31日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经区科技局备案同意开展的创新创业活动。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三、</w:t>
      </w:r>
      <w:r>
        <w:rPr>
          <w:rFonts w:hint="eastAsia" w:eastAsia="方正黑体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申报2021年以来国家、市级认定（备案）的孵化载体认定奖励：《渝北区科技奖励（补贴）申请表》（附件1）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申报2021年度孵化载体活动补贴：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《渝北区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孵化载体活动补贴申报表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》（附件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上述材料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一式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份报送到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区科技局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，并将材料的电子版发送到联系人邮箱。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四、提交材料截止日期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left"/>
        <w:textAlignment w:val="auto"/>
        <w:outlineLvl w:val="1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　　20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日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leftChars="0" w:right="0" w:rightChars="0" w:hanging="640" w:hangingChars="200"/>
        <w:jc w:val="left"/>
        <w:textAlignment w:val="auto"/>
        <w:outlineLvl w:val="1"/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　　联系人：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李婷婷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 xml:space="preserve">      联系方式：67821101   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 w:leftChars="304" w:right="0" w:rightChars="0" w:firstLine="0" w:firstLineChars="0"/>
        <w:jc w:val="left"/>
        <w:textAlignment w:val="auto"/>
        <w:outlineLvl w:val="1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电子邮箱：13789425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 xml:space="preserve">@qq.com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left"/>
        <w:textAlignment w:val="auto"/>
        <w:outlineLvl w:val="1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科技局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地址：重庆市渝北区双龙大道153号4楼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生产力促进中心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 w:leftChars="304" w:right="0" w:rightChars="0" w:firstLine="0" w:firstLineChars="0"/>
        <w:jc w:val="left"/>
        <w:textAlignment w:val="auto"/>
        <w:outlineLvl w:val="1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 w:leftChars="304" w:right="0" w:rightChars="0" w:firstLine="0" w:firstLineChars="0"/>
        <w:jc w:val="left"/>
        <w:textAlignment w:val="auto"/>
        <w:outlineLvl w:val="1"/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附件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：1.渝北区科技奖励（补贴）申请表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1600" w:firstLineChars="500"/>
        <w:jc w:val="left"/>
        <w:textAlignment w:val="auto"/>
        <w:outlineLvl w:val="1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渝北区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孵化载体</w:t>
      </w:r>
      <w:r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活动补贴申报表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 w:leftChars="304" w:right="0" w:rightChars="0" w:firstLine="0" w:firstLineChars="0"/>
        <w:jc w:val="left"/>
        <w:textAlignment w:val="auto"/>
        <w:outlineLvl w:val="1"/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1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重庆市渝北区科学技术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480" w:leftChars="0" w:right="0" w:rightChars="0" w:hanging="4480" w:hangingChars="1400"/>
        <w:jc w:val="left"/>
        <w:textAlignment w:val="auto"/>
        <w:outlineLvl w:val="1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               20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日</w:t>
      </w:r>
    </w:p>
    <w:p>
      <w:p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11"/>
        <w:widowControl/>
        <w:overflowPunct w:val="0"/>
        <w:adjustRightInd w:val="0"/>
        <w:snapToGrid w:val="0"/>
        <w:spacing w:line="57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pStyle w:val="11"/>
        <w:widowControl/>
        <w:overflowPunct w:val="0"/>
        <w:adjustRightInd w:val="0"/>
        <w:snapToGrid w:val="0"/>
        <w:spacing w:line="57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pStyle w:val="11"/>
        <w:widowControl/>
        <w:overflowPunct w:val="0"/>
        <w:adjustRightInd w:val="0"/>
        <w:snapToGrid w:val="0"/>
        <w:spacing w:line="570" w:lineRule="exact"/>
        <w:jc w:val="center"/>
        <w:rPr>
          <w:rFonts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napToGrid w:val="0"/>
          <w:kern w:val="0"/>
          <w:sz w:val="44"/>
          <w:szCs w:val="44"/>
        </w:rPr>
        <w:t>渝北区科技奖励（补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贴</w:t>
      </w:r>
      <w:r>
        <w:rPr>
          <w:rFonts w:ascii="方正小标宋_GBK" w:hAnsi="方正小标宋_GBK" w:eastAsia="方正小标宋_GBK" w:cs="方正小标宋_GBK"/>
          <w:snapToGrid w:val="0"/>
          <w:kern w:val="0"/>
          <w:sz w:val="44"/>
          <w:szCs w:val="44"/>
        </w:rPr>
        <w:t>）申请表</w:t>
      </w:r>
    </w:p>
    <w:p>
      <w:pPr>
        <w:pStyle w:val="11"/>
        <w:widowControl/>
        <w:overflowPunct w:val="0"/>
        <w:adjustRightInd w:val="0"/>
        <w:snapToGrid w:val="0"/>
        <w:spacing w:line="570" w:lineRule="exact"/>
        <w:jc w:val="center"/>
        <w:rPr>
          <w:rFonts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</w:p>
    <w:tbl>
      <w:tblPr>
        <w:tblStyle w:val="6"/>
        <w:tblW w:w="866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2948"/>
        <w:gridCol w:w="945"/>
        <w:gridCol w:w="30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企业名称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val="en-US" w:eastAsia="zh-CN"/>
              </w:rPr>
              <w:t>运营主体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exac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奖励（补贴）事由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exac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对新认定的国家级科技企业孵化器、众创空间（含星创天地），一次性奖励100万元。对新认定、市级考核优秀的市级科技企业孵化器、市级众创空间（含星创天地），按市级奖励的50%配套。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奖励（补贴）金额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exact"/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万元（大写：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exac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企业开户行及账号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exact"/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开户行：</w:t>
            </w:r>
          </w:p>
          <w:p>
            <w:pPr>
              <w:pStyle w:val="2"/>
              <w:spacing w:line="360" w:lineRule="exact"/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账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default" w:ascii="方正仿宋_GBK" w:hAnsi="方正仿宋_GBK" w:cs="方正仿宋_GBK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exact"/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default" w:ascii="方正仿宋_GBK" w:hAnsi="方正仿宋_GBK" w:cs="方正仿宋_GBK"/>
                <w:kern w:val="0"/>
                <w:sz w:val="28"/>
                <w:szCs w:val="28"/>
              </w:rPr>
              <w:t>手机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exact"/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3" w:hRule="atLeast"/>
          <w:jc w:val="center"/>
        </w:trPr>
        <w:tc>
          <w:tcPr>
            <w:tcW w:w="8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exact"/>
              <w:ind w:firstLine="560" w:firstLineChars="200"/>
              <w:rPr>
                <w:rFonts w:hint="eastAsia" w:ascii="方正仿宋_GBK" w:hAnsi="方正仿宋_GBK" w:cs="方正仿宋_GBK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pStyle w:val="2"/>
              <w:spacing w:line="360" w:lineRule="exact"/>
              <w:ind w:firstLine="840" w:firstLineChars="300"/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</w:pPr>
          </w:p>
          <w:p>
            <w:pPr>
              <w:pStyle w:val="2"/>
              <w:spacing w:line="360" w:lineRule="exact"/>
              <w:ind w:firstLine="840" w:firstLineChars="300"/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</w:pPr>
          </w:p>
          <w:p>
            <w:pPr>
              <w:pStyle w:val="2"/>
              <w:spacing w:line="360" w:lineRule="exact"/>
              <w:ind w:firstLine="840" w:firstLineChars="300"/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企业（盖章 ）               法定代表人签字：</w:t>
            </w:r>
          </w:p>
          <w:p>
            <w:pPr>
              <w:pStyle w:val="2"/>
              <w:spacing w:line="360" w:lineRule="exact"/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</w:pPr>
          </w:p>
          <w:p>
            <w:pPr>
              <w:pStyle w:val="2"/>
              <w:spacing w:line="360" w:lineRule="exact"/>
              <w:ind w:firstLine="5320" w:firstLineChars="1900"/>
              <w:rPr>
                <w:rFonts w:hint="eastAsia"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备注：需提供国家、市级认定（备案）文件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left="0" w:leftChars="0" w:right="0" w:rightChars="0" w:firstLine="0" w:firstLineChars="0"/>
        <w:jc w:val="left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附件2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渝北区孵化载体活动补贴申报表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 w:firstLine="1280" w:firstLineChars="40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孵化载体名称：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 w:firstLine="1368" w:firstLineChars="40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11"/>
          <w:kern w:val="2"/>
          <w:sz w:val="32"/>
          <w:szCs w:val="32"/>
          <w:lang w:val="en-US" w:eastAsia="zh-CN" w:bidi="ar"/>
        </w:rPr>
        <w:t>运 营 单 位</w:t>
      </w:r>
      <w:r>
        <w:rPr>
          <w:rFonts w:hint="eastAsia" w:ascii="方正仿宋_GBK" w:hAnsi="方正仿宋_GBK" w:eastAsia="方正仿宋_GBK" w:cs="方正仿宋_GBK"/>
          <w:spacing w:val="11"/>
          <w:kern w:val="2"/>
          <w:sz w:val="32"/>
          <w:szCs w:val="32"/>
          <w:lang w:val="en-US" w:eastAsia="zh-CN" w:bidi="ar"/>
        </w:rPr>
        <w:t>：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u w:val="single"/>
          <w:lang w:val="en-US" w:eastAsia="zh-CN" w:bidi="ar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u w:val="none"/>
          <w:lang w:val="en-US" w:eastAsia="zh-CN" w:bidi="ar"/>
        </w:rPr>
        <w:t>（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签章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 w:firstLine="1368" w:firstLineChars="40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11"/>
          <w:kern w:val="2"/>
          <w:sz w:val="32"/>
          <w:szCs w:val="32"/>
          <w:lang w:val="en-US" w:eastAsia="zh-CN" w:bidi="ar"/>
        </w:rPr>
        <w:t>联   系  人：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 w:firstLine="1368" w:firstLineChars="40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11"/>
          <w:kern w:val="2"/>
          <w:sz w:val="32"/>
          <w:szCs w:val="32"/>
          <w:lang w:val="en-US" w:eastAsia="zh-CN" w:bidi="ar"/>
        </w:rPr>
        <w:t>联 系 电 话：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u w:val="single"/>
          <w:lang w:val="en-US" w:eastAsia="zh-CN" w:bidi="ar"/>
        </w:rPr>
        <w:t xml:space="preserve">                   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重庆市渝北区科学技术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局制</w:t>
      </w:r>
    </w:p>
    <w:p>
      <w:pPr>
        <w:jc w:val="both"/>
        <w:rPr>
          <w:rFonts w:hint="eastAsia" w:ascii="方正黑体_GBK" w:hAnsi="方正黑体_GBK" w:eastAsia="方正黑体_GBK" w:cs="方正黑体_GBK"/>
          <w:sz w:val="48"/>
          <w:szCs w:val="48"/>
        </w:rPr>
      </w:pPr>
    </w:p>
    <w:p>
      <w:pPr>
        <w:pStyle w:val="5"/>
        <w:snapToGrid w:val="0"/>
        <w:spacing w:before="0" w:beforeLines="0" w:beforeAutospacing="0" w:after="0" w:afterLines="0" w:afterAutospacing="0" w:line="600" w:lineRule="exact"/>
        <w:jc w:val="both"/>
        <w:rPr>
          <w:rFonts w:ascii="黑体" w:hAnsi="Times New Roman" w:eastAsia="黑体"/>
          <w:sz w:val="30"/>
          <w:szCs w:val="30"/>
        </w:rPr>
        <w:sectPr>
          <w:pgSz w:w="11906" w:h="16838"/>
          <w:pgMar w:top="2098" w:right="1474" w:bottom="1985" w:left="1588" w:header="851" w:footer="1474" w:gutter="0"/>
          <w:pgNumType w:fmt="numberInDash"/>
          <w:cols w:space="720" w:num="1"/>
          <w:docGrid w:linePitch="579" w:charSpace="-849"/>
        </w:sectPr>
      </w:pPr>
    </w:p>
    <w:tbl>
      <w:tblPr>
        <w:tblStyle w:val="6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081"/>
        <w:gridCol w:w="1514"/>
        <w:gridCol w:w="1418"/>
        <w:gridCol w:w="1487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  <w:jc w:val="center"/>
        </w:trPr>
        <w:tc>
          <w:tcPr>
            <w:tcW w:w="9060" w:type="dxa"/>
            <w:gridSpan w:val="6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孵化载体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9060" w:type="dxa"/>
            <w:gridSpan w:val="6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运营单位：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905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法人代表</w:t>
            </w:r>
          </w:p>
        </w:tc>
        <w:tc>
          <w:tcPr>
            <w:tcW w:w="108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151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联 系 人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联系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  <w:t>邮箱</w:t>
            </w:r>
          </w:p>
        </w:tc>
        <w:tc>
          <w:tcPr>
            <w:tcW w:w="1655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905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7155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905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  <w:t>补贴标准</w:t>
            </w:r>
          </w:p>
        </w:tc>
        <w:tc>
          <w:tcPr>
            <w:tcW w:w="7155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30"/>
                <w:szCs w:val="30"/>
                <w:lang w:val="en-US" w:eastAsia="zh-CN"/>
              </w:rPr>
              <w:t>按活动实际支出的50%给予补贴，单次补贴最高不超过10万元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905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  <w:t>申请补贴金额（万元）</w:t>
            </w:r>
          </w:p>
        </w:tc>
        <w:tc>
          <w:tcPr>
            <w:tcW w:w="7155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1" w:hRule="atLeast"/>
          <w:jc w:val="center"/>
        </w:trPr>
        <w:tc>
          <w:tcPr>
            <w:tcW w:w="90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申报单位承诺：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  <w:t>所提交材料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内容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  <w:t>均真实、合法，无弄虚作假行为，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若填报失实和违反规定，本单位将承担全部责任。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单位负责人(签章)                     单位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签章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 xml:space="preserve">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 xml:space="preserve">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/>
          <w:color w:val="000000"/>
          <w:sz w:val="28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br w:type="page"/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申请活动补贴明细表</w:t>
      </w:r>
    </w:p>
    <w:p>
      <w:pPr>
        <w:rPr>
          <w:rFonts w:hint="eastAsia"/>
          <w:color w:val="000000"/>
        </w:rPr>
      </w:pPr>
    </w:p>
    <w:tbl>
      <w:tblPr>
        <w:tblStyle w:val="6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707"/>
        <w:gridCol w:w="1773"/>
        <w:gridCol w:w="1627"/>
        <w:gridCol w:w="1583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活动名称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主办单位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承办单位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费用(元）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是否备案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总活动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场次</w:t>
            </w:r>
          </w:p>
        </w:tc>
        <w:tc>
          <w:tcPr>
            <w:tcW w:w="82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32"/>
                <w:szCs w:val="32"/>
              </w:rPr>
              <w:t>申请费用（万元）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32"/>
                <w:szCs w:val="32"/>
              </w:rPr>
              <w:t>总支出</w:t>
            </w:r>
          </w:p>
        </w:tc>
        <w:tc>
          <w:tcPr>
            <w:tcW w:w="47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32"/>
                <w:szCs w:val="32"/>
              </w:rPr>
              <w:t>申请政策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32"/>
                <w:szCs w:val="32"/>
                <w:lang w:eastAsia="zh-CN"/>
              </w:rPr>
              <w:t>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bookmarkStart w:id="0" w:name="xmztz"/>
            <w:bookmarkEnd w:id="0"/>
          </w:p>
        </w:tc>
        <w:tc>
          <w:tcPr>
            <w:tcW w:w="47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bookmarkStart w:id="1" w:name="xmsqzz"/>
            <w:bookmarkEnd w:id="1"/>
            <w:bookmarkStart w:id="2" w:name="xmzcjf"/>
            <w:bookmarkEnd w:id="2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每场活动佐证材料清单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2240" w:firstLineChars="7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.活动备案表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2.活动方案、签到表等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3.活动照片（不少于3张清晰的照片）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4.支出明细表及对应的发票等支出佐证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leftChars="0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none" w:color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none" w:color="auto"/>
          <w:lang w:val="en-US" w:eastAsia="zh-CN"/>
        </w:rPr>
        <w:t>特别说明：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leftChars="0"/>
        <w:jc w:val="left"/>
        <w:rPr>
          <w:rFonts w:hint="eastAsia" w:ascii="方正仿宋_GBK" w:hAnsi="方正仿宋_GBK" w:eastAsia="方正仿宋_GBK" w:cs="方正仿宋_GBK"/>
          <w:b/>
          <w:bCs w:val="0"/>
          <w:color w:val="000000"/>
          <w:sz w:val="32"/>
          <w:szCs w:val="32"/>
          <w:u w:val="none" w:color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none" w:color="auto"/>
          <w:lang w:val="en-US" w:eastAsia="zh-CN"/>
        </w:rPr>
        <w:t>1.每场活动请按照上述顺序装订；按支出明细表的顺序放置对应票据，并做好注释；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u w:val="none" w:color="auto"/>
          <w:lang w:val="en-US" w:eastAsia="zh-CN"/>
        </w:rPr>
        <w:t>不得统一开一张总票，不得几个活动票据混放</w:t>
      </w:r>
      <w:r>
        <w:rPr>
          <w:rFonts w:hint="eastAsia" w:ascii="方正仿宋_GBK" w:hAnsi="方正仿宋_GBK" w:eastAsia="方正仿宋_GBK" w:cs="方正仿宋_GBK"/>
          <w:b/>
          <w:bCs w:val="0"/>
          <w:color w:val="000000"/>
          <w:sz w:val="32"/>
          <w:szCs w:val="32"/>
          <w:u w:val="none" w:color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leftChars="0"/>
        <w:jc w:val="left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000000"/>
          <w:sz w:val="32"/>
          <w:szCs w:val="32"/>
          <w:u w:val="none" w:color="auto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申报表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由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填报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单位填制后，一式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一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份，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加盖公章和骑缝章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装订成册报区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科技局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。一律要求用A4纸张打印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，每场活动的材料都需用其他颜色纸张隔开，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否则不予受理。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469" w:beforeLines="150" w:after="0" w:afterLines="0" w:line="600" w:lineRule="exact"/>
        <w:ind w:left="0" w:leftChars="0" w:right="0" w:rightChars="0" w:firstLine="280" w:firstLineChars="1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w w:val="100"/>
          <w:sz w:val="28"/>
          <w:szCs w:val="28"/>
        </w:rPr>
        <w:t>重庆市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w w:val="100"/>
          <w:sz w:val="28"/>
          <w:szCs w:val="28"/>
          <w:lang w:eastAsia="zh-CN"/>
        </w:rPr>
        <w:t>渝北区科学技术局办公室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w w:val="100"/>
          <w:sz w:val="32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w w:val="100"/>
          <w:sz w:val="32"/>
          <w:szCs w:val="28"/>
          <w:lang w:val="en-US" w:eastAsia="zh-CN"/>
        </w:rPr>
        <w:t xml:space="preserve">          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0"/>
          <w:w w:val="100"/>
          <w:sz w:val="32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0"/>
          <w:w w:val="100"/>
          <w:sz w:val="28"/>
          <w:szCs w:val="28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w w:val="10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0"/>
          <w:w w:val="100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w w:val="10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0"/>
          <w:w w:val="10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w w:val="100"/>
          <w:sz w:val="28"/>
          <w:szCs w:val="28"/>
        </w:rPr>
        <w:t>日印发</w:t>
      </w:r>
    </w:p>
    <w:sectPr>
      <w:footerReference r:id="rId4" w:type="default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1E2914-F3D9-4938-B2D0-DA979C8B93C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9AA7D69-EA83-49E9-800C-FE74A6C099F6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6F4FC16-545E-4F73-BCE1-C6838096F746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CB87C71B-E4D4-46ED-ABB9-83012FFDA8E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AA8E9F99-FDAD-4A85-80E4-0773D463F27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0" w:leftChars="0" w:right="0" w:rightChars="0" w:firstLine="0" w:firstLineChars="0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iYjcxNDRkZWZkOGZiMTc2OTIyZTM1NmQ4Zjk0YTYifQ=="/>
  </w:docVars>
  <w:rsids>
    <w:rsidRoot w:val="14584948"/>
    <w:rsid w:val="01670FDF"/>
    <w:rsid w:val="039243E1"/>
    <w:rsid w:val="05A21FBB"/>
    <w:rsid w:val="080A122A"/>
    <w:rsid w:val="080F6C5C"/>
    <w:rsid w:val="0BA13EB7"/>
    <w:rsid w:val="0C291251"/>
    <w:rsid w:val="0F3F51C6"/>
    <w:rsid w:val="0F5B5401"/>
    <w:rsid w:val="100D5CB4"/>
    <w:rsid w:val="108F71CB"/>
    <w:rsid w:val="11661F72"/>
    <w:rsid w:val="12B8714B"/>
    <w:rsid w:val="14584948"/>
    <w:rsid w:val="181D37D4"/>
    <w:rsid w:val="1C22768D"/>
    <w:rsid w:val="1D3D6AB3"/>
    <w:rsid w:val="1E7826A0"/>
    <w:rsid w:val="1F97137C"/>
    <w:rsid w:val="1FEF041B"/>
    <w:rsid w:val="20350196"/>
    <w:rsid w:val="219C4C76"/>
    <w:rsid w:val="22C21A04"/>
    <w:rsid w:val="22FD2419"/>
    <w:rsid w:val="23EE4CC7"/>
    <w:rsid w:val="25175E40"/>
    <w:rsid w:val="26DF1931"/>
    <w:rsid w:val="27E473C7"/>
    <w:rsid w:val="28AE14A6"/>
    <w:rsid w:val="29285C60"/>
    <w:rsid w:val="29D45241"/>
    <w:rsid w:val="2CB21277"/>
    <w:rsid w:val="2D0E6FC2"/>
    <w:rsid w:val="2F363989"/>
    <w:rsid w:val="318036A1"/>
    <w:rsid w:val="319036B6"/>
    <w:rsid w:val="326A48C7"/>
    <w:rsid w:val="32F37776"/>
    <w:rsid w:val="32FE01B0"/>
    <w:rsid w:val="35D4139E"/>
    <w:rsid w:val="36635FC5"/>
    <w:rsid w:val="370D0AD9"/>
    <w:rsid w:val="372F6EB2"/>
    <w:rsid w:val="37BA1CBF"/>
    <w:rsid w:val="37FF64BF"/>
    <w:rsid w:val="3B11158A"/>
    <w:rsid w:val="3BA76CF9"/>
    <w:rsid w:val="3C644625"/>
    <w:rsid w:val="3F520C36"/>
    <w:rsid w:val="3F955D05"/>
    <w:rsid w:val="442472F4"/>
    <w:rsid w:val="44741742"/>
    <w:rsid w:val="45794A40"/>
    <w:rsid w:val="46493D3B"/>
    <w:rsid w:val="46F1557D"/>
    <w:rsid w:val="49A4426E"/>
    <w:rsid w:val="49D87704"/>
    <w:rsid w:val="49D9567C"/>
    <w:rsid w:val="4DD52630"/>
    <w:rsid w:val="5115575D"/>
    <w:rsid w:val="57111929"/>
    <w:rsid w:val="57D01232"/>
    <w:rsid w:val="595C7459"/>
    <w:rsid w:val="59EF5610"/>
    <w:rsid w:val="5A9B44A5"/>
    <w:rsid w:val="5AA6140B"/>
    <w:rsid w:val="5D65308C"/>
    <w:rsid w:val="5EF21FE5"/>
    <w:rsid w:val="5EFF1AA6"/>
    <w:rsid w:val="63633E6A"/>
    <w:rsid w:val="63BC7504"/>
    <w:rsid w:val="66464329"/>
    <w:rsid w:val="69615BC6"/>
    <w:rsid w:val="6A274783"/>
    <w:rsid w:val="6D12673B"/>
    <w:rsid w:val="6F877771"/>
    <w:rsid w:val="70A12837"/>
    <w:rsid w:val="712E48D9"/>
    <w:rsid w:val="77090423"/>
    <w:rsid w:val="7997687D"/>
    <w:rsid w:val="79A0223C"/>
    <w:rsid w:val="7A75028C"/>
    <w:rsid w:val="7D27455C"/>
    <w:rsid w:val="7F8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napToGrid w:val="0"/>
      <w:spacing w:line="540" w:lineRule="exact"/>
    </w:pPr>
    <w:rPr>
      <w:rFonts w:eastAsia="方正仿宋_GBK"/>
      <w:color w:val="00000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普通(网站)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24"/>
      <w:szCs w:val="24"/>
      <w:lang w:val="en-US" w:eastAsia="zh-CN" w:bidi="ar-SA"/>
    </w:rPr>
  </w:style>
  <w:style w:type="paragraph" w:customStyle="1" w:styleId="12">
    <w:name w:val=" Char1"/>
    <w:basedOn w:val="1"/>
    <w:qFormat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1115</Words>
  <Characters>1184</Characters>
  <Lines>1</Lines>
  <Paragraphs>1</Paragraphs>
  <TotalTime>2</TotalTime>
  <ScaleCrop>false</ScaleCrop>
  <LinksUpToDate>false</LinksUpToDate>
  <CharactersWithSpaces>1531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2019-01-07T01:13:00Z</dcterms:created>
  <dc:creator>风在寂寞中凋零</dc:creator>
  <cp:lastModifiedBy>樱花</cp:lastModifiedBy>
  <cp:lastPrinted>2021-10-15T09:38:00Z</cp:lastPrinted>
  <dcterms:modified xsi:type="dcterms:W3CDTF">2022-09-26T02:40:55Z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F490F9CF04454413979BF23C42258F63</vt:lpwstr>
  </property>
</Properties>
</file>