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698" w:rsidRPr="00B87DDF" w:rsidRDefault="00842698" w:rsidP="00842698">
      <w:pPr>
        <w:snapToGrid w:val="0"/>
        <w:spacing w:line="560" w:lineRule="exact"/>
        <w:rPr>
          <w:rFonts w:ascii="Times New Roman" w:eastAsia="方正仿宋_GBK" w:hAnsi="Times New Roman" w:cs="Times New Roman"/>
          <w:kern w:val="32"/>
          <w:sz w:val="32"/>
          <w:szCs w:val="32"/>
        </w:rPr>
      </w:pPr>
    </w:p>
    <w:p w:rsidR="00842698" w:rsidRPr="00B87DDF" w:rsidRDefault="00842698" w:rsidP="00842698">
      <w:pPr>
        <w:spacing w:line="560" w:lineRule="exact"/>
        <w:jc w:val="center"/>
        <w:rPr>
          <w:rFonts w:ascii="Times New Roman" w:eastAsia="方正仿宋_GBK" w:hAnsi="Times New Roman" w:cs="Times New Roman"/>
          <w:bCs/>
          <w:spacing w:val="-28"/>
          <w:kern w:val="32"/>
          <w:sz w:val="32"/>
          <w:szCs w:val="32"/>
        </w:rPr>
      </w:pPr>
      <w:bookmarkStart w:id="0" w:name="content"/>
      <w:bookmarkEnd w:id="0"/>
    </w:p>
    <w:p w:rsidR="00842698" w:rsidRPr="00B87DDF" w:rsidRDefault="00842698" w:rsidP="00842698">
      <w:pPr>
        <w:spacing w:line="560" w:lineRule="exact"/>
        <w:jc w:val="center"/>
        <w:rPr>
          <w:rFonts w:ascii="Times New Roman" w:eastAsia="方正仿宋_GBK" w:hAnsi="Times New Roman" w:cs="Times New Roman"/>
          <w:bCs/>
          <w:spacing w:val="-28"/>
          <w:kern w:val="32"/>
          <w:sz w:val="32"/>
          <w:szCs w:val="32"/>
        </w:rPr>
      </w:pPr>
    </w:p>
    <w:p w:rsidR="00842698" w:rsidRPr="00B87DDF" w:rsidRDefault="00842698" w:rsidP="00842698">
      <w:pPr>
        <w:spacing w:line="560" w:lineRule="exact"/>
        <w:jc w:val="center"/>
        <w:rPr>
          <w:rFonts w:ascii="Times New Roman" w:eastAsia="方正仿宋_GBK" w:hAnsi="Times New Roman" w:cs="Times New Roman"/>
          <w:bCs/>
          <w:spacing w:val="-28"/>
          <w:kern w:val="32"/>
          <w:sz w:val="32"/>
          <w:szCs w:val="32"/>
        </w:rPr>
      </w:pPr>
    </w:p>
    <w:p w:rsidR="00842698" w:rsidRPr="00B87DDF" w:rsidRDefault="00842698" w:rsidP="00842698">
      <w:pPr>
        <w:spacing w:line="560" w:lineRule="exact"/>
        <w:jc w:val="center"/>
        <w:rPr>
          <w:rFonts w:ascii="Times New Roman" w:eastAsia="方正仿宋_GBK" w:hAnsi="Times New Roman" w:cs="Times New Roman"/>
          <w:bCs/>
          <w:spacing w:val="-28"/>
          <w:kern w:val="32"/>
          <w:sz w:val="32"/>
          <w:szCs w:val="32"/>
        </w:rPr>
      </w:pPr>
    </w:p>
    <w:p w:rsidR="00842698" w:rsidRPr="00B87DDF" w:rsidRDefault="00842698" w:rsidP="00842698">
      <w:pPr>
        <w:spacing w:line="560" w:lineRule="exact"/>
        <w:jc w:val="center"/>
        <w:rPr>
          <w:rFonts w:ascii="Times New Roman" w:eastAsia="方正仿宋_GBK" w:hAnsi="Times New Roman" w:cs="Times New Roman"/>
          <w:bCs/>
          <w:spacing w:val="-28"/>
          <w:kern w:val="32"/>
          <w:sz w:val="32"/>
          <w:szCs w:val="32"/>
        </w:rPr>
      </w:pPr>
    </w:p>
    <w:p w:rsidR="00842698" w:rsidRPr="00B87DDF" w:rsidRDefault="00842698" w:rsidP="00842698">
      <w:pPr>
        <w:spacing w:line="560" w:lineRule="exact"/>
        <w:jc w:val="center"/>
        <w:rPr>
          <w:rFonts w:ascii="Times New Roman" w:eastAsia="方正仿宋_GBK" w:hAnsi="Times New Roman" w:cs="Times New Roman"/>
          <w:bCs/>
          <w:spacing w:val="-28"/>
          <w:kern w:val="32"/>
          <w:sz w:val="32"/>
          <w:szCs w:val="32"/>
        </w:rPr>
      </w:pPr>
    </w:p>
    <w:p w:rsidR="00842698" w:rsidRPr="00B87DDF" w:rsidRDefault="00842698" w:rsidP="00842698">
      <w:pPr>
        <w:spacing w:line="560" w:lineRule="exact"/>
        <w:jc w:val="center"/>
        <w:rPr>
          <w:rFonts w:ascii="Times New Roman" w:eastAsia="方正仿宋_GBK" w:hAnsi="Times New Roman" w:cs="Times New Roman"/>
          <w:kern w:val="32"/>
          <w:sz w:val="32"/>
          <w:szCs w:val="32"/>
        </w:rPr>
      </w:pPr>
      <w:r w:rsidRPr="00B87DDF">
        <w:rPr>
          <w:rFonts w:ascii="Times New Roman" w:eastAsia="方正仿宋_GBK" w:hAnsi="Times New Roman" w:cs="Times New Roman"/>
          <w:kern w:val="32"/>
          <w:sz w:val="32"/>
          <w:szCs w:val="32"/>
        </w:rPr>
        <w:t>渝北教发〔</w:t>
      </w:r>
      <w:r w:rsidRPr="00B87DDF">
        <w:rPr>
          <w:rFonts w:ascii="Times New Roman" w:eastAsia="方正仿宋_GBK" w:hAnsi="Times New Roman" w:cs="Times New Roman"/>
          <w:kern w:val="32"/>
          <w:sz w:val="32"/>
          <w:szCs w:val="32"/>
        </w:rPr>
        <w:t>202</w:t>
      </w:r>
      <w:r>
        <w:rPr>
          <w:rFonts w:ascii="Times New Roman" w:eastAsia="方正仿宋_GBK" w:hAnsi="Times New Roman" w:cs="Times New Roman"/>
          <w:kern w:val="32"/>
          <w:sz w:val="32"/>
          <w:szCs w:val="32"/>
        </w:rPr>
        <w:t>4</w:t>
      </w:r>
      <w:r w:rsidRPr="00B87DDF">
        <w:rPr>
          <w:rFonts w:ascii="Times New Roman" w:eastAsia="方正仿宋_GBK" w:hAnsi="Times New Roman" w:cs="Times New Roman"/>
          <w:kern w:val="32"/>
          <w:sz w:val="32"/>
          <w:szCs w:val="32"/>
        </w:rPr>
        <w:t>〕</w:t>
      </w:r>
      <w:r>
        <w:rPr>
          <w:rFonts w:ascii="Times New Roman" w:eastAsia="方正仿宋_GBK" w:hAnsi="Times New Roman" w:cs="Times New Roman"/>
          <w:kern w:val="32"/>
          <w:sz w:val="32"/>
          <w:szCs w:val="32"/>
        </w:rPr>
        <w:t>6</w:t>
      </w:r>
      <w:r w:rsidRPr="00B87DDF">
        <w:rPr>
          <w:rFonts w:ascii="Times New Roman" w:eastAsia="方正仿宋_GBK" w:hAnsi="Times New Roman" w:cs="Times New Roman"/>
          <w:kern w:val="32"/>
          <w:sz w:val="32"/>
          <w:szCs w:val="32"/>
        </w:rPr>
        <w:t>号</w:t>
      </w:r>
    </w:p>
    <w:p w:rsidR="00842698" w:rsidRPr="00B87DDF" w:rsidRDefault="00842698" w:rsidP="00842698">
      <w:pPr>
        <w:spacing w:line="560" w:lineRule="exact"/>
        <w:jc w:val="center"/>
        <w:rPr>
          <w:rFonts w:ascii="Times New Roman" w:eastAsia="方正小标宋_GBK" w:hAnsi="Times New Roman" w:cs="Times New Roman"/>
          <w:kern w:val="32"/>
          <w:sz w:val="44"/>
          <w:szCs w:val="44"/>
        </w:rPr>
      </w:pPr>
    </w:p>
    <w:p w:rsidR="00E906E2" w:rsidRPr="00B87DDF" w:rsidRDefault="00E906E2" w:rsidP="00E906E2">
      <w:pPr>
        <w:spacing w:line="560" w:lineRule="exact"/>
        <w:jc w:val="center"/>
        <w:rPr>
          <w:rFonts w:ascii="Times New Roman" w:eastAsia="方正小标宋_GBK" w:hAnsi="Times New Roman" w:cs="Times New Roman"/>
          <w:kern w:val="32"/>
          <w:sz w:val="44"/>
          <w:szCs w:val="44"/>
        </w:rPr>
      </w:pPr>
      <w:r w:rsidRPr="00B87DDF">
        <w:rPr>
          <w:rFonts w:ascii="Times New Roman" w:eastAsia="方正小标宋_GBK" w:hAnsi="Times New Roman" w:cs="Times New Roman" w:hint="eastAsia"/>
          <w:kern w:val="32"/>
          <w:sz w:val="44"/>
          <w:szCs w:val="44"/>
        </w:rPr>
        <w:t>重庆市</w:t>
      </w:r>
      <w:proofErr w:type="gramStart"/>
      <w:r w:rsidRPr="00B87DDF">
        <w:rPr>
          <w:rFonts w:ascii="Times New Roman" w:eastAsia="方正小标宋_GBK" w:hAnsi="Times New Roman" w:cs="Times New Roman"/>
          <w:kern w:val="32"/>
          <w:sz w:val="44"/>
          <w:szCs w:val="44"/>
        </w:rPr>
        <w:t>渝</w:t>
      </w:r>
      <w:proofErr w:type="gramEnd"/>
      <w:r w:rsidRPr="00B87DDF">
        <w:rPr>
          <w:rFonts w:ascii="Times New Roman" w:eastAsia="方正小标宋_GBK" w:hAnsi="Times New Roman" w:cs="Times New Roman"/>
          <w:kern w:val="32"/>
          <w:sz w:val="44"/>
          <w:szCs w:val="44"/>
        </w:rPr>
        <w:t>北区教育委员会</w:t>
      </w:r>
    </w:p>
    <w:p w:rsidR="00E906E2" w:rsidRPr="00B87DDF" w:rsidRDefault="00E906E2" w:rsidP="00E906E2">
      <w:pPr>
        <w:spacing w:line="560" w:lineRule="exact"/>
        <w:jc w:val="center"/>
        <w:rPr>
          <w:rFonts w:ascii="方正大标宋简体" w:eastAsia="方正大标宋简体" w:hAnsi="方正大标宋简体" w:cs="方正大标宋简体"/>
          <w:bCs/>
          <w:sz w:val="44"/>
          <w:szCs w:val="44"/>
        </w:rPr>
      </w:pPr>
      <w:r w:rsidRPr="006A0108">
        <w:rPr>
          <w:rFonts w:ascii="方正小标宋_GBK" w:eastAsia="方正小标宋_GBK" w:hAnsi="方正大标宋简体" w:cs="方正大标宋简体" w:hint="eastAsia"/>
          <w:bCs/>
          <w:sz w:val="44"/>
          <w:szCs w:val="44"/>
        </w:rPr>
        <w:t>关于第八届中小学法治教育精品课竞赛活动</w:t>
      </w:r>
      <w:r w:rsidR="00357A53">
        <w:rPr>
          <w:rFonts w:ascii="方正小标宋_GBK" w:eastAsia="方正小标宋_GBK" w:hAnsi="方正大标宋简体" w:cs="方正大标宋简体" w:hint="eastAsia"/>
          <w:bCs/>
          <w:sz w:val="44"/>
          <w:szCs w:val="44"/>
        </w:rPr>
        <w:t>区级</w:t>
      </w:r>
      <w:r w:rsidRPr="006A0108">
        <w:rPr>
          <w:rFonts w:ascii="方正小标宋_GBK" w:eastAsia="方正小标宋_GBK" w:hAnsi="方正大标宋简体" w:cs="方正大标宋简体" w:hint="eastAsia"/>
          <w:bCs/>
          <w:sz w:val="44"/>
          <w:szCs w:val="44"/>
        </w:rPr>
        <w:t>评选结果的通</w:t>
      </w:r>
      <w:r w:rsidR="00357A53">
        <w:rPr>
          <w:rFonts w:ascii="方正小标宋_GBK" w:eastAsia="方正小标宋_GBK" w:hAnsi="方正大标宋简体" w:cs="方正大标宋简体" w:hint="eastAsia"/>
          <w:bCs/>
          <w:sz w:val="44"/>
          <w:szCs w:val="44"/>
        </w:rPr>
        <w:t>报</w:t>
      </w:r>
    </w:p>
    <w:p w:rsidR="0084205A" w:rsidRDefault="0084205A" w:rsidP="00E906E2">
      <w:pPr>
        <w:spacing w:line="560" w:lineRule="exact"/>
        <w:jc w:val="left"/>
        <w:rPr>
          <w:rFonts w:ascii="方正仿宋_GBK" w:eastAsia="方正仿宋_GBK" w:hAnsi="仿宋_GB2312" w:cs="Times New Roman"/>
          <w:sz w:val="32"/>
          <w:szCs w:val="24"/>
        </w:rPr>
      </w:pPr>
    </w:p>
    <w:p w:rsidR="00E906E2" w:rsidRPr="00807CCE" w:rsidRDefault="00E906E2" w:rsidP="00E906E2">
      <w:pPr>
        <w:spacing w:line="560" w:lineRule="exact"/>
        <w:jc w:val="left"/>
        <w:rPr>
          <w:rFonts w:ascii="Times New Roman" w:eastAsia="方正仿宋_GBK" w:hAnsi="Times New Roman" w:cs="Times New Roman"/>
          <w:sz w:val="32"/>
          <w:szCs w:val="24"/>
        </w:rPr>
      </w:pPr>
      <w:r w:rsidRPr="00807CCE">
        <w:rPr>
          <w:rFonts w:ascii="Times New Roman" w:eastAsia="方正仿宋_GBK" w:hAnsi="Times New Roman" w:cs="Times New Roman"/>
          <w:sz w:val="32"/>
          <w:szCs w:val="24"/>
        </w:rPr>
        <w:t>各镇街教管中心，</w:t>
      </w:r>
      <w:bookmarkStart w:id="1" w:name="_GoBack"/>
      <w:bookmarkEnd w:id="1"/>
      <w:r w:rsidRPr="00807CCE">
        <w:rPr>
          <w:rFonts w:ascii="Times New Roman" w:eastAsia="方正仿宋_GBK" w:hAnsi="Times New Roman" w:cs="Times New Roman"/>
          <w:sz w:val="32"/>
          <w:szCs w:val="24"/>
        </w:rPr>
        <w:t>各中小学：</w:t>
      </w:r>
    </w:p>
    <w:p w:rsidR="00E906E2" w:rsidRPr="00807CCE" w:rsidRDefault="00E906E2" w:rsidP="00E906E2">
      <w:pPr>
        <w:spacing w:line="560" w:lineRule="exact"/>
        <w:ind w:firstLineChars="200" w:firstLine="640"/>
        <w:rPr>
          <w:rFonts w:ascii="Times New Roman" w:eastAsia="方正仿宋_GBK" w:hAnsi="Times New Roman" w:cs="Times New Roman"/>
          <w:snapToGrid w:val="0"/>
          <w:kern w:val="0"/>
          <w:sz w:val="32"/>
          <w:szCs w:val="32"/>
        </w:rPr>
      </w:pPr>
      <w:r w:rsidRPr="00807CCE">
        <w:rPr>
          <w:rFonts w:ascii="Times New Roman" w:eastAsia="方正仿宋_GBK" w:hAnsi="Times New Roman" w:cs="Times New Roman"/>
          <w:snapToGrid w:val="0"/>
          <w:kern w:val="0"/>
          <w:sz w:val="32"/>
          <w:szCs w:val="32"/>
        </w:rPr>
        <w:t>为深入贯彻落实习近平法治思想，全面加强青少年法治教育，提升未成年人防欺凌</w:t>
      </w:r>
      <w:r w:rsidR="00D05663" w:rsidRPr="00807CCE">
        <w:rPr>
          <w:rFonts w:ascii="Times New Roman" w:eastAsia="方正仿宋_GBK" w:hAnsi="Times New Roman" w:cs="Times New Roman"/>
          <w:snapToGrid w:val="0"/>
          <w:kern w:val="0"/>
          <w:sz w:val="32"/>
          <w:szCs w:val="32"/>
        </w:rPr>
        <w:t>、</w:t>
      </w:r>
      <w:r w:rsidRPr="00807CCE">
        <w:rPr>
          <w:rFonts w:ascii="Times New Roman" w:eastAsia="方正仿宋_GBK" w:hAnsi="Times New Roman" w:cs="Times New Roman"/>
          <w:snapToGrid w:val="0"/>
          <w:kern w:val="0"/>
          <w:sz w:val="32"/>
          <w:szCs w:val="32"/>
        </w:rPr>
        <w:t>防性侵等自我保护意识，增强未成年人自防自救能力，区教委印发了</w:t>
      </w:r>
      <w:r w:rsidRPr="00807CCE">
        <w:rPr>
          <w:rFonts w:ascii="Times New Roman" w:eastAsia="方正仿宋_GB2312" w:hAnsi="Times New Roman" w:cs="Times New Roman"/>
          <w:sz w:val="32"/>
          <w:szCs w:val="32"/>
          <w:lang w:eastAsia="zh-Hans"/>
        </w:rPr>
        <w:t>《重庆市渝北区教育委员会关于开展第八届中小学法治教育精品课竞赛活动的通知》（渝北教发﹝</w:t>
      </w:r>
      <w:r w:rsidRPr="00807CCE">
        <w:rPr>
          <w:rFonts w:ascii="Times New Roman" w:eastAsia="方正仿宋_GB2312" w:hAnsi="Times New Roman" w:cs="Times New Roman"/>
          <w:sz w:val="32"/>
          <w:szCs w:val="32"/>
          <w:lang w:eastAsia="zh-Hans"/>
        </w:rPr>
        <w:t>2023</w:t>
      </w:r>
      <w:r w:rsidRPr="00807CCE">
        <w:rPr>
          <w:rFonts w:ascii="Times New Roman" w:eastAsia="方正仿宋_GB2312" w:hAnsi="Times New Roman" w:cs="Times New Roman"/>
          <w:sz w:val="32"/>
          <w:szCs w:val="32"/>
          <w:lang w:eastAsia="zh-Hans"/>
        </w:rPr>
        <w:t>﹞</w:t>
      </w:r>
      <w:r w:rsidRPr="00807CCE">
        <w:rPr>
          <w:rFonts w:ascii="Times New Roman" w:eastAsia="方正仿宋_GB2312" w:hAnsi="Times New Roman" w:cs="Times New Roman"/>
          <w:sz w:val="32"/>
          <w:szCs w:val="32"/>
          <w:lang w:eastAsia="zh-Hans"/>
        </w:rPr>
        <w:t>291</w:t>
      </w:r>
      <w:r w:rsidRPr="00807CCE">
        <w:rPr>
          <w:rFonts w:ascii="Times New Roman" w:eastAsia="方正仿宋_GB2312" w:hAnsi="Times New Roman" w:cs="Times New Roman"/>
          <w:sz w:val="32"/>
          <w:szCs w:val="32"/>
          <w:lang w:eastAsia="zh-Hans"/>
        </w:rPr>
        <w:t>号），</w:t>
      </w:r>
      <w:r w:rsidRPr="00807CCE">
        <w:rPr>
          <w:rFonts w:ascii="Times New Roman" w:eastAsia="方正仿宋_GBK" w:hAnsi="Times New Roman" w:cs="Times New Roman"/>
          <w:sz w:val="32"/>
          <w:szCs w:val="32"/>
        </w:rPr>
        <w:t>全区中小学积极组织教师参加赛课活动，经过各学区初赛，区级决赛</w:t>
      </w:r>
      <w:r w:rsidRPr="00807CCE">
        <w:rPr>
          <w:rFonts w:ascii="Times New Roman" w:eastAsia="方正仿宋_GB2312" w:hAnsi="Times New Roman" w:cs="Times New Roman"/>
          <w:sz w:val="32"/>
          <w:szCs w:val="32"/>
        </w:rPr>
        <w:t>，</w:t>
      </w:r>
      <w:r w:rsidRPr="00807CCE">
        <w:rPr>
          <w:rFonts w:ascii="Times New Roman" w:eastAsia="方正仿宋_GB2312" w:hAnsi="Times New Roman" w:cs="Times New Roman"/>
          <w:sz w:val="32"/>
          <w:szCs w:val="32"/>
          <w:lang w:eastAsia="zh-Hans"/>
        </w:rPr>
        <w:t>经专家评审，</w:t>
      </w:r>
      <w:r w:rsidRPr="00807CCE">
        <w:rPr>
          <w:rFonts w:ascii="Times New Roman" w:eastAsia="方正仿宋_GBK" w:hAnsi="Times New Roman" w:cs="Times New Roman"/>
          <w:color w:val="000000"/>
          <w:sz w:val="32"/>
          <w:szCs w:val="32"/>
        </w:rPr>
        <w:t>评出了义务教育组一等奖</w:t>
      </w:r>
      <w:r w:rsidRPr="00807CCE">
        <w:rPr>
          <w:rFonts w:ascii="Times New Roman" w:eastAsia="方正仿宋_GBK" w:hAnsi="Times New Roman" w:cs="Times New Roman"/>
          <w:color w:val="000000"/>
          <w:sz w:val="32"/>
          <w:szCs w:val="32"/>
        </w:rPr>
        <w:t>2</w:t>
      </w:r>
      <w:r w:rsidRPr="00807CCE">
        <w:rPr>
          <w:rFonts w:ascii="Times New Roman" w:eastAsia="方正仿宋_GBK" w:hAnsi="Times New Roman" w:cs="Times New Roman"/>
          <w:color w:val="000000"/>
          <w:sz w:val="32"/>
          <w:szCs w:val="32"/>
        </w:rPr>
        <w:t>个、二等奖</w:t>
      </w:r>
      <w:r w:rsidRPr="00807CCE">
        <w:rPr>
          <w:rFonts w:ascii="Times New Roman" w:eastAsia="方正仿宋_GBK" w:hAnsi="Times New Roman" w:cs="Times New Roman"/>
          <w:color w:val="000000"/>
          <w:sz w:val="32"/>
          <w:szCs w:val="32"/>
        </w:rPr>
        <w:t>3</w:t>
      </w:r>
      <w:r w:rsidRPr="00807CCE">
        <w:rPr>
          <w:rFonts w:ascii="Times New Roman" w:eastAsia="方正仿宋_GBK" w:hAnsi="Times New Roman" w:cs="Times New Roman"/>
          <w:color w:val="000000"/>
          <w:sz w:val="32"/>
          <w:szCs w:val="32"/>
        </w:rPr>
        <w:t>个、三等奖</w:t>
      </w:r>
      <w:r w:rsidRPr="00807CCE">
        <w:rPr>
          <w:rFonts w:ascii="Times New Roman" w:eastAsia="方正仿宋_GBK" w:hAnsi="Times New Roman" w:cs="Times New Roman"/>
          <w:color w:val="000000"/>
          <w:sz w:val="32"/>
          <w:szCs w:val="32"/>
        </w:rPr>
        <w:t>4</w:t>
      </w:r>
      <w:r w:rsidRPr="00807CCE">
        <w:rPr>
          <w:rFonts w:ascii="Times New Roman" w:eastAsia="方正仿宋_GBK" w:hAnsi="Times New Roman" w:cs="Times New Roman"/>
          <w:color w:val="000000"/>
          <w:sz w:val="32"/>
          <w:szCs w:val="32"/>
        </w:rPr>
        <w:t>个，高中组一等奖</w:t>
      </w:r>
      <w:r w:rsidRPr="00807CCE">
        <w:rPr>
          <w:rFonts w:ascii="Times New Roman" w:eastAsia="方正仿宋_GBK" w:hAnsi="Times New Roman" w:cs="Times New Roman"/>
          <w:color w:val="000000"/>
          <w:sz w:val="32"/>
          <w:szCs w:val="32"/>
        </w:rPr>
        <w:t>1</w:t>
      </w:r>
      <w:r w:rsidRPr="00807CCE">
        <w:rPr>
          <w:rFonts w:ascii="Times New Roman" w:eastAsia="方正仿宋_GBK" w:hAnsi="Times New Roman" w:cs="Times New Roman"/>
          <w:color w:val="000000"/>
          <w:sz w:val="32"/>
          <w:szCs w:val="32"/>
        </w:rPr>
        <w:t>个、二等奖</w:t>
      </w:r>
      <w:r w:rsidRPr="00807CCE">
        <w:rPr>
          <w:rFonts w:ascii="Times New Roman" w:eastAsia="方正仿宋_GBK" w:hAnsi="Times New Roman" w:cs="Times New Roman"/>
          <w:color w:val="000000"/>
          <w:sz w:val="32"/>
          <w:szCs w:val="32"/>
        </w:rPr>
        <w:t>1</w:t>
      </w:r>
      <w:r w:rsidRPr="00807CCE">
        <w:rPr>
          <w:rFonts w:ascii="Times New Roman" w:eastAsia="方正仿宋_GBK" w:hAnsi="Times New Roman" w:cs="Times New Roman"/>
          <w:color w:val="000000"/>
          <w:sz w:val="32"/>
          <w:szCs w:val="32"/>
        </w:rPr>
        <w:t>个、三等奖</w:t>
      </w:r>
      <w:r w:rsidRPr="00807CCE">
        <w:rPr>
          <w:rFonts w:ascii="Times New Roman" w:eastAsia="方正仿宋_GBK" w:hAnsi="Times New Roman" w:cs="Times New Roman"/>
          <w:color w:val="000000"/>
          <w:sz w:val="32"/>
          <w:szCs w:val="32"/>
        </w:rPr>
        <w:t>1</w:t>
      </w:r>
      <w:r w:rsidRPr="00807CCE">
        <w:rPr>
          <w:rFonts w:ascii="Times New Roman" w:eastAsia="方正仿宋_GBK" w:hAnsi="Times New Roman" w:cs="Times New Roman"/>
          <w:color w:val="000000"/>
          <w:sz w:val="32"/>
          <w:szCs w:val="32"/>
        </w:rPr>
        <w:t>个，并为</w:t>
      </w:r>
      <w:r w:rsidRPr="00807CCE">
        <w:rPr>
          <w:rFonts w:ascii="Times New Roman" w:eastAsia="方正仿宋_GBK" w:hAnsi="Times New Roman" w:cs="Times New Roman"/>
          <w:snapToGrid w:val="0"/>
          <w:kern w:val="0"/>
          <w:sz w:val="32"/>
          <w:szCs w:val="32"/>
        </w:rPr>
        <w:t>获奖教师的指导老师颁发指导教师奖，为其报送学校颁发优秀组织奖。</w:t>
      </w:r>
    </w:p>
    <w:p w:rsidR="00E906E2" w:rsidRPr="00807CCE" w:rsidRDefault="00E906E2" w:rsidP="00E906E2">
      <w:pPr>
        <w:spacing w:line="560" w:lineRule="exact"/>
        <w:ind w:firstLineChars="200" w:firstLine="640"/>
        <w:rPr>
          <w:rFonts w:ascii="Times New Roman" w:eastAsia="方正仿宋_GB2312" w:hAnsi="Times New Roman" w:cs="Times New Roman"/>
          <w:sz w:val="32"/>
          <w:szCs w:val="32"/>
          <w:lang w:eastAsia="zh-Hans"/>
        </w:rPr>
      </w:pPr>
      <w:r w:rsidRPr="00807CCE">
        <w:rPr>
          <w:rFonts w:ascii="Times New Roman" w:eastAsia="方正仿宋_GB2312" w:hAnsi="Times New Roman" w:cs="Times New Roman"/>
          <w:sz w:val="32"/>
          <w:szCs w:val="32"/>
          <w:lang w:eastAsia="zh-Hans"/>
        </w:rPr>
        <w:lastRenderedPageBreak/>
        <w:t>希望获奖的学校、教师</w:t>
      </w:r>
      <w:r w:rsidRPr="00807CCE">
        <w:rPr>
          <w:rFonts w:ascii="Times New Roman" w:eastAsia="方正仿宋_GBK" w:hAnsi="Times New Roman" w:cs="Times New Roman"/>
          <w:sz w:val="32"/>
          <w:szCs w:val="32"/>
        </w:rPr>
        <w:t>发挥示范引领作用</w:t>
      </w:r>
      <w:r w:rsidRPr="00807CCE">
        <w:rPr>
          <w:rFonts w:ascii="Times New Roman" w:eastAsia="方正仿宋_GB2312" w:hAnsi="Times New Roman" w:cs="Times New Roman"/>
          <w:sz w:val="32"/>
          <w:szCs w:val="32"/>
          <w:lang w:eastAsia="zh-Hans"/>
        </w:rPr>
        <w:t>，</w:t>
      </w:r>
      <w:r w:rsidRPr="00807CCE">
        <w:rPr>
          <w:rFonts w:ascii="Times New Roman" w:eastAsia="方正仿宋_GBK" w:hAnsi="Times New Roman" w:cs="Times New Roman"/>
          <w:sz w:val="32"/>
          <w:szCs w:val="32"/>
        </w:rPr>
        <w:t>进一步拓展思路，创新形式，大力开发具有本校特色、行之有效的法治课堂教育，</w:t>
      </w:r>
      <w:r w:rsidRPr="00807CCE">
        <w:rPr>
          <w:rFonts w:ascii="Times New Roman" w:eastAsia="方正仿宋_GB2312" w:hAnsi="Times New Roman" w:cs="Times New Roman"/>
          <w:sz w:val="32"/>
          <w:szCs w:val="32"/>
          <w:lang w:eastAsia="zh-Hans"/>
        </w:rPr>
        <w:t>促进</w:t>
      </w:r>
      <w:r w:rsidR="00642593" w:rsidRPr="00807CCE">
        <w:rPr>
          <w:rFonts w:ascii="Times New Roman" w:eastAsia="方正仿宋_GB2312" w:hAnsi="Times New Roman" w:cs="Times New Roman"/>
          <w:sz w:val="32"/>
          <w:szCs w:val="32"/>
        </w:rPr>
        <w:t>全</w:t>
      </w:r>
      <w:r w:rsidRPr="00807CCE">
        <w:rPr>
          <w:rFonts w:ascii="Times New Roman" w:eastAsia="方正仿宋_GB2312" w:hAnsi="Times New Roman" w:cs="Times New Roman"/>
          <w:sz w:val="32"/>
          <w:szCs w:val="32"/>
          <w:lang w:eastAsia="zh-Hans"/>
        </w:rPr>
        <w:t>区</w:t>
      </w:r>
      <w:r w:rsidR="00642593" w:rsidRPr="00807CCE">
        <w:rPr>
          <w:rFonts w:ascii="Times New Roman" w:eastAsia="方正仿宋_GB2312" w:hAnsi="Times New Roman" w:cs="Times New Roman"/>
          <w:sz w:val="32"/>
          <w:szCs w:val="32"/>
          <w:lang w:eastAsia="zh-Hans"/>
        </w:rPr>
        <w:t>教育系统</w:t>
      </w:r>
      <w:r w:rsidRPr="00807CCE">
        <w:rPr>
          <w:rFonts w:ascii="Times New Roman" w:eastAsia="方正仿宋_GB2312" w:hAnsi="Times New Roman" w:cs="Times New Roman"/>
          <w:sz w:val="32"/>
          <w:szCs w:val="32"/>
        </w:rPr>
        <w:t>法治</w:t>
      </w:r>
      <w:r w:rsidRPr="00807CCE">
        <w:rPr>
          <w:rFonts w:ascii="Times New Roman" w:eastAsia="方正仿宋_GB2312" w:hAnsi="Times New Roman" w:cs="Times New Roman"/>
          <w:sz w:val="32"/>
          <w:szCs w:val="32"/>
          <w:lang w:eastAsia="zh-Hans"/>
        </w:rPr>
        <w:t>教育</w:t>
      </w:r>
      <w:r w:rsidR="00642593" w:rsidRPr="00807CCE">
        <w:rPr>
          <w:rFonts w:ascii="Times New Roman" w:eastAsia="方正仿宋_GB2312" w:hAnsi="Times New Roman" w:cs="Times New Roman"/>
          <w:sz w:val="32"/>
          <w:szCs w:val="32"/>
        </w:rPr>
        <w:t>走深走实</w:t>
      </w:r>
      <w:r w:rsidR="00642593" w:rsidRPr="00807CCE">
        <w:rPr>
          <w:rFonts w:ascii="Times New Roman" w:eastAsia="方正仿宋_GB2312" w:hAnsi="Times New Roman" w:cs="Times New Roman"/>
          <w:sz w:val="32"/>
          <w:szCs w:val="32"/>
          <w:lang w:eastAsia="zh-Hans"/>
        </w:rPr>
        <w:t>、成效明显</w:t>
      </w:r>
      <w:r w:rsidRPr="00807CCE">
        <w:rPr>
          <w:rFonts w:ascii="Times New Roman" w:eastAsia="方正仿宋_GB2312" w:hAnsi="Times New Roman" w:cs="Times New Roman"/>
          <w:sz w:val="32"/>
          <w:szCs w:val="32"/>
          <w:lang w:eastAsia="zh-Hans"/>
        </w:rPr>
        <w:t>。</w:t>
      </w:r>
    </w:p>
    <w:p w:rsidR="00E906E2" w:rsidRPr="00807CCE" w:rsidRDefault="00E906E2" w:rsidP="00E906E2">
      <w:pPr>
        <w:spacing w:line="560" w:lineRule="exact"/>
        <w:ind w:firstLineChars="200" w:firstLine="640"/>
        <w:rPr>
          <w:rFonts w:ascii="Times New Roman" w:eastAsia="方正仿宋_GB2312" w:hAnsi="Times New Roman" w:cs="Times New Roman"/>
          <w:sz w:val="32"/>
          <w:szCs w:val="32"/>
          <w:lang w:eastAsia="zh-Hans"/>
        </w:rPr>
      </w:pPr>
    </w:p>
    <w:p w:rsidR="00E906E2" w:rsidRPr="00807CCE" w:rsidRDefault="00E906E2" w:rsidP="00E906E2">
      <w:pPr>
        <w:spacing w:line="560" w:lineRule="exact"/>
        <w:ind w:firstLineChars="200" w:firstLine="640"/>
        <w:rPr>
          <w:rFonts w:ascii="Times New Roman" w:eastAsia="方正仿宋_GBK" w:hAnsi="Times New Roman" w:cs="Times New Roman"/>
          <w:b/>
          <w:bCs/>
          <w:sz w:val="32"/>
          <w:szCs w:val="32"/>
        </w:rPr>
      </w:pPr>
      <w:r w:rsidRPr="00807CCE">
        <w:rPr>
          <w:rFonts w:ascii="Times New Roman" w:eastAsia="方正仿宋_GB2312" w:hAnsi="Times New Roman" w:cs="Times New Roman"/>
          <w:sz w:val="32"/>
          <w:szCs w:val="32"/>
          <w:lang w:eastAsia="zh-Hans"/>
        </w:rPr>
        <w:t>附件：</w:t>
      </w:r>
      <w:r w:rsidRPr="00807CCE">
        <w:rPr>
          <w:rFonts w:ascii="Times New Roman" w:eastAsia="方正仿宋_GB2312" w:hAnsi="Times New Roman" w:cs="Times New Roman"/>
          <w:sz w:val="32"/>
          <w:szCs w:val="32"/>
        </w:rPr>
        <w:t>第八届中小学法治教育精品课竞赛活动渝北区决赛获奖名单</w:t>
      </w:r>
      <w:r w:rsidRPr="00807CCE">
        <w:rPr>
          <w:rFonts w:ascii="Times New Roman" w:eastAsia="方正仿宋_GBK" w:hAnsi="Times New Roman" w:cs="Times New Roman"/>
          <w:b/>
          <w:bCs/>
          <w:sz w:val="32"/>
          <w:szCs w:val="32"/>
        </w:rPr>
        <w:t xml:space="preserve"> </w:t>
      </w:r>
    </w:p>
    <w:p w:rsidR="00807CCE" w:rsidRPr="00807CCE" w:rsidRDefault="00807CCE" w:rsidP="00E906E2">
      <w:pPr>
        <w:spacing w:line="560" w:lineRule="exact"/>
        <w:ind w:firstLineChars="200" w:firstLine="643"/>
        <w:rPr>
          <w:rFonts w:ascii="Times New Roman" w:eastAsia="方正仿宋_GBK" w:hAnsi="Times New Roman" w:cs="Times New Roman"/>
          <w:b/>
          <w:bCs/>
          <w:sz w:val="32"/>
          <w:szCs w:val="32"/>
        </w:rPr>
      </w:pPr>
    </w:p>
    <w:p w:rsidR="00E906E2" w:rsidRPr="00807CCE" w:rsidRDefault="00E906E2" w:rsidP="00E906E2">
      <w:pPr>
        <w:spacing w:line="560" w:lineRule="exact"/>
        <w:ind w:firstLineChars="200" w:firstLine="643"/>
        <w:rPr>
          <w:rFonts w:ascii="Times New Roman" w:eastAsia="方正仿宋_GBK" w:hAnsi="Times New Roman" w:cs="Times New Roman"/>
          <w:b/>
          <w:bCs/>
          <w:sz w:val="32"/>
          <w:szCs w:val="32"/>
        </w:rPr>
      </w:pPr>
    </w:p>
    <w:p w:rsidR="00E906E2" w:rsidRPr="00807CCE" w:rsidRDefault="00E906E2" w:rsidP="00E906E2">
      <w:pPr>
        <w:spacing w:line="560" w:lineRule="exact"/>
        <w:ind w:firstLineChars="200" w:firstLine="643"/>
        <w:jc w:val="right"/>
        <w:rPr>
          <w:rFonts w:ascii="Times New Roman" w:eastAsia="方正仿宋_GBK" w:hAnsi="Times New Roman" w:cs="Times New Roman"/>
          <w:bCs/>
          <w:sz w:val="32"/>
          <w:szCs w:val="32"/>
        </w:rPr>
      </w:pPr>
      <w:r w:rsidRPr="00807CCE">
        <w:rPr>
          <w:rFonts w:ascii="Times New Roman" w:eastAsia="方正仿宋_GBK" w:hAnsi="Times New Roman" w:cs="Times New Roman"/>
          <w:b/>
          <w:bCs/>
          <w:sz w:val="32"/>
          <w:szCs w:val="32"/>
        </w:rPr>
        <w:t xml:space="preserve"> </w:t>
      </w:r>
      <w:r w:rsidRPr="00807CCE">
        <w:rPr>
          <w:rFonts w:ascii="Times New Roman" w:eastAsia="方正仿宋_GBK" w:hAnsi="Times New Roman" w:cs="Times New Roman"/>
          <w:bCs/>
          <w:sz w:val="32"/>
          <w:szCs w:val="32"/>
        </w:rPr>
        <w:t>重庆市</w:t>
      </w:r>
      <w:proofErr w:type="gramStart"/>
      <w:r w:rsidRPr="00807CCE">
        <w:rPr>
          <w:rFonts w:ascii="Times New Roman" w:eastAsia="方正仿宋_GBK" w:hAnsi="Times New Roman" w:cs="Times New Roman"/>
          <w:bCs/>
          <w:sz w:val="32"/>
          <w:szCs w:val="32"/>
        </w:rPr>
        <w:t>渝</w:t>
      </w:r>
      <w:proofErr w:type="gramEnd"/>
      <w:r w:rsidRPr="00807CCE">
        <w:rPr>
          <w:rFonts w:ascii="Times New Roman" w:eastAsia="方正仿宋_GBK" w:hAnsi="Times New Roman" w:cs="Times New Roman"/>
          <w:bCs/>
          <w:sz w:val="32"/>
          <w:szCs w:val="32"/>
        </w:rPr>
        <w:t>北区教育委员会</w:t>
      </w:r>
    </w:p>
    <w:p w:rsidR="00E906E2" w:rsidRPr="00807CCE" w:rsidRDefault="00E906E2" w:rsidP="00E906E2">
      <w:pPr>
        <w:spacing w:line="560" w:lineRule="exact"/>
        <w:jc w:val="center"/>
        <w:rPr>
          <w:rFonts w:ascii="Times New Roman" w:eastAsia="方正仿宋_GBK" w:hAnsi="Times New Roman" w:cs="Times New Roman"/>
          <w:bCs/>
          <w:sz w:val="32"/>
          <w:szCs w:val="32"/>
        </w:rPr>
      </w:pPr>
      <w:r w:rsidRPr="00807CCE">
        <w:rPr>
          <w:rFonts w:ascii="Times New Roman" w:eastAsia="方正仿宋_GBK" w:hAnsi="Times New Roman" w:cs="Times New Roman"/>
          <w:bCs/>
          <w:sz w:val="32"/>
          <w:szCs w:val="32"/>
        </w:rPr>
        <w:t xml:space="preserve">                                   2024</w:t>
      </w:r>
      <w:r w:rsidRPr="00807CCE">
        <w:rPr>
          <w:rFonts w:ascii="Times New Roman" w:eastAsia="方正仿宋_GBK" w:hAnsi="Times New Roman" w:cs="Times New Roman"/>
          <w:bCs/>
          <w:sz w:val="32"/>
          <w:szCs w:val="32"/>
        </w:rPr>
        <w:t>年</w:t>
      </w:r>
      <w:r w:rsidRPr="00807CCE">
        <w:rPr>
          <w:rFonts w:ascii="Times New Roman" w:eastAsia="方正仿宋_GBK" w:hAnsi="Times New Roman" w:cs="Times New Roman"/>
          <w:bCs/>
          <w:sz w:val="32"/>
          <w:szCs w:val="32"/>
        </w:rPr>
        <w:t>1</w:t>
      </w:r>
      <w:r w:rsidRPr="00807CCE">
        <w:rPr>
          <w:rFonts w:ascii="Times New Roman" w:eastAsia="方正仿宋_GBK" w:hAnsi="Times New Roman" w:cs="Times New Roman"/>
          <w:bCs/>
          <w:sz w:val="32"/>
          <w:szCs w:val="32"/>
        </w:rPr>
        <w:t>月</w:t>
      </w:r>
      <w:r w:rsidR="00F93873" w:rsidRPr="00807CCE">
        <w:rPr>
          <w:rFonts w:ascii="Times New Roman" w:eastAsia="方正仿宋_GBK" w:hAnsi="Times New Roman" w:cs="Times New Roman"/>
          <w:bCs/>
          <w:sz w:val="32"/>
          <w:szCs w:val="32"/>
        </w:rPr>
        <w:t>8</w:t>
      </w:r>
      <w:r w:rsidRPr="00807CCE">
        <w:rPr>
          <w:rFonts w:ascii="Times New Roman" w:eastAsia="方正仿宋_GBK" w:hAnsi="Times New Roman" w:cs="Times New Roman"/>
          <w:bCs/>
          <w:sz w:val="32"/>
          <w:szCs w:val="32"/>
        </w:rPr>
        <w:t>日</w:t>
      </w:r>
    </w:p>
    <w:p w:rsidR="00F27B45" w:rsidRPr="00E906E2" w:rsidRDefault="00F27B45">
      <w:pPr>
        <w:rPr>
          <w:rFonts w:ascii="方正仿宋_GBK" w:eastAsia="方正仿宋_GBK"/>
          <w:sz w:val="32"/>
          <w:szCs w:val="32"/>
        </w:rPr>
      </w:pPr>
    </w:p>
    <w:p w:rsidR="00E906E2" w:rsidRPr="00E906E2" w:rsidRDefault="00E906E2">
      <w:pPr>
        <w:rPr>
          <w:rFonts w:ascii="方正仿宋_GBK" w:eastAsia="方正仿宋_GBK"/>
          <w:sz w:val="32"/>
          <w:szCs w:val="32"/>
        </w:rPr>
      </w:pPr>
    </w:p>
    <w:p w:rsidR="00E906E2" w:rsidRPr="00E906E2" w:rsidRDefault="00E906E2">
      <w:pPr>
        <w:rPr>
          <w:rFonts w:ascii="方正仿宋_GBK" w:eastAsia="方正仿宋_GBK"/>
          <w:sz w:val="32"/>
          <w:szCs w:val="32"/>
        </w:rPr>
      </w:pPr>
    </w:p>
    <w:p w:rsidR="00E906E2" w:rsidRPr="00E906E2" w:rsidRDefault="00E906E2">
      <w:pPr>
        <w:rPr>
          <w:rFonts w:ascii="方正仿宋_GBK" w:eastAsia="方正仿宋_GBK"/>
          <w:sz w:val="32"/>
          <w:szCs w:val="32"/>
        </w:rPr>
      </w:pPr>
    </w:p>
    <w:p w:rsidR="00E906E2" w:rsidRPr="00E906E2" w:rsidRDefault="00E906E2">
      <w:pPr>
        <w:rPr>
          <w:rFonts w:ascii="方正仿宋_GBK" w:eastAsia="方正仿宋_GBK"/>
          <w:sz w:val="32"/>
          <w:szCs w:val="32"/>
        </w:rPr>
      </w:pPr>
    </w:p>
    <w:p w:rsidR="00E906E2" w:rsidRPr="00E906E2" w:rsidRDefault="00E906E2">
      <w:pPr>
        <w:rPr>
          <w:rFonts w:ascii="方正仿宋_GBK" w:eastAsia="方正仿宋_GBK"/>
          <w:sz w:val="32"/>
          <w:szCs w:val="32"/>
        </w:rPr>
      </w:pPr>
    </w:p>
    <w:p w:rsidR="00E906E2" w:rsidRPr="00E906E2" w:rsidRDefault="00E906E2">
      <w:pPr>
        <w:rPr>
          <w:rFonts w:ascii="方正仿宋_GBK" w:eastAsia="方正仿宋_GBK"/>
          <w:sz w:val="32"/>
          <w:szCs w:val="32"/>
        </w:rPr>
      </w:pPr>
    </w:p>
    <w:p w:rsidR="00E906E2" w:rsidRPr="00E906E2" w:rsidRDefault="00E906E2">
      <w:pPr>
        <w:rPr>
          <w:rFonts w:ascii="方正仿宋_GBK" w:eastAsia="方正仿宋_GBK"/>
          <w:sz w:val="32"/>
          <w:szCs w:val="32"/>
        </w:rPr>
      </w:pPr>
    </w:p>
    <w:p w:rsidR="00E906E2" w:rsidRPr="00E906E2" w:rsidRDefault="00E906E2">
      <w:pPr>
        <w:rPr>
          <w:rFonts w:ascii="方正仿宋_GBK" w:eastAsia="方正仿宋_GBK"/>
          <w:sz w:val="32"/>
          <w:szCs w:val="32"/>
        </w:rPr>
      </w:pPr>
    </w:p>
    <w:p w:rsidR="00807CCE" w:rsidRDefault="00807CCE">
      <w:pPr>
        <w:rPr>
          <w:rFonts w:ascii="方正仿宋_GBK" w:eastAsia="方正仿宋_GBK"/>
          <w:sz w:val="32"/>
          <w:szCs w:val="32"/>
        </w:rPr>
      </w:pPr>
    </w:p>
    <w:p w:rsidR="00807CCE" w:rsidRDefault="00807CCE">
      <w:pPr>
        <w:rPr>
          <w:rFonts w:ascii="方正仿宋_GBK" w:eastAsia="方正仿宋_GBK"/>
          <w:sz w:val="32"/>
          <w:szCs w:val="32"/>
        </w:rPr>
      </w:pPr>
    </w:p>
    <w:p w:rsidR="00807CCE" w:rsidRDefault="00807CCE">
      <w:pPr>
        <w:rPr>
          <w:rFonts w:ascii="方正仿宋_GBK" w:eastAsia="方正仿宋_GBK"/>
          <w:sz w:val="32"/>
          <w:szCs w:val="32"/>
        </w:rPr>
      </w:pPr>
    </w:p>
    <w:p w:rsidR="00807CCE" w:rsidRDefault="00807CCE">
      <w:pPr>
        <w:rPr>
          <w:rFonts w:ascii="方正仿宋_GBK" w:eastAsia="方正仿宋_GBK"/>
          <w:sz w:val="32"/>
          <w:szCs w:val="32"/>
        </w:rPr>
      </w:pPr>
    </w:p>
    <w:p w:rsidR="00807CCE" w:rsidRDefault="00807CCE">
      <w:pPr>
        <w:rPr>
          <w:rFonts w:ascii="方正仿宋_GBK" w:eastAsia="方正仿宋_GBK"/>
          <w:sz w:val="32"/>
          <w:szCs w:val="32"/>
        </w:rPr>
        <w:sectPr w:rsidR="00807CCE" w:rsidSect="00807CCE">
          <w:footerReference w:type="default" r:id="rId6"/>
          <w:pgSz w:w="11906" w:h="16838"/>
          <w:pgMar w:top="1440" w:right="1797" w:bottom="1440" w:left="1797" w:header="851" w:footer="992" w:gutter="0"/>
          <w:cols w:space="425"/>
          <w:docGrid w:type="linesAndChars" w:linePitch="312"/>
        </w:sectPr>
      </w:pPr>
    </w:p>
    <w:p w:rsidR="00E906E2" w:rsidRPr="00807CCE" w:rsidRDefault="00807CCE">
      <w:pPr>
        <w:rPr>
          <w:rFonts w:ascii="方正黑体_GBK" w:eastAsia="方正黑体_GBK" w:hint="eastAsia"/>
          <w:sz w:val="32"/>
          <w:szCs w:val="32"/>
        </w:rPr>
      </w:pPr>
      <w:r w:rsidRPr="00807CCE">
        <w:rPr>
          <w:rFonts w:ascii="方正黑体_GBK" w:eastAsia="方正黑体_GBK" w:hint="eastAsia"/>
          <w:sz w:val="32"/>
          <w:szCs w:val="32"/>
        </w:rPr>
        <w:lastRenderedPageBreak/>
        <w:t>附件</w:t>
      </w:r>
    </w:p>
    <w:p w:rsidR="00E906E2" w:rsidRPr="00E906E2" w:rsidRDefault="00E906E2">
      <w:pPr>
        <w:rPr>
          <w:rFonts w:ascii="方正仿宋_GBK" w:eastAsia="方正仿宋_GBK"/>
          <w:sz w:val="32"/>
          <w:szCs w:val="32"/>
        </w:rPr>
      </w:pPr>
      <w:r w:rsidRPr="00E906E2">
        <w:rPr>
          <w:rFonts w:hint="eastAsia"/>
          <w:noProof/>
        </w:rPr>
        <w:drawing>
          <wp:inline distT="0" distB="0" distL="0" distR="0">
            <wp:extent cx="8724900" cy="4438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24900" cy="4438650"/>
                    </a:xfrm>
                    <a:prstGeom prst="rect">
                      <a:avLst/>
                    </a:prstGeom>
                    <a:noFill/>
                    <a:ln>
                      <a:noFill/>
                    </a:ln>
                  </pic:spPr>
                </pic:pic>
              </a:graphicData>
            </a:graphic>
          </wp:inline>
        </w:drawing>
      </w:r>
    </w:p>
    <w:sectPr w:rsidR="00E906E2" w:rsidRPr="00E906E2" w:rsidSect="00807CCE">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C2" w:rsidRDefault="005222C2" w:rsidP="00E906E2">
      <w:r>
        <w:separator/>
      </w:r>
    </w:p>
  </w:endnote>
  <w:endnote w:type="continuationSeparator" w:id="0">
    <w:p w:rsidR="005222C2" w:rsidRDefault="005222C2" w:rsidP="00E9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仿宋_GB2312">
    <w:altName w:val="方正仿宋_GBK"/>
    <w:charset w:val="00"/>
    <w:family w:val="auto"/>
    <w:pitch w:val="default"/>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427614"/>
      <w:docPartObj>
        <w:docPartGallery w:val="Page Numbers (Bottom of Page)"/>
        <w:docPartUnique/>
      </w:docPartObj>
    </w:sdtPr>
    <w:sdtEndPr/>
    <w:sdtContent>
      <w:p w:rsidR="00E906E2" w:rsidRDefault="00E906E2">
        <w:pPr>
          <w:pStyle w:val="a4"/>
          <w:jc w:val="right"/>
        </w:pPr>
        <w:r>
          <w:fldChar w:fldCharType="begin"/>
        </w:r>
        <w:r>
          <w:instrText>PAGE   \* MERGEFORMAT</w:instrText>
        </w:r>
        <w:r>
          <w:fldChar w:fldCharType="separate"/>
        </w:r>
        <w:r w:rsidR="00807CCE" w:rsidRPr="00807CCE">
          <w:rPr>
            <w:noProof/>
            <w:lang w:val="zh-CN"/>
          </w:rPr>
          <w:t>1</w:t>
        </w:r>
        <w:r>
          <w:fldChar w:fldCharType="end"/>
        </w:r>
      </w:p>
    </w:sdtContent>
  </w:sdt>
  <w:p w:rsidR="00E906E2" w:rsidRDefault="00E906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C2" w:rsidRDefault="005222C2" w:rsidP="00E906E2">
      <w:r>
        <w:separator/>
      </w:r>
    </w:p>
  </w:footnote>
  <w:footnote w:type="continuationSeparator" w:id="0">
    <w:p w:rsidR="005222C2" w:rsidRDefault="005222C2" w:rsidP="00E90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A5"/>
    <w:rsid w:val="00115FA5"/>
    <w:rsid w:val="002373A5"/>
    <w:rsid w:val="00357A53"/>
    <w:rsid w:val="005222C2"/>
    <w:rsid w:val="005C72A4"/>
    <w:rsid w:val="00642593"/>
    <w:rsid w:val="006E232A"/>
    <w:rsid w:val="00807CCE"/>
    <w:rsid w:val="0084205A"/>
    <w:rsid w:val="00842698"/>
    <w:rsid w:val="00935268"/>
    <w:rsid w:val="00AC6B41"/>
    <w:rsid w:val="00CE71E7"/>
    <w:rsid w:val="00D05663"/>
    <w:rsid w:val="00E906E2"/>
    <w:rsid w:val="00F27B45"/>
    <w:rsid w:val="00F9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DE2F59-D0F6-4D39-A1A3-7F719096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0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06E2"/>
    <w:rPr>
      <w:sz w:val="18"/>
      <w:szCs w:val="18"/>
    </w:rPr>
  </w:style>
  <w:style w:type="paragraph" w:styleId="a4">
    <w:name w:val="footer"/>
    <w:basedOn w:val="a"/>
    <w:link w:val="Char0"/>
    <w:uiPriority w:val="99"/>
    <w:unhideWhenUsed/>
    <w:rsid w:val="00E906E2"/>
    <w:pPr>
      <w:tabs>
        <w:tab w:val="center" w:pos="4153"/>
        <w:tab w:val="right" w:pos="8306"/>
      </w:tabs>
      <w:snapToGrid w:val="0"/>
      <w:jc w:val="left"/>
    </w:pPr>
    <w:rPr>
      <w:sz w:val="18"/>
      <w:szCs w:val="18"/>
    </w:rPr>
  </w:style>
  <w:style w:type="character" w:customStyle="1" w:styleId="Char0">
    <w:name w:val="页脚 Char"/>
    <w:basedOn w:val="a0"/>
    <w:link w:val="a4"/>
    <w:uiPriority w:val="99"/>
    <w:rsid w:val="00E906E2"/>
    <w:rPr>
      <w:sz w:val="18"/>
      <w:szCs w:val="18"/>
    </w:rPr>
  </w:style>
  <w:style w:type="paragraph" w:styleId="a5">
    <w:name w:val="Balloon Text"/>
    <w:basedOn w:val="a"/>
    <w:link w:val="Char1"/>
    <w:uiPriority w:val="99"/>
    <w:semiHidden/>
    <w:unhideWhenUsed/>
    <w:rsid w:val="00842698"/>
    <w:rPr>
      <w:sz w:val="18"/>
      <w:szCs w:val="18"/>
    </w:rPr>
  </w:style>
  <w:style w:type="character" w:customStyle="1" w:styleId="Char1">
    <w:name w:val="批注框文本 Char"/>
    <w:basedOn w:val="a0"/>
    <w:link w:val="a5"/>
    <w:uiPriority w:val="99"/>
    <w:semiHidden/>
    <w:rsid w:val="008426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收文人员</cp:lastModifiedBy>
  <cp:revision>10</cp:revision>
  <cp:lastPrinted>2024-01-08T02:13:00Z</cp:lastPrinted>
  <dcterms:created xsi:type="dcterms:W3CDTF">2024-01-04T03:53:00Z</dcterms:created>
  <dcterms:modified xsi:type="dcterms:W3CDTF">2024-01-08T08:37:00Z</dcterms:modified>
</cp:coreProperties>
</file>