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00E2" w:rsidRDefault="00C500E2">
      <w:pPr>
        <w:pStyle w:val="a7"/>
        <w:tabs>
          <w:tab w:val="center" w:pos="4153"/>
          <w:tab w:val="left" w:pos="7275"/>
        </w:tabs>
        <w:spacing w:line="600" w:lineRule="exact"/>
        <w:ind w:firstLineChars="0" w:firstLine="0"/>
        <w:jc w:val="left"/>
        <w:rPr>
          <w:rFonts w:ascii="方正仿宋_GBK" w:eastAsia="方正仿宋_GBK" w:hint="eastAsia"/>
          <w:sz w:val="32"/>
          <w:szCs w:val="32"/>
        </w:rPr>
      </w:pPr>
    </w:p>
    <w:p w:rsidR="00C500E2" w:rsidRDefault="00C500E2">
      <w:pPr>
        <w:spacing w:line="600" w:lineRule="exact"/>
        <w:ind w:firstLineChars="400" w:firstLine="1760"/>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重庆市</w:t>
      </w:r>
      <w:proofErr w:type="gramStart"/>
      <w:r>
        <w:rPr>
          <w:rFonts w:ascii="方正小标宋_GBK" w:eastAsia="方正小标宋_GBK" w:hAnsi="华文中宋" w:cs="华文中宋" w:hint="eastAsia"/>
          <w:sz w:val="44"/>
          <w:szCs w:val="44"/>
        </w:rPr>
        <w:t>渝北区渝石初级中学</w:t>
      </w:r>
      <w:proofErr w:type="gramEnd"/>
      <w:r>
        <w:rPr>
          <w:rFonts w:ascii="方正小标宋_GBK" w:eastAsia="方正小标宋_GBK" w:hAnsi="华文中宋" w:cs="华文中宋" w:hint="eastAsia"/>
          <w:sz w:val="44"/>
          <w:szCs w:val="44"/>
        </w:rPr>
        <w:t>校</w:t>
      </w:r>
    </w:p>
    <w:p w:rsidR="00C500E2" w:rsidRDefault="00C500E2">
      <w:pPr>
        <w:spacing w:line="600" w:lineRule="exact"/>
        <w:ind w:firstLineChars="500" w:firstLine="2200"/>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2023年单位预算情况说明</w:t>
      </w:r>
    </w:p>
    <w:p w:rsidR="00C500E2" w:rsidRDefault="00C500E2">
      <w:pPr>
        <w:spacing w:line="600" w:lineRule="exact"/>
        <w:ind w:firstLineChars="200" w:firstLine="880"/>
        <w:jc w:val="center"/>
        <w:rPr>
          <w:rFonts w:ascii="华文中宋" w:eastAsia="华文中宋" w:hAnsi="华文中宋" w:cs="华文中宋" w:hint="eastAsia"/>
          <w:sz w:val="44"/>
          <w:szCs w:val="44"/>
        </w:rPr>
      </w:pPr>
    </w:p>
    <w:p w:rsidR="00C500E2" w:rsidRDefault="00C500E2">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一、单位基本情况</w:t>
      </w:r>
    </w:p>
    <w:p w:rsidR="00C500E2" w:rsidRDefault="00C500E2">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（一）职能职责</w:t>
      </w:r>
    </w:p>
    <w:p w:rsidR="00C500E2" w:rsidRDefault="00C500E2">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实施初中义务教育，促进基础教育发展。初中学历教育；全面素质教育；其他相关社会教育服务。</w:t>
      </w:r>
    </w:p>
    <w:p w:rsidR="00C500E2" w:rsidRDefault="00C500E2">
      <w:pPr>
        <w:spacing w:line="600" w:lineRule="exact"/>
        <w:ind w:firstLineChars="200" w:firstLine="640"/>
        <w:rPr>
          <w:rFonts w:ascii="方正仿宋_GBK" w:eastAsia="方正仿宋_GBK" w:hAnsi="仿宋_GB2312" w:cs="仿宋_GB2312" w:hint="eastAsia"/>
          <w:sz w:val="32"/>
        </w:rPr>
      </w:pPr>
    </w:p>
    <w:p w:rsidR="00C500E2" w:rsidRDefault="00C500E2">
      <w:pPr>
        <w:pStyle w:val="a7"/>
        <w:tabs>
          <w:tab w:val="center" w:pos="4153"/>
          <w:tab w:val="left" w:pos="7275"/>
        </w:tabs>
        <w:spacing w:line="600" w:lineRule="exact"/>
        <w:ind w:left="640" w:firstLineChars="0" w:firstLine="0"/>
        <w:jc w:val="left"/>
        <w:rPr>
          <w:rFonts w:ascii="方正仿宋_GBK" w:eastAsia="方正仿宋_GBK" w:hAnsi="仿宋_GB2312" w:cs="仿宋_GB2312" w:hint="eastAsia"/>
          <w:sz w:val="32"/>
        </w:rPr>
      </w:pPr>
      <w:r>
        <w:rPr>
          <w:rFonts w:ascii="方正仿宋_GBK" w:eastAsia="方正仿宋_GBK" w:hAnsi="仿宋_GB2312" w:cs="仿宋_GB2312" w:hint="eastAsia"/>
          <w:sz w:val="32"/>
        </w:rPr>
        <w:t>（二）单位构成</w:t>
      </w:r>
    </w:p>
    <w:p w:rsidR="00C500E2" w:rsidRDefault="00C500E2">
      <w:pPr>
        <w:pStyle w:val="a6"/>
        <w:shd w:val="clear" w:color="auto" w:fill="FFFFFF"/>
        <w:spacing w:before="0" w:beforeAutospacing="0" w:after="0" w:afterAutospacing="0"/>
        <w:ind w:firstLineChars="200" w:firstLine="540"/>
        <w:rPr>
          <w:rFonts w:hint="eastAsia"/>
        </w:rPr>
      </w:pPr>
      <w:proofErr w:type="gramStart"/>
      <w:r>
        <w:rPr>
          <w:rFonts w:hint="eastAsia"/>
          <w:color w:val="000000"/>
          <w:sz w:val="27"/>
          <w:szCs w:val="27"/>
        </w:rPr>
        <w:t>渝石中学</w:t>
      </w:r>
      <w:proofErr w:type="gramEnd"/>
      <w:r>
        <w:rPr>
          <w:rFonts w:hint="eastAsia"/>
          <w:color w:val="000000"/>
          <w:sz w:val="27"/>
          <w:szCs w:val="27"/>
        </w:rPr>
        <w:t>是一所农村公办初级中学，石船教管中心设在我校。学校下设党政办、德体处、教导处、安稳办、总务处办公室各1个。</w:t>
      </w:r>
    </w:p>
    <w:p w:rsidR="00C500E2" w:rsidRDefault="00C500E2">
      <w:pPr>
        <w:spacing w:line="600" w:lineRule="exact"/>
        <w:ind w:firstLineChars="200" w:firstLine="640"/>
        <w:rPr>
          <w:rFonts w:ascii="方正仿宋_GBK" w:eastAsia="方正仿宋_GBK" w:hAnsi="仿宋_GB2312" w:cs="仿宋_GB2312" w:hint="eastAsia"/>
          <w:sz w:val="32"/>
        </w:rPr>
      </w:pPr>
    </w:p>
    <w:p w:rsidR="00C500E2" w:rsidRDefault="00C500E2">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二、单位收支总体情况</w:t>
      </w:r>
    </w:p>
    <w:p w:rsidR="00C500E2" w:rsidRDefault="00C500E2">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color w:val="000000"/>
          <w:sz w:val="32"/>
        </w:rPr>
        <w:t>（一）收入预算：2023年年初预算数 13312239.21元，其中：一般公共预算财政拨款收入13312239.21 元，政府性基金预算财政拨款收入0 元，国有资本经营预算财政拨款收入 0元，事业收入 0元，事业单位经营收入 0元，其他收入0 元。</w:t>
      </w:r>
      <w:r>
        <w:rPr>
          <w:rFonts w:ascii="方正仿宋_GBK" w:eastAsia="方正仿宋_GBK" w:hAnsi="仿宋_GB2312" w:cs="仿宋_GB2312" w:hint="eastAsia"/>
          <w:sz w:val="32"/>
        </w:rPr>
        <w:t>收入较2022年减少4924.7元，主要是教育经费拨款增减少4924.7元。</w:t>
      </w:r>
    </w:p>
    <w:p w:rsidR="00C500E2" w:rsidRDefault="00C500E2">
      <w:pPr>
        <w:spacing w:line="600" w:lineRule="exact"/>
        <w:ind w:firstLineChars="200" w:firstLine="640"/>
        <w:rPr>
          <w:rFonts w:ascii="方正仿宋_GBK" w:eastAsia="方正仿宋_GBK" w:hAnsi="仿宋_GB2312" w:cs="仿宋_GB2312" w:hint="eastAsia"/>
          <w:color w:val="000000"/>
          <w:sz w:val="32"/>
        </w:rPr>
      </w:pPr>
    </w:p>
    <w:p w:rsidR="00C500E2" w:rsidRDefault="00C500E2">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（二）支出预算：2023年年初预算数13312239.21 元，其中：一般公共服务支出预算支出13312239.21元，教育支出预算9582247.25 元，社会保障和就业支出预算2599410.84 元，卫生健</w:t>
      </w:r>
      <w:r>
        <w:rPr>
          <w:rFonts w:ascii="方正仿宋_GBK" w:eastAsia="方正仿宋_GBK" w:hAnsi="仿宋_GB2312" w:cs="仿宋_GB2312" w:hint="eastAsia"/>
          <w:sz w:val="32"/>
        </w:rPr>
        <w:lastRenderedPageBreak/>
        <w:t>康支出预算606409.60 元，住房保障支出预算 524171.52元。项目支出897610元。支出预算较2022年减少4924.7 元，主要是基本支出预算减少4924.7 元。</w:t>
      </w:r>
    </w:p>
    <w:p w:rsidR="00C500E2" w:rsidRDefault="00C500E2">
      <w:pPr>
        <w:spacing w:line="600" w:lineRule="exact"/>
        <w:ind w:firstLineChars="200" w:firstLine="640"/>
        <w:rPr>
          <w:rFonts w:ascii="方正仿宋_GBK" w:eastAsia="方正仿宋_GBK" w:hAnsi="仿宋_GB2312" w:cs="仿宋_GB2312" w:hint="eastAsia"/>
          <w:sz w:val="32"/>
        </w:rPr>
      </w:pPr>
    </w:p>
    <w:p w:rsidR="00C500E2" w:rsidRDefault="00C500E2">
      <w:pPr>
        <w:spacing w:line="60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三</w:t>
      </w:r>
      <w:r>
        <w:rPr>
          <w:rFonts w:ascii="方正黑体_GBK" w:eastAsia="方正黑体_GBK" w:hAnsi="黑体" w:cs="仿宋_GB2312"/>
          <w:sz w:val="32"/>
        </w:rPr>
        <w:t>、</w:t>
      </w:r>
      <w:r>
        <w:rPr>
          <w:rFonts w:ascii="方正黑体_GBK" w:eastAsia="方正黑体_GBK" w:hAnsi="黑体" w:cs="仿宋_GB2312" w:hint="eastAsia"/>
          <w:sz w:val="32"/>
        </w:rPr>
        <w:t>单位预算情况说明</w:t>
      </w:r>
    </w:p>
    <w:p w:rsidR="00C500E2" w:rsidRDefault="00C500E2">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1、2023年一般公共预算财政拨款收入</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13312239.21元，一般公共预算财政拨款支出  13312239.21 元，比2022年减少4924.7  元。其中：基本支出 12414629.21 元，项目支出897610 元。</w:t>
      </w:r>
    </w:p>
    <w:p w:rsidR="00C500E2" w:rsidRDefault="00C500E2">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2、2023年政府性基金预算财政拨款收入  0元，政府性基金预算支出  0元，与2022年相比无变化，主要原因是</w:t>
      </w:r>
      <w:proofErr w:type="gramStart"/>
      <w:r>
        <w:rPr>
          <w:rFonts w:ascii="方正仿宋_GBK" w:eastAsia="方正仿宋_GBK" w:hAnsi="仿宋_GB2312" w:cs="仿宋_GB2312" w:hint="eastAsia"/>
          <w:sz w:val="32"/>
        </w:rPr>
        <w:t>重庆市渝石初级中学</w:t>
      </w:r>
      <w:proofErr w:type="gramEnd"/>
      <w:r>
        <w:rPr>
          <w:rFonts w:ascii="方正仿宋_GBK" w:eastAsia="方正仿宋_GBK" w:hAnsi="仿宋_GB2312" w:cs="仿宋_GB2312" w:hint="eastAsia"/>
          <w:sz w:val="32"/>
        </w:rPr>
        <w:t>校2023年无使用政府性基金预算拨款安排的支出。</w:t>
      </w:r>
    </w:p>
    <w:p w:rsidR="00C500E2" w:rsidRDefault="00C500E2">
      <w:pPr>
        <w:spacing w:line="60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四</w:t>
      </w:r>
      <w:r>
        <w:rPr>
          <w:rFonts w:ascii="方正黑体_GBK" w:eastAsia="方正黑体_GBK" w:hAnsi="黑体" w:cs="仿宋_GB2312"/>
          <w:sz w:val="32"/>
        </w:rPr>
        <w:t>、</w:t>
      </w:r>
      <w:r>
        <w:rPr>
          <w:rFonts w:ascii="方正黑体_GBK" w:eastAsia="方正黑体_GBK" w:hAnsi="黑体" w:cs="仿宋_GB2312" w:hint="eastAsia"/>
          <w:sz w:val="32"/>
        </w:rPr>
        <w:t>“三公”经费情况说明</w:t>
      </w:r>
    </w:p>
    <w:p w:rsidR="00C500E2" w:rsidRDefault="00C500E2">
      <w:pPr>
        <w:spacing w:line="60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2023年“三公”经费预算0  元，与2022年相比无变化。其中：因公出国（境）费用 0 元，与2022年相比无变化，主要原因是本单位无这项开支；公务接待费 0 元，与2022年相比无变化，主要原因是本单位无这项开支；公务用车运行维护费 0 元，与2022</w:t>
      </w:r>
      <w:r w:rsidR="0090654E">
        <w:rPr>
          <w:rFonts w:ascii="方正仿宋_GBK" w:eastAsia="方正仿宋_GBK" w:hAnsi="仿宋_GB2312" w:cs="仿宋_GB2312" w:hint="eastAsia"/>
          <w:sz w:val="32"/>
        </w:rPr>
        <w:t>年相比无变化，主要原因是</w:t>
      </w:r>
      <w:r>
        <w:rPr>
          <w:rFonts w:ascii="方正仿宋_GBK" w:eastAsia="方正仿宋_GBK" w:hAnsi="仿宋_GB2312" w:cs="仿宋_GB2312" w:hint="eastAsia"/>
          <w:sz w:val="32"/>
        </w:rPr>
        <w:t>本单位无这项开支；公务用车购置费 0 元，与2022</w:t>
      </w:r>
      <w:r w:rsidR="0090654E">
        <w:rPr>
          <w:rFonts w:ascii="方正仿宋_GBK" w:eastAsia="方正仿宋_GBK" w:hAnsi="仿宋_GB2312" w:cs="仿宋_GB2312" w:hint="eastAsia"/>
          <w:sz w:val="32"/>
        </w:rPr>
        <w:t>年相比无变化，主要原因</w:t>
      </w:r>
      <w:bookmarkStart w:id="0" w:name="_GoBack"/>
      <w:bookmarkEnd w:id="0"/>
      <w:r>
        <w:rPr>
          <w:rFonts w:ascii="方正仿宋_GBK" w:eastAsia="方正仿宋_GBK" w:hAnsi="仿宋_GB2312" w:cs="仿宋_GB2312" w:hint="eastAsia"/>
          <w:sz w:val="32"/>
        </w:rPr>
        <w:t>是本单位无这项开支。</w:t>
      </w:r>
    </w:p>
    <w:p w:rsidR="00C500E2" w:rsidRDefault="00C500E2">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五、其他重要事项的情况说明</w:t>
      </w:r>
    </w:p>
    <w:p w:rsidR="00C500E2" w:rsidRDefault="00C500E2">
      <w:pPr>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1、机关运行经费。</w:t>
      </w:r>
    </w:p>
    <w:p w:rsidR="00C500E2" w:rsidRDefault="00C500E2">
      <w:pPr>
        <w:ind w:firstLineChars="200" w:firstLine="640"/>
        <w:rPr>
          <w:rFonts w:ascii="方正仿宋_GBK" w:eastAsia="方正仿宋_GBK" w:hAnsi="仿宋_GB2312" w:cs="仿宋_GB2312" w:hint="eastAsia"/>
          <w:sz w:val="32"/>
        </w:rPr>
      </w:pPr>
      <w:r>
        <w:rPr>
          <w:rFonts w:ascii="仿宋_GB2312" w:eastAsia="仿宋_GB2312" w:hAnsi="仿宋_GB2312" w:cs="仿宋_GB2312" w:hint="eastAsia"/>
          <w:sz w:val="32"/>
        </w:rPr>
        <w:t>我单位是</w:t>
      </w:r>
      <w:r>
        <w:rPr>
          <w:rFonts w:ascii="仿宋_GB2312" w:eastAsia="仿宋_GB2312" w:hAnsi="仿宋_GB2312" w:cs="仿宋_GB2312"/>
          <w:sz w:val="32"/>
        </w:rPr>
        <w:t>事业单位，</w:t>
      </w:r>
      <w:r>
        <w:rPr>
          <w:rFonts w:ascii="仿宋_GB2312" w:eastAsia="仿宋_GB2312" w:hAnsi="仿宋_GB2312" w:cs="仿宋_GB2312" w:hint="eastAsia"/>
          <w:sz w:val="32"/>
        </w:rPr>
        <w:t>不在</w:t>
      </w:r>
      <w:r>
        <w:rPr>
          <w:rFonts w:ascii="仿宋_GB2312" w:eastAsia="仿宋_GB2312" w:hAnsi="仿宋_GB2312" w:cs="仿宋_GB2312"/>
          <w:sz w:val="32"/>
        </w:rPr>
        <w:t>机关运行经费统计范围之内。</w:t>
      </w:r>
    </w:p>
    <w:p w:rsidR="00C500E2" w:rsidRDefault="00C500E2">
      <w:pPr>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2、政府采购情况。本单位政府采购预算总额  0元：政府采</w:t>
      </w:r>
      <w:r>
        <w:rPr>
          <w:rFonts w:ascii="方正仿宋_GBK" w:eastAsia="方正仿宋_GBK" w:hAnsi="仿宋_GB2312" w:cs="仿宋_GB2312" w:hint="eastAsia"/>
          <w:sz w:val="32"/>
        </w:rPr>
        <w:lastRenderedPageBreak/>
        <w:t>购货物预算 0 元、政府采购工程预算 0 元、政府采购服务预算0  元；其中一般公共预算财政拨款政府采购 0 元：政府采购货物预算  0元、政府采购工程预算0  元、政府采购服务预算  0元。</w:t>
      </w:r>
    </w:p>
    <w:p w:rsidR="00C500E2" w:rsidRDefault="00C500E2">
      <w:pPr>
        <w:ind w:firstLineChars="200" w:firstLine="640"/>
        <w:rPr>
          <w:rFonts w:ascii="方正仿宋_GBK" w:eastAsia="方正仿宋_GBK" w:hAnsi="仿宋_GB2312" w:cs="仿宋_GB2312" w:hint="eastAsia"/>
          <w:color w:val="000000"/>
          <w:sz w:val="32"/>
        </w:rPr>
      </w:pPr>
      <w:r>
        <w:rPr>
          <w:rFonts w:ascii="方正仿宋_GBK" w:eastAsia="方正仿宋_GBK" w:hAnsi="仿宋_GB2312" w:cs="仿宋_GB2312" w:hint="eastAsia"/>
          <w:sz w:val="32"/>
        </w:rPr>
        <w:t>3、绩效目标设置情况。</w:t>
      </w:r>
      <w:r>
        <w:rPr>
          <w:rFonts w:ascii="方正仿宋_GBK" w:eastAsia="方正仿宋_GBK" w:hAnsi="仿宋_GB2312" w:cs="仿宋_GB2312" w:hint="eastAsia"/>
          <w:color w:val="000000"/>
          <w:sz w:val="32"/>
        </w:rPr>
        <w:t>2023年项目支出均实行了绩效目标管理，涉及一般公共预算当年财政拨款 897610元。</w:t>
      </w:r>
    </w:p>
    <w:p w:rsidR="00C500E2" w:rsidRDefault="00C500E2">
      <w:pPr>
        <w:ind w:firstLineChars="200" w:firstLine="640"/>
        <w:rPr>
          <w:rFonts w:ascii="方正仿宋_GBK" w:eastAsia="方正仿宋_GBK" w:hAnsi="仿宋_GB2312" w:cs="仿宋_GB2312" w:hint="eastAsia"/>
          <w:color w:val="000000"/>
          <w:sz w:val="32"/>
        </w:rPr>
      </w:pPr>
      <w:r>
        <w:rPr>
          <w:rFonts w:ascii="方正仿宋_GBK" w:eastAsia="方正仿宋_GBK" w:hAnsi="仿宋_GB2312" w:cs="仿宋_GB2312" w:hint="eastAsia"/>
          <w:color w:val="000000"/>
          <w:sz w:val="32"/>
        </w:rPr>
        <w:t>4、国有资产占有使用情况。截止2022年12月，本单位共有车辆 0辆，其中一般公务用车 0辆、执勤执法用车 0辆。2023年一般公共预算安排购置车辆0 辆，其中一般公务用车 0辆、执勤执法用车 0辆。</w:t>
      </w:r>
    </w:p>
    <w:p w:rsidR="00C500E2" w:rsidRDefault="00C500E2">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六</w:t>
      </w:r>
      <w:r>
        <w:rPr>
          <w:rFonts w:ascii="方正黑体_GBK" w:eastAsia="方正黑体_GBK" w:hAnsi="黑体" w:cs="仿宋_GB2312"/>
          <w:sz w:val="32"/>
        </w:rPr>
        <w:t>、</w:t>
      </w:r>
      <w:r>
        <w:rPr>
          <w:rFonts w:ascii="方正黑体_GBK" w:eastAsia="方正黑体_GBK" w:hAnsi="黑体" w:cs="仿宋_GB2312" w:hint="eastAsia"/>
          <w:sz w:val="32"/>
        </w:rPr>
        <w:t>专业</w:t>
      </w:r>
      <w:proofErr w:type="gramStart"/>
      <w:r>
        <w:rPr>
          <w:rFonts w:ascii="方正黑体_GBK" w:eastAsia="方正黑体_GBK" w:hAnsi="黑体" w:cs="仿宋_GB2312" w:hint="eastAsia"/>
          <w:sz w:val="32"/>
        </w:rPr>
        <w:t>性名</w:t>
      </w:r>
      <w:proofErr w:type="gramEnd"/>
      <w:r>
        <w:rPr>
          <w:rFonts w:ascii="方正黑体_GBK" w:eastAsia="方正黑体_GBK" w:hAnsi="黑体" w:cs="仿宋_GB2312" w:hint="eastAsia"/>
          <w:sz w:val="32"/>
        </w:rPr>
        <w:t>词解释</w:t>
      </w:r>
    </w:p>
    <w:p w:rsidR="00C500E2" w:rsidRDefault="00C500E2" w:rsidP="00534FA1">
      <w:pPr>
        <w:pStyle w:val="a7"/>
        <w:tabs>
          <w:tab w:val="center" w:pos="4153"/>
          <w:tab w:val="left" w:pos="7275"/>
        </w:tabs>
        <w:spacing w:line="600" w:lineRule="exact"/>
        <w:ind w:firstLine="640"/>
        <w:jc w:val="left"/>
        <w:rPr>
          <w:rFonts w:ascii="方正仿宋_GBK" w:eastAsia="方正仿宋_GBK" w:hint="eastAsia"/>
          <w:sz w:val="32"/>
          <w:szCs w:val="32"/>
        </w:rPr>
      </w:pPr>
    </w:p>
    <w:p w:rsidR="00C500E2" w:rsidRDefault="00C500E2">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C500E2" w:rsidRDefault="00C500E2">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（二）其他收入：指单位取得的除“财政拨款收入”、“事业收入”、“经营收入”等以外的收入。</w:t>
      </w:r>
    </w:p>
    <w:p w:rsidR="00C500E2" w:rsidRDefault="00C500E2">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（三）基本支出：指为保障机构正常运转、完成日常工作任务而发生的人员经费和公用经费。</w:t>
      </w:r>
    </w:p>
    <w:p w:rsidR="00C500E2" w:rsidRDefault="00C500E2">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（四）项目支出：指在基本支出之外为完成特定行政任务和事业发展目标所发生的支出。</w:t>
      </w:r>
    </w:p>
    <w:p w:rsidR="00C500E2" w:rsidRDefault="00C500E2">
      <w:pPr>
        <w:ind w:firstLineChars="200" w:firstLine="640"/>
        <w:rPr>
          <w:rFonts w:ascii="方正仿宋_GBK" w:eastAsia="方正仿宋_GBK"/>
          <w:sz w:val="32"/>
          <w:szCs w:val="32"/>
        </w:rPr>
      </w:pPr>
      <w:r>
        <w:rPr>
          <w:rFonts w:ascii="方正仿宋_GBK" w:eastAsia="方正仿宋_GBK" w:hint="eastAsia"/>
          <w:sz w:val="32"/>
          <w:szCs w:val="32"/>
        </w:rPr>
        <w:t>（五）“三公”经费：指用一般公共预算财政拨款安排的因公出国（境）费、公务用车购置及运行维护费、公务接待费。其</w:t>
      </w:r>
      <w:r>
        <w:rPr>
          <w:rFonts w:ascii="方正仿宋_GBK" w:eastAsia="方正仿宋_GBK" w:hint="eastAsia"/>
          <w:sz w:val="32"/>
          <w:szCs w:val="32"/>
        </w:rPr>
        <w:lastRenderedPageBreak/>
        <w:t>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C500E2" w:rsidRDefault="00C500E2">
      <w:pPr>
        <w:ind w:firstLineChars="200" w:firstLine="640"/>
        <w:rPr>
          <w:rFonts w:ascii="方正黑体_GBK" w:eastAsia="方正黑体_GBK"/>
          <w:sz w:val="32"/>
          <w:szCs w:val="32"/>
        </w:rPr>
      </w:pPr>
      <w:r>
        <w:rPr>
          <w:rFonts w:ascii="方正黑体_GBK" w:eastAsia="方正黑体_GBK" w:hAnsi="黑体" w:cs="仿宋_GB2312" w:hint="eastAsia"/>
          <w:sz w:val="32"/>
        </w:rPr>
        <w:t>七</w:t>
      </w:r>
      <w:r>
        <w:rPr>
          <w:rFonts w:ascii="方正黑体_GBK" w:eastAsia="方正黑体_GBK" w:hAnsi="黑体" w:cs="仿宋_GB2312"/>
          <w:sz w:val="32"/>
        </w:rPr>
        <w:t>、</w:t>
      </w:r>
      <w:r>
        <w:rPr>
          <w:rFonts w:ascii="方正黑体_GBK" w:eastAsia="方正黑体_GBK" w:hint="eastAsia"/>
          <w:sz w:val="32"/>
          <w:szCs w:val="32"/>
        </w:rPr>
        <w:t>预算公开联系方式及信息反馈</w:t>
      </w:r>
    </w:p>
    <w:p w:rsidR="00C500E2" w:rsidRDefault="00C500E2">
      <w:pPr>
        <w:ind w:firstLineChars="200" w:firstLine="640"/>
        <w:rPr>
          <w:rFonts w:ascii="方正仿宋_GBK" w:eastAsia="方正仿宋_GBK" w:hAnsi="仿宋_GB2312" w:cs="仿宋_GB2312"/>
          <w:bCs/>
          <w:sz w:val="32"/>
        </w:rPr>
      </w:pPr>
      <w:r>
        <w:rPr>
          <w:rFonts w:ascii="方正仿宋_GBK" w:eastAsia="方正仿宋_GBK" w:hAnsi="仿宋_GB2312" w:cs="仿宋_GB2312" w:hint="eastAsia"/>
          <w:bCs/>
          <w:sz w:val="32"/>
        </w:rPr>
        <w:t>单位预算公开联系人：</w:t>
      </w:r>
      <w:proofErr w:type="gramStart"/>
      <w:r>
        <w:rPr>
          <w:rFonts w:ascii="方正仿宋_GBK" w:eastAsia="方正仿宋_GBK" w:hAnsi="仿宋_GB2312" w:cs="仿宋_GB2312" w:hint="eastAsia"/>
          <w:bCs/>
          <w:sz w:val="32"/>
        </w:rPr>
        <w:t>朱鹏</w:t>
      </w:r>
      <w:proofErr w:type="gramEnd"/>
      <w:r>
        <w:rPr>
          <w:rFonts w:ascii="方正仿宋_GBK" w:eastAsia="方正仿宋_GBK" w:hAnsi="仿宋_GB2312" w:cs="仿宋_GB2312"/>
          <w:bCs/>
          <w:sz w:val="32"/>
        </w:rPr>
        <w:t xml:space="preserve">  </w:t>
      </w:r>
      <w:r>
        <w:rPr>
          <w:rFonts w:ascii="方正仿宋_GBK" w:eastAsia="方正仿宋_GBK" w:hAnsi="仿宋_GB2312" w:cs="仿宋_GB2312" w:hint="eastAsia"/>
          <w:bCs/>
          <w:sz w:val="32"/>
        </w:rPr>
        <w:t>联系方式：13648390886</w:t>
      </w:r>
    </w:p>
    <w:sectPr w:rsidR="00C500E2">
      <w:pgSz w:w="11906" w:h="16838"/>
      <w:pgMar w:top="1440" w:right="1440" w:bottom="144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ZGNiNWIwZDI3MTk1ZTI3YzRmZjdjZWEwOWQxNDAifQ=="/>
  </w:docVars>
  <w:rsids>
    <w:rsidRoot w:val="004F7D1D"/>
    <w:rsid w:val="00006FB1"/>
    <w:rsid w:val="0001271B"/>
    <w:rsid w:val="00016AC8"/>
    <w:rsid w:val="00023A4C"/>
    <w:rsid w:val="00042219"/>
    <w:rsid w:val="00047C7A"/>
    <w:rsid w:val="00053834"/>
    <w:rsid w:val="000551A4"/>
    <w:rsid w:val="000624D8"/>
    <w:rsid w:val="0007330D"/>
    <w:rsid w:val="00075914"/>
    <w:rsid w:val="0008570C"/>
    <w:rsid w:val="00091B93"/>
    <w:rsid w:val="00093301"/>
    <w:rsid w:val="00096685"/>
    <w:rsid w:val="000A5522"/>
    <w:rsid w:val="000A60FC"/>
    <w:rsid w:val="000C594E"/>
    <w:rsid w:val="000D2E8F"/>
    <w:rsid w:val="000D6437"/>
    <w:rsid w:val="000F1499"/>
    <w:rsid w:val="000F5707"/>
    <w:rsid w:val="0010264D"/>
    <w:rsid w:val="00106A76"/>
    <w:rsid w:val="00125C07"/>
    <w:rsid w:val="0014404E"/>
    <w:rsid w:val="001525DD"/>
    <w:rsid w:val="00161474"/>
    <w:rsid w:val="00165A74"/>
    <w:rsid w:val="001738CB"/>
    <w:rsid w:val="00191ADC"/>
    <w:rsid w:val="001957F9"/>
    <w:rsid w:val="001C0A7C"/>
    <w:rsid w:val="001D0CAA"/>
    <w:rsid w:val="001D4937"/>
    <w:rsid w:val="001E1AED"/>
    <w:rsid w:val="001E31D9"/>
    <w:rsid w:val="001E4755"/>
    <w:rsid w:val="00202E0A"/>
    <w:rsid w:val="002132E9"/>
    <w:rsid w:val="00213635"/>
    <w:rsid w:val="0021462F"/>
    <w:rsid w:val="00226F1D"/>
    <w:rsid w:val="00242727"/>
    <w:rsid w:val="00243DDD"/>
    <w:rsid w:val="00246006"/>
    <w:rsid w:val="00246AA4"/>
    <w:rsid w:val="00252849"/>
    <w:rsid w:val="002605A5"/>
    <w:rsid w:val="00261DE7"/>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3C5F"/>
    <w:rsid w:val="00357A28"/>
    <w:rsid w:val="00367516"/>
    <w:rsid w:val="00375FC9"/>
    <w:rsid w:val="00383298"/>
    <w:rsid w:val="003872D5"/>
    <w:rsid w:val="0039559F"/>
    <w:rsid w:val="003B11A5"/>
    <w:rsid w:val="003B33C4"/>
    <w:rsid w:val="003B36C2"/>
    <w:rsid w:val="003B7615"/>
    <w:rsid w:val="003C604A"/>
    <w:rsid w:val="003D14F0"/>
    <w:rsid w:val="003D7234"/>
    <w:rsid w:val="003D7504"/>
    <w:rsid w:val="003E4EB6"/>
    <w:rsid w:val="003F6450"/>
    <w:rsid w:val="00422C2F"/>
    <w:rsid w:val="00426AF5"/>
    <w:rsid w:val="00430B72"/>
    <w:rsid w:val="00437D88"/>
    <w:rsid w:val="0044097A"/>
    <w:rsid w:val="004417DC"/>
    <w:rsid w:val="00445520"/>
    <w:rsid w:val="00462595"/>
    <w:rsid w:val="004756B4"/>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4FA1"/>
    <w:rsid w:val="00536713"/>
    <w:rsid w:val="00543257"/>
    <w:rsid w:val="00572736"/>
    <w:rsid w:val="0057527C"/>
    <w:rsid w:val="0058350C"/>
    <w:rsid w:val="00585A88"/>
    <w:rsid w:val="00595C24"/>
    <w:rsid w:val="005A1227"/>
    <w:rsid w:val="005A4606"/>
    <w:rsid w:val="005A4AD7"/>
    <w:rsid w:val="005B0F11"/>
    <w:rsid w:val="005B44E8"/>
    <w:rsid w:val="005E06C9"/>
    <w:rsid w:val="005E18A6"/>
    <w:rsid w:val="005F1960"/>
    <w:rsid w:val="006115F1"/>
    <w:rsid w:val="00620BCE"/>
    <w:rsid w:val="0063581C"/>
    <w:rsid w:val="006358D4"/>
    <w:rsid w:val="00644B7C"/>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7406A"/>
    <w:rsid w:val="00791CE4"/>
    <w:rsid w:val="00794D77"/>
    <w:rsid w:val="007A7368"/>
    <w:rsid w:val="007B10D4"/>
    <w:rsid w:val="007B22D6"/>
    <w:rsid w:val="007B5ACF"/>
    <w:rsid w:val="007B6182"/>
    <w:rsid w:val="007C22FA"/>
    <w:rsid w:val="007C4C9B"/>
    <w:rsid w:val="007D2AEA"/>
    <w:rsid w:val="007E0B4D"/>
    <w:rsid w:val="007E6A39"/>
    <w:rsid w:val="007F68E5"/>
    <w:rsid w:val="00801BFF"/>
    <w:rsid w:val="00803270"/>
    <w:rsid w:val="00805D05"/>
    <w:rsid w:val="00813B4F"/>
    <w:rsid w:val="00830BF3"/>
    <w:rsid w:val="00833B65"/>
    <w:rsid w:val="008560C6"/>
    <w:rsid w:val="00865B11"/>
    <w:rsid w:val="00876439"/>
    <w:rsid w:val="00880920"/>
    <w:rsid w:val="00893BF5"/>
    <w:rsid w:val="008A13B7"/>
    <w:rsid w:val="008A622D"/>
    <w:rsid w:val="008D2570"/>
    <w:rsid w:val="008E3C27"/>
    <w:rsid w:val="008E5A19"/>
    <w:rsid w:val="008E7590"/>
    <w:rsid w:val="008F1CA6"/>
    <w:rsid w:val="008F731A"/>
    <w:rsid w:val="00905727"/>
    <w:rsid w:val="0090654E"/>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17EF6"/>
    <w:rsid w:val="00A21DCD"/>
    <w:rsid w:val="00A33F5E"/>
    <w:rsid w:val="00A34047"/>
    <w:rsid w:val="00A35F07"/>
    <w:rsid w:val="00A3721F"/>
    <w:rsid w:val="00A45A23"/>
    <w:rsid w:val="00A52D34"/>
    <w:rsid w:val="00A712EA"/>
    <w:rsid w:val="00A8020D"/>
    <w:rsid w:val="00A802E9"/>
    <w:rsid w:val="00A80B6C"/>
    <w:rsid w:val="00AA324B"/>
    <w:rsid w:val="00AB25DF"/>
    <w:rsid w:val="00AC6F85"/>
    <w:rsid w:val="00AC6FC9"/>
    <w:rsid w:val="00AE0A20"/>
    <w:rsid w:val="00AE4156"/>
    <w:rsid w:val="00B1352B"/>
    <w:rsid w:val="00B1356B"/>
    <w:rsid w:val="00B24FA7"/>
    <w:rsid w:val="00B257E3"/>
    <w:rsid w:val="00B54CE7"/>
    <w:rsid w:val="00B558CC"/>
    <w:rsid w:val="00B56688"/>
    <w:rsid w:val="00B65450"/>
    <w:rsid w:val="00B72347"/>
    <w:rsid w:val="00B86388"/>
    <w:rsid w:val="00BB3B39"/>
    <w:rsid w:val="00BC2C3D"/>
    <w:rsid w:val="00BD0BB9"/>
    <w:rsid w:val="00BD5FA5"/>
    <w:rsid w:val="00BE573E"/>
    <w:rsid w:val="00BE616A"/>
    <w:rsid w:val="00BF67E7"/>
    <w:rsid w:val="00C2696C"/>
    <w:rsid w:val="00C427D3"/>
    <w:rsid w:val="00C47446"/>
    <w:rsid w:val="00C500E2"/>
    <w:rsid w:val="00C5758E"/>
    <w:rsid w:val="00C601F9"/>
    <w:rsid w:val="00C7602D"/>
    <w:rsid w:val="00C827DC"/>
    <w:rsid w:val="00C83563"/>
    <w:rsid w:val="00C95346"/>
    <w:rsid w:val="00CA4340"/>
    <w:rsid w:val="00CB0296"/>
    <w:rsid w:val="00CB0A64"/>
    <w:rsid w:val="00CC4A96"/>
    <w:rsid w:val="00CD1C4A"/>
    <w:rsid w:val="00CE1014"/>
    <w:rsid w:val="00CF42ED"/>
    <w:rsid w:val="00D0143D"/>
    <w:rsid w:val="00D10AB7"/>
    <w:rsid w:val="00D160DD"/>
    <w:rsid w:val="00D21CDE"/>
    <w:rsid w:val="00D40ADE"/>
    <w:rsid w:val="00D411DD"/>
    <w:rsid w:val="00D46486"/>
    <w:rsid w:val="00D47321"/>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149C0"/>
    <w:rsid w:val="00E275D0"/>
    <w:rsid w:val="00E40ED1"/>
    <w:rsid w:val="00E4747D"/>
    <w:rsid w:val="00E712B9"/>
    <w:rsid w:val="00E96899"/>
    <w:rsid w:val="00EC09E7"/>
    <w:rsid w:val="00EE21B6"/>
    <w:rsid w:val="00EF1B14"/>
    <w:rsid w:val="00EF782E"/>
    <w:rsid w:val="00EF7D6B"/>
    <w:rsid w:val="00F11A07"/>
    <w:rsid w:val="00F258CE"/>
    <w:rsid w:val="00F605C0"/>
    <w:rsid w:val="00F66710"/>
    <w:rsid w:val="00F84112"/>
    <w:rsid w:val="00F84AC6"/>
    <w:rsid w:val="00F86A3C"/>
    <w:rsid w:val="00F90464"/>
    <w:rsid w:val="00F9492F"/>
    <w:rsid w:val="00FC2169"/>
    <w:rsid w:val="00FC2267"/>
    <w:rsid w:val="00FE12C3"/>
    <w:rsid w:val="00FE28C5"/>
    <w:rsid w:val="00FE28C9"/>
    <w:rsid w:val="00FF22CD"/>
    <w:rsid w:val="09126010"/>
    <w:rsid w:val="18CC21E2"/>
    <w:rsid w:val="19D75DEA"/>
    <w:rsid w:val="234B593C"/>
    <w:rsid w:val="27CA03D1"/>
    <w:rsid w:val="2F4C42BE"/>
    <w:rsid w:val="309638EC"/>
    <w:rsid w:val="313E13D4"/>
    <w:rsid w:val="35201A4A"/>
    <w:rsid w:val="3BC5739B"/>
    <w:rsid w:val="3C496A3E"/>
    <w:rsid w:val="45690EF0"/>
    <w:rsid w:val="48310C7F"/>
    <w:rsid w:val="4A590F64"/>
    <w:rsid w:val="60317EF2"/>
    <w:rsid w:val="605E7918"/>
    <w:rsid w:val="69A91B0E"/>
    <w:rsid w:val="72C6447B"/>
    <w:rsid w:val="76B73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1429</Words>
  <Characters>310</Characters>
  <Application>Microsoft Office Word</Application>
  <DocSecurity>0</DocSecurity>
  <PresentationFormat/>
  <Lines>2</Lines>
  <Paragraphs>3</Paragraphs>
  <Slides>0</Slides>
  <Notes>0</Notes>
  <HiddenSlides>0</HiddenSlides>
  <MMClips>0</MMClips>
  <ScaleCrop>false</ScaleCrop>
  <Company>微软中国</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3</cp:revision>
  <cp:lastPrinted>2022-01-29T09:20:00Z</cp:lastPrinted>
  <dcterms:created xsi:type="dcterms:W3CDTF">2023-03-21T02:07:00Z</dcterms:created>
  <dcterms:modified xsi:type="dcterms:W3CDTF">2023-03-21T02:07:00Z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E2FB33072254493A9BFD743C0250BC26</vt:lpwstr>
  </property>
</Properties>
</file>