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BD" w:rsidRDefault="00CF0ABD" w:rsidP="00CF0AB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Style w:val="style141"/>
          <w:rFonts w:ascii="方正小标宋_GBK" w:eastAsia="方正小标宋_GBK"/>
          <w:color w:val="333333"/>
          <w:sz w:val="44"/>
          <w:szCs w:val="44"/>
        </w:rPr>
      </w:pPr>
    </w:p>
    <w:p w:rsidR="00D718C4" w:rsidRPr="00BE042C" w:rsidRDefault="00D718C4" w:rsidP="00CF0AB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Style w:val="style141"/>
          <w:rFonts w:ascii="方正小标宋_GBK" w:eastAsia="方正小标宋_GBK" w:hAnsi="微软雅黑" w:hint="eastAsia"/>
          <w:color w:val="333333"/>
          <w:sz w:val="44"/>
          <w:szCs w:val="44"/>
        </w:rPr>
      </w:pPr>
      <w:r w:rsidRPr="00BE042C">
        <w:rPr>
          <w:rStyle w:val="style141"/>
          <w:rFonts w:ascii="方正小标宋_GBK" w:eastAsia="方正小标宋_GBK" w:hint="eastAsia"/>
          <w:color w:val="333333"/>
          <w:sz w:val="44"/>
          <w:szCs w:val="44"/>
        </w:rPr>
        <w:t>重庆市渝北区教育委员会</w:t>
      </w:r>
    </w:p>
    <w:p w:rsidR="00232E03" w:rsidRPr="00BE042C" w:rsidRDefault="00232E03" w:rsidP="00CF0AB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微软雅黑" w:hint="eastAsia"/>
          <w:color w:val="333333"/>
        </w:rPr>
      </w:pPr>
      <w:r w:rsidRPr="00BE042C">
        <w:rPr>
          <w:rStyle w:val="style141"/>
          <w:rFonts w:ascii="方正小标宋_GBK" w:eastAsia="方正小标宋_GBK" w:hAnsi="微软雅黑" w:hint="eastAsia"/>
          <w:color w:val="333333"/>
          <w:sz w:val="44"/>
          <w:szCs w:val="44"/>
        </w:rPr>
        <w:t>关于命名“</w:t>
      </w:r>
      <w:r w:rsidR="00DC1948" w:rsidRPr="00BE042C">
        <w:rPr>
          <w:rStyle w:val="style141"/>
          <w:rFonts w:ascii="方正小标宋_GBK" w:eastAsia="方正小标宋_GBK" w:hAnsi="微软雅黑" w:hint="eastAsia"/>
          <w:color w:val="333333"/>
          <w:sz w:val="44"/>
          <w:szCs w:val="44"/>
        </w:rPr>
        <w:t>渝北区</w:t>
      </w:r>
      <w:r w:rsidR="00CF0ABD">
        <w:rPr>
          <w:rStyle w:val="style141"/>
          <w:rFonts w:ascii="方正小标宋_GBK" w:eastAsia="方正小标宋_GBK" w:hAnsi="微软雅黑" w:hint="eastAsia"/>
          <w:color w:val="333333"/>
          <w:sz w:val="44"/>
          <w:szCs w:val="44"/>
        </w:rPr>
        <w:t>中小学教师培训基地</w:t>
      </w:r>
      <w:r w:rsidRPr="00BE042C">
        <w:rPr>
          <w:rStyle w:val="style141"/>
          <w:rFonts w:ascii="方正小标宋_GBK" w:eastAsia="方正小标宋_GBK" w:hAnsi="微软雅黑" w:hint="eastAsia"/>
          <w:color w:val="333333"/>
          <w:sz w:val="44"/>
          <w:szCs w:val="44"/>
        </w:rPr>
        <w:t>的通</w:t>
      </w:r>
      <w:r w:rsidR="00CF0ABD">
        <w:rPr>
          <w:rStyle w:val="style141"/>
          <w:rFonts w:ascii="方正小标宋_GBK" w:eastAsia="方正小标宋_GBK" w:hAnsi="微软雅黑" w:hint="eastAsia"/>
          <w:color w:val="333333"/>
          <w:sz w:val="44"/>
          <w:szCs w:val="44"/>
        </w:rPr>
        <w:t xml:space="preserve"> </w:t>
      </w:r>
      <w:r w:rsidRPr="00BE042C">
        <w:rPr>
          <w:rStyle w:val="style141"/>
          <w:rFonts w:ascii="方正小标宋_GBK" w:eastAsia="方正小标宋_GBK" w:hAnsi="微软雅黑" w:hint="eastAsia"/>
          <w:color w:val="333333"/>
          <w:sz w:val="44"/>
          <w:szCs w:val="44"/>
        </w:rPr>
        <w:t>知</w:t>
      </w:r>
    </w:p>
    <w:p w:rsidR="00CF0ABD" w:rsidRDefault="00CF0ABD" w:rsidP="00CF0ABD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232E03" w:rsidRPr="00CF0ABD" w:rsidRDefault="00232E03" w:rsidP="00CF0ABD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color w:val="333333"/>
        </w:rPr>
      </w:pP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各</w:t>
      </w:r>
      <w:r w:rsidR="00DC1948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中小学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：</w:t>
      </w:r>
    </w:p>
    <w:p w:rsidR="00232E03" w:rsidRPr="00CF0ABD" w:rsidRDefault="007539E3" w:rsidP="00CF0ABD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方正仿宋_GBK" w:hAnsi="Times New Roman" w:cs="Times New Roman"/>
          <w:color w:val="333333"/>
        </w:rPr>
      </w:pP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为进一步加强教师队伍建设，逐步健全教师培训支持服务体系，结合我区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十三五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以来教师教育工作开展情况</w:t>
      </w:r>
      <w:r w:rsidR="00DC4B36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实施效果</w:t>
      </w:r>
      <w:r w:rsidR="00DC4B36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以及</w:t>
      </w:r>
      <w:r w:rsidR="00DC4B36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="00DC4B36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十四五</w:t>
      </w:r>
      <w:r w:rsidR="00DC4B36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="00DC4B36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教师专业发展需要</w:t>
      </w:r>
      <w:r w:rsidR="00D718C4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，</w:t>
      </w:r>
      <w:r w:rsidR="00DC1948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经研究，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决定命名</w:t>
      </w:r>
      <w:r w:rsidR="00DC1948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渝北中学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="00DC1948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南华中学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="00DC1948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暨华中学、</w:t>
      </w:r>
      <w:r w:rsidR="00467299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实验中学、空港新城小学、腾芳小学、渝北巴蜀小学、两江小学、同茂小学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等</w:t>
      </w:r>
      <w:r w:rsidR="003A3DF9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9</w:t>
      </w:r>
      <w:r w:rsidR="00D718C4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所</w:t>
      </w:r>
      <w:r w:rsidR="003A3DF9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学校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为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="003A3DF9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渝北区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中小学教师培训基地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232E03" w:rsidRPr="00CF0ABD" w:rsidRDefault="007539E3" w:rsidP="00CF0ABD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希望被命名的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渝北区</w:t>
      </w:r>
      <w:r w:rsidR="00D718C4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中小学教师培训基地</w:t>
      </w:r>
      <w:r w:rsidR="00D718C4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="00D718C4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学校积极承担教师培训任务，充分利用本校优质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资源，更好地</w:t>
      </w:r>
      <w:r w:rsidR="00D718C4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服务全区中小学教师培训工作，为全区中小学教师学习实践搭建平台，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推进我区中小学教师培训工作迈上新台阶，作出积极贡献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DC1948" w:rsidRDefault="00DC1948" w:rsidP="00CF0ABD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CF0ABD" w:rsidRPr="00CF0ABD" w:rsidRDefault="00CF0ABD" w:rsidP="00CF0ABD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bookmarkStart w:id="0" w:name="_GoBack"/>
      <w:bookmarkEnd w:id="0"/>
    </w:p>
    <w:p w:rsidR="00DC1948" w:rsidRPr="00CF0ABD" w:rsidRDefault="00DC1948" w:rsidP="00CF0ABD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right"/>
        <w:rPr>
          <w:rFonts w:ascii="Times New Roman" w:eastAsia="方正仿宋_GBK" w:hAnsi="Times New Roman" w:cs="Times New Roman"/>
          <w:color w:val="333333"/>
        </w:rPr>
      </w:pP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  </w:t>
      </w:r>
      <w:r w:rsidR="00CF0ABD" w:rsidRPr="00CF0AB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重庆市渝北区教育委员会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               </w:t>
      </w:r>
    </w:p>
    <w:p w:rsidR="00232E03" w:rsidRPr="00CF0ABD" w:rsidRDefault="005838BB" w:rsidP="00CF0ABD">
      <w:pPr>
        <w:pStyle w:val="a3"/>
        <w:shd w:val="clear" w:color="auto" w:fill="FFFFFF"/>
        <w:spacing w:before="0" w:beforeAutospacing="0" w:after="0" w:afterAutospacing="0" w:line="560" w:lineRule="exact"/>
        <w:ind w:firstLine="660"/>
        <w:jc w:val="right"/>
        <w:rPr>
          <w:rFonts w:ascii="Times New Roman" w:eastAsia="方正仿宋_GBK" w:hAnsi="Times New Roman" w:cs="Times New Roman"/>
          <w:color w:val="333333"/>
        </w:rPr>
      </w:pP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2024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19</w:t>
      </w:r>
      <w:r w:rsidR="00232E03" w:rsidRPr="00CF0ABD"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</w:p>
    <w:p w:rsidR="00D47895" w:rsidRDefault="00D47895"/>
    <w:sectPr w:rsidR="00D47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84" w:rsidRDefault="00463984" w:rsidP="00DC4B36">
      <w:r>
        <w:separator/>
      </w:r>
    </w:p>
  </w:endnote>
  <w:endnote w:type="continuationSeparator" w:id="0">
    <w:p w:rsidR="00463984" w:rsidRDefault="00463984" w:rsidP="00DC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84" w:rsidRDefault="00463984" w:rsidP="00DC4B36">
      <w:r>
        <w:separator/>
      </w:r>
    </w:p>
  </w:footnote>
  <w:footnote w:type="continuationSeparator" w:id="0">
    <w:p w:rsidR="00463984" w:rsidRDefault="00463984" w:rsidP="00DC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03"/>
    <w:rsid w:val="00062796"/>
    <w:rsid w:val="000D4B2E"/>
    <w:rsid w:val="000F245A"/>
    <w:rsid w:val="00193338"/>
    <w:rsid w:val="001E03C6"/>
    <w:rsid w:val="00223966"/>
    <w:rsid w:val="00232E03"/>
    <w:rsid w:val="00393999"/>
    <w:rsid w:val="003A3DF9"/>
    <w:rsid w:val="00463984"/>
    <w:rsid w:val="00467299"/>
    <w:rsid w:val="0052391F"/>
    <w:rsid w:val="005838BB"/>
    <w:rsid w:val="00597084"/>
    <w:rsid w:val="005C1B83"/>
    <w:rsid w:val="006A46EC"/>
    <w:rsid w:val="006A7954"/>
    <w:rsid w:val="007539E3"/>
    <w:rsid w:val="00847EBB"/>
    <w:rsid w:val="00860CDD"/>
    <w:rsid w:val="00874EA6"/>
    <w:rsid w:val="00944CB8"/>
    <w:rsid w:val="009C651D"/>
    <w:rsid w:val="00B1055F"/>
    <w:rsid w:val="00BC7355"/>
    <w:rsid w:val="00BE042C"/>
    <w:rsid w:val="00CF0ABD"/>
    <w:rsid w:val="00D47895"/>
    <w:rsid w:val="00D718C4"/>
    <w:rsid w:val="00DB66EF"/>
    <w:rsid w:val="00DC1948"/>
    <w:rsid w:val="00DC4B36"/>
    <w:rsid w:val="00DF451B"/>
    <w:rsid w:val="00E011FB"/>
    <w:rsid w:val="00E8292F"/>
    <w:rsid w:val="00E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B1BA8-3D51-4A17-9550-CC92780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E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41">
    <w:name w:val="style141"/>
    <w:basedOn w:val="a0"/>
    <w:rsid w:val="00232E03"/>
  </w:style>
  <w:style w:type="character" w:styleId="a4">
    <w:name w:val="Strong"/>
    <w:basedOn w:val="a0"/>
    <w:uiPriority w:val="22"/>
    <w:qFormat/>
    <w:rsid w:val="00232E03"/>
    <w:rPr>
      <w:b/>
      <w:bCs/>
    </w:rPr>
  </w:style>
  <w:style w:type="paragraph" w:styleId="a5">
    <w:name w:val="header"/>
    <w:basedOn w:val="a"/>
    <w:link w:val="Char"/>
    <w:uiPriority w:val="99"/>
    <w:unhideWhenUsed/>
    <w:rsid w:val="00DC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4B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4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4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收文人员</cp:lastModifiedBy>
  <cp:revision>4</cp:revision>
  <dcterms:created xsi:type="dcterms:W3CDTF">2024-02-19T02:53:00Z</dcterms:created>
  <dcterms:modified xsi:type="dcterms:W3CDTF">2024-02-19T03:37:00Z</dcterms:modified>
</cp:coreProperties>
</file>