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696" w:rsidRDefault="00B76B6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渝北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发展和改革委员会</w:t>
      </w:r>
    </w:p>
    <w:p w:rsidR="005A3696" w:rsidRDefault="00B76B6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关于某涉密方案编修项目服务资格预审公告</w:t>
      </w:r>
    </w:p>
    <w:p w:rsidR="005A3696" w:rsidRDefault="005A3696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B76B64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相关单位：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委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近期将对某涉密方案编修项目服务实施采购，现公开征集符合要求的潜在供应商，请有合作意向的单位于指定时间到指定地点报名。现将有关事宜公告如下：</w:t>
      </w:r>
    </w:p>
    <w:p w:rsidR="005A3696" w:rsidRDefault="00B76B64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一、项目基本信息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项目名称、项目限价、项目需求等基本信息因涉密暂不对外公开。</w:t>
      </w:r>
    </w:p>
    <w:p w:rsidR="005A3696" w:rsidRDefault="00B76B64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二、资格要求</w:t>
      </w:r>
    </w:p>
    <w:p w:rsidR="005A3696" w:rsidRDefault="00B76B64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（一）一般资格条件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具有独立承担民事责任的能力；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具有良好的商业信誉和健全的财务会计制度；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具有履行合同所必需的设备和专业技术能力；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4.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有依法缴纳税收和社会保障资金的良好记录；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5.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参加政府采购活动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三年内，在经营活动中没有重大违法记录；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6.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法律、行政法规规定的其他条件。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上述第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项检查内容：营业执照；第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2-6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项检查内容：基本资格条件承诺函（见附件）。</w:t>
      </w:r>
    </w:p>
    <w:p w:rsidR="005A3696" w:rsidRDefault="00B76B64">
      <w:pPr>
        <w:spacing w:line="560" w:lineRule="exact"/>
        <w:ind w:firstLineChars="200" w:firstLine="640"/>
        <w:rPr>
          <w:rFonts w:ascii="方正楷体_GBK" w:eastAsia="方正楷体_GBK" w:hAnsi="方正楷体_GBK" w:cs="方正楷体_GBK"/>
          <w:sz w:val="32"/>
          <w:szCs w:val="32"/>
        </w:rPr>
      </w:pPr>
      <w:r>
        <w:rPr>
          <w:rFonts w:ascii="方正楷体_GBK" w:eastAsia="方正楷体_GBK" w:hAnsi="方正楷体_GBK" w:cs="方正楷体_GBK" w:hint="eastAsia"/>
          <w:sz w:val="32"/>
          <w:szCs w:val="32"/>
        </w:rPr>
        <w:t>（二）特定资格条件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具有国家相关部门颁发的保密资质（资格）；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承接过国防动员（人民防空）相关方案编修项目。</w:t>
      </w:r>
    </w:p>
    <w:p w:rsidR="005A3696" w:rsidRDefault="00B76B64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三、公告时限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日至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5A3696" w:rsidRDefault="00B76B64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四、报名方式及时限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报名截止时间为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12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00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请意向单位携合作意向书、营业执照、资质证书等相关材料报名。（合作意向书格式自拟，承诺若收到邀请必将参加投标，另需载明联系地址、联系人、联系方式等信息；不是法定代表人亲自报名的还需提供法定代表人授权委托书；重庆市内的企业采取现场报名，重庆市外的企业采取邮寄方式报名，报名时间以邮件寄出时间为准。）</w:t>
      </w:r>
    </w:p>
    <w:p w:rsidR="005A3696" w:rsidRDefault="00B76B64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五、联系事宜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陈老师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；联系电话：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67828107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监督人：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李老师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；联系电话：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67820105</w:t>
      </w:r>
    </w:p>
    <w:p w:rsidR="005A3696" w:rsidRDefault="00B76B64">
      <w:pPr>
        <w:spacing w:line="560" w:lineRule="exact"/>
        <w:ind w:firstLineChars="600" w:firstLine="192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胡老师；联系电话：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67816748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重庆市渝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北区双凤路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248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号渝北区发展改革委国防动员科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506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室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401120</w:t>
      </w:r>
    </w:p>
    <w:p w:rsidR="005A3696" w:rsidRDefault="00B76B64">
      <w:pPr>
        <w:spacing w:line="560" w:lineRule="exact"/>
        <w:ind w:firstLineChars="200" w:firstLine="640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六、其他说明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意向单位主要经营业务须与本项目服务密切相关，且具备与本项目类似的项目经验。如符合条件的意向单位超过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家以上，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lastRenderedPageBreak/>
        <w:t>我办将随机抽取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家，以竞争性磋商方式确定专业咨询服务提供对象。</w:t>
      </w:r>
    </w:p>
    <w:p w:rsidR="005A3696" w:rsidRDefault="005A3696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附件：基本资格条件承诺函</w:t>
      </w:r>
    </w:p>
    <w:p w:rsidR="005A3696" w:rsidRDefault="005A3696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B76B64">
      <w:pPr>
        <w:spacing w:line="560" w:lineRule="exact"/>
        <w:ind w:firstLineChars="1300" w:firstLine="416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重庆市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渝北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发展和改革委员会</w:t>
      </w:r>
    </w:p>
    <w:p w:rsidR="005A3696" w:rsidRDefault="00B76B64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                              2024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5A3696" w:rsidRDefault="005A3696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5A3696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5A3696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5A3696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5A3696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5A3696">
      <w:pPr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5A3696">
      <w:pPr>
        <w:pStyle w:val="a0"/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5A3696">
      <w:pPr>
        <w:pStyle w:val="a0"/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5A3696">
      <w:pPr>
        <w:pStyle w:val="a0"/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5A3696">
      <w:pPr>
        <w:pStyle w:val="a0"/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5A3696">
      <w:pPr>
        <w:pStyle w:val="a0"/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5A3696">
      <w:pPr>
        <w:pStyle w:val="a0"/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5A3696">
      <w:pPr>
        <w:pStyle w:val="a0"/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5A3696">
      <w:pPr>
        <w:pStyle w:val="a0"/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B76B64">
      <w:pPr>
        <w:spacing w:line="560" w:lineRule="exact"/>
        <w:rPr>
          <w:rFonts w:ascii="方正黑体_GBK" w:eastAsia="方正黑体_GBK" w:hAnsi="方正黑体_GBK" w:cs="方正黑体_GBK"/>
          <w:sz w:val="28"/>
          <w:szCs w:val="28"/>
        </w:rPr>
      </w:pPr>
      <w:r>
        <w:rPr>
          <w:rFonts w:ascii="方正黑体_GBK" w:eastAsia="方正黑体_GBK" w:hAnsi="方正黑体_GBK" w:cs="方正黑体_GBK" w:hint="eastAsia"/>
          <w:sz w:val="28"/>
          <w:szCs w:val="28"/>
        </w:rPr>
        <w:t>附件</w:t>
      </w:r>
    </w:p>
    <w:p w:rsidR="005A3696" w:rsidRDefault="00B76B64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基本资格条件承诺函</w:t>
      </w:r>
    </w:p>
    <w:p w:rsidR="005A3696" w:rsidRDefault="005A3696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B76B64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致重庆市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渝北区发展和改革委员会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</w:p>
    <w:p w:rsidR="005A3696" w:rsidRDefault="00B76B64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  <w:u w:val="single"/>
        </w:rPr>
        <w:t>                      （投标人名称）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郑重承诺：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1.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我方具有良好的商业信誉和健全的财务会计制度，具有履行合同所必需的设备和专业技术能力，具有依法缴纳税收和社会保障金的良好记录，参加本项目采购活动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三年内无重大违法活动记录。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我方未列入在信用中国网站（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www.creditchina.gov.cn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）“失信被执行人”、“重大税收违法案件当事人名单”中，也未列入中国政府采购网（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www.ccgp.gov.cn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）“政府采购严重违法失信行为记录名单”中。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3.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我方在采购项目评审（评标）环节结束后，随时接受采购人、采购代理机构的检查验证，配合提供相关证明材料，证明符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合《中华人民共和国政府采购法》规定的投标人基本资格条件。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我方对以上承诺负全部法律责任。</w:t>
      </w:r>
    </w:p>
    <w:p w:rsidR="005A3696" w:rsidRDefault="00B76B64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特此承诺。</w:t>
      </w:r>
    </w:p>
    <w:p w:rsidR="005A3696" w:rsidRDefault="005A3696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5A3696" w:rsidRDefault="00B76B64">
      <w:pPr>
        <w:spacing w:line="560" w:lineRule="exact"/>
        <w:ind w:firstLineChars="1900" w:firstLine="60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（投标人公章） </w:t>
      </w:r>
    </w:p>
    <w:p w:rsidR="005A3696" w:rsidRDefault="00B76B64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年   月   日</w:t>
      </w:r>
    </w:p>
    <w:sectPr w:rsidR="005A3696" w:rsidSect="005A3696">
      <w:pgSz w:w="11906" w:h="16838"/>
      <w:pgMar w:top="2098" w:right="1474" w:bottom="1984" w:left="1587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GVlYTNlYjU1YTNhMDM1Y2VkNjk4MmI1ODYwNjIyMTYifQ=="/>
  </w:docVars>
  <w:rsids>
    <w:rsidRoot w:val="005A3696"/>
    <w:rsid w:val="005A3696"/>
    <w:rsid w:val="00B76B64"/>
    <w:rsid w:val="27592F39"/>
    <w:rsid w:val="2B522706"/>
    <w:rsid w:val="307F7804"/>
    <w:rsid w:val="31B47C77"/>
    <w:rsid w:val="361F0FCD"/>
    <w:rsid w:val="40AE7F87"/>
    <w:rsid w:val="40C67BD8"/>
    <w:rsid w:val="435F19FB"/>
    <w:rsid w:val="632D30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autoRedefine/>
    <w:qFormat/>
    <w:rsid w:val="005A3696"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正文样式"/>
    <w:basedOn w:val="a"/>
    <w:autoRedefine/>
    <w:qFormat/>
    <w:rsid w:val="005A3696"/>
    <w:pPr>
      <w:widowControl/>
      <w:ind w:firstLine="562"/>
    </w:pPr>
    <w:rPr>
      <w:rFonts w:ascii="宋体" w:eastAsia="宋体" w:hAnsi="宋体"/>
      <w:color w:val="000000"/>
      <w:kern w:val="0"/>
      <w:sz w:val="28"/>
      <w:szCs w:val="28"/>
    </w:rPr>
  </w:style>
  <w:style w:type="paragraph" w:styleId="a4">
    <w:name w:val="Normal (Web)"/>
    <w:basedOn w:val="a"/>
    <w:qFormat/>
    <w:rsid w:val="005A3696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1106</Characters>
  <Application>Microsoft Office Word</Application>
  <DocSecurity>0</DocSecurity>
  <Lines>9</Lines>
  <Paragraphs>2</Paragraphs>
  <ScaleCrop>false</ScaleCrop>
  <Company>china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冯琴</cp:lastModifiedBy>
  <cp:revision>2</cp:revision>
  <cp:lastPrinted>2024-05-07T03:16:00Z</cp:lastPrinted>
  <dcterms:created xsi:type="dcterms:W3CDTF">2024-05-07T06:19:00Z</dcterms:created>
  <dcterms:modified xsi:type="dcterms:W3CDTF">2024-05-07T06:19:00Z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A9D28BDF5453417797D6464C857894B6_12</vt:lpwstr>
  </property>
</Properties>
</file>